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5C42D" w14:textId="22A4D290" w:rsidR="00272D57" w:rsidRPr="00272D57" w:rsidRDefault="007717F0" w:rsidP="006D3052">
      <w:pPr>
        <w:jc w:val="center"/>
      </w:pPr>
      <w:r>
        <w:t xml:space="preserve">                                                                                                                                                                     </w:t>
      </w:r>
      <w:r w:rsidR="006D3052" w:rsidRPr="00272D57">
        <w:rPr>
          <w:noProof/>
        </w:rPr>
        <w:drawing>
          <wp:inline distT="0" distB="0" distL="0" distR="0" wp14:anchorId="55CD2478" wp14:editId="4356A220">
            <wp:extent cx="2242038" cy="177521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268086" cy="1795835"/>
                    </a:xfrm>
                    <a:prstGeom prst="rect">
                      <a:avLst/>
                    </a:prstGeom>
                    <a:noFill/>
                  </pic:spPr>
                </pic:pic>
              </a:graphicData>
            </a:graphic>
          </wp:inline>
        </w:drawing>
      </w:r>
    </w:p>
    <w:p w14:paraId="03B3B197" w14:textId="77777777" w:rsidR="006D3052" w:rsidRPr="00147CF8" w:rsidRDefault="006D3052" w:rsidP="006D3052">
      <w:pPr>
        <w:jc w:val="center"/>
        <w:rPr>
          <w:rFonts w:ascii="Arial Narrow" w:hAnsi="Arial Narrow"/>
        </w:rPr>
      </w:pPr>
    </w:p>
    <w:p w14:paraId="1FB0AD06" w14:textId="6C042663" w:rsidR="004A58B9" w:rsidRDefault="004A58B9" w:rsidP="002505CB">
      <w:pPr>
        <w:spacing w:before="97"/>
        <w:ind w:left="90" w:right="90"/>
        <w:jc w:val="center"/>
        <w:rPr>
          <w:sz w:val="18"/>
        </w:rPr>
      </w:pPr>
      <w:r w:rsidRPr="000F49FC">
        <w:rPr>
          <w:b/>
          <w:bCs/>
          <w:noProof/>
          <w:sz w:val="24"/>
          <w:szCs w:val="24"/>
        </w:rPr>
        <mc:AlternateContent>
          <mc:Choice Requires="wps">
            <w:drawing>
              <wp:anchor distT="0" distB="0" distL="0" distR="0" simplePos="0" relativeHeight="251658240" behindDoc="1" locked="0" layoutInCell="1" allowOverlap="1" wp14:anchorId="3A207021" wp14:editId="097A7D7B">
                <wp:simplePos x="0" y="0"/>
                <wp:positionH relativeFrom="page">
                  <wp:posOffset>804545</wp:posOffset>
                </wp:positionH>
                <wp:positionV relativeFrom="paragraph">
                  <wp:posOffset>214630</wp:posOffset>
                </wp:positionV>
                <wp:extent cx="616331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3310" cy="1270"/>
                        </a:xfrm>
                        <a:custGeom>
                          <a:avLst/>
                          <a:gdLst>
                            <a:gd name="T0" fmla="+- 0 1267 1267"/>
                            <a:gd name="T1" fmla="*/ T0 w 9706"/>
                            <a:gd name="T2" fmla="+- 0 10973 1267"/>
                            <a:gd name="T3" fmla="*/ T2 w 9706"/>
                          </a:gdLst>
                          <a:ahLst/>
                          <a:cxnLst>
                            <a:cxn ang="0">
                              <a:pos x="T1" y="0"/>
                            </a:cxn>
                            <a:cxn ang="0">
                              <a:pos x="T3" y="0"/>
                            </a:cxn>
                          </a:cxnLst>
                          <a:rect l="0" t="0" r="r" b="b"/>
                          <a:pathLst>
                            <a:path w="9706">
                              <a:moveTo>
                                <a:pt x="0" y="0"/>
                              </a:moveTo>
                              <a:lnTo>
                                <a:pt x="9706" y="0"/>
                              </a:lnTo>
                            </a:path>
                          </a:pathLst>
                        </a:custGeom>
                        <a:noFill/>
                        <a:ln w="6109">
                          <a:solidFill>
                            <a:srgbClr val="234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C1EB3" id="Freeform 2" o:spid="_x0000_s1026" style="position:absolute;margin-left:63.35pt;margin-top:16.9pt;width:485.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" path="m,l9706,e" filled="f" strokecolor="#234060" strokeweight=".16969mm">
                <v:path arrowok="t" o:connecttype="custom" o:connectlocs="0,0;6163310,0" o:connectangles="0,0"/>
                <w10:wrap type="topAndBottom" anchorx="page"/>
              </v:shape>
            </w:pict>
          </mc:Fallback>
        </mc:AlternateContent>
      </w:r>
      <w:r w:rsidRPr="000F49FC">
        <w:rPr>
          <w:b/>
          <w:bCs/>
          <w:color w:val="365F91"/>
          <w:sz w:val="24"/>
          <w:szCs w:val="24"/>
        </w:rPr>
        <w:t>Supply Chain Services | 303 N. Clyde Morris Blvd., Daytona Beach, FL 32114 | (386) 425</w:t>
      </w:r>
      <w:r w:rsidR="002505CB" w:rsidRPr="000F49FC">
        <w:rPr>
          <w:b/>
          <w:bCs/>
          <w:color w:val="365F91"/>
          <w:sz w:val="24"/>
          <w:szCs w:val="24"/>
        </w:rPr>
        <w:t>-4000</w:t>
      </w:r>
    </w:p>
    <w:p w14:paraId="57EA7760" w14:textId="77777777" w:rsidR="004A58B9" w:rsidRDefault="004A58B9" w:rsidP="004A58B9">
      <w:pPr>
        <w:pStyle w:val="BodyText"/>
        <w:spacing w:before="9"/>
        <w:rPr>
          <w:sz w:val="19"/>
        </w:rPr>
      </w:pPr>
    </w:p>
    <w:p w14:paraId="58F2808E" w14:textId="77777777" w:rsidR="00F970ED" w:rsidRDefault="00F970ED" w:rsidP="00F970ED">
      <w:pPr>
        <w:pStyle w:val="Footer"/>
        <w:jc w:val="center"/>
      </w:pPr>
      <w:r>
        <w:t xml:space="preserve"> </w:t>
      </w:r>
    </w:p>
    <w:p w14:paraId="6A3AA9E4" w14:textId="77777777" w:rsidR="004A58B9" w:rsidRDefault="004A58B9" w:rsidP="004A58B9">
      <w:pPr>
        <w:pStyle w:val="BodyText"/>
        <w:ind w:left="135" w:right="371"/>
      </w:pPr>
    </w:p>
    <w:p w14:paraId="679475A7" w14:textId="77777777" w:rsidR="004A58B9" w:rsidRDefault="004A58B9" w:rsidP="004A58B9">
      <w:pPr>
        <w:pStyle w:val="BodyText"/>
        <w:ind w:left="135" w:right="371"/>
      </w:pPr>
    </w:p>
    <w:p w14:paraId="4572821A" w14:textId="42C6AA41" w:rsidR="004A58B9" w:rsidRDefault="005E2D1F" w:rsidP="004A58B9">
      <w:pPr>
        <w:pStyle w:val="Default"/>
        <w:jc w:val="center"/>
        <w:rPr>
          <w:b/>
          <w:bCs/>
          <w:sz w:val="36"/>
          <w:szCs w:val="36"/>
        </w:rPr>
      </w:pPr>
      <w:r>
        <w:rPr>
          <w:b/>
          <w:bCs/>
          <w:sz w:val="36"/>
          <w:szCs w:val="36"/>
        </w:rPr>
        <w:t>REQUEST FOR PROPOSAL</w:t>
      </w:r>
      <w:r w:rsidR="004A58B9">
        <w:rPr>
          <w:b/>
          <w:bCs/>
          <w:sz w:val="36"/>
          <w:szCs w:val="36"/>
        </w:rPr>
        <w:t xml:space="preserve"> (</w:t>
      </w:r>
      <w:r>
        <w:rPr>
          <w:b/>
          <w:bCs/>
          <w:sz w:val="36"/>
          <w:szCs w:val="36"/>
        </w:rPr>
        <w:t>RFP</w:t>
      </w:r>
      <w:r w:rsidR="00810720">
        <w:rPr>
          <w:b/>
          <w:bCs/>
          <w:sz w:val="36"/>
          <w:szCs w:val="36"/>
        </w:rPr>
        <w:t>)</w:t>
      </w:r>
    </w:p>
    <w:p w14:paraId="54F5F1A4" w14:textId="77777777" w:rsidR="004A58B9" w:rsidRDefault="004A58B9" w:rsidP="004A58B9">
      <w:pPr>
        <w:pStyle w:val="Default"/>
        <w:jc w:val="center"/>
        <w:rPr>
          <w:sz w:val="36"/>
          <w:szCs w:val="36"/>
        </w:rPr>
      </w:pPr>
    </w:p>
    <w:p w14:paraId="7A440461" w14:textId="0D713333" w:rsidR="004A58B9" w:rsidRPr="00147CF8" w:rsidRDefault="005E2D1F" w:rsidP="004A58B9">
      <w:pPr>
        <w:tabs>
          <w:tab w:val="left" w:pos="2637"/>
        </w:tabs>
        <w:jc w:val="center"/>
        <w:rPr>
          <w:rFonts w:ascii="Arial Narrow" w:hAnsi="Arial Narrow" w:cstheme="minorHAnsi"/>
          <w:sz w:val="32"/>
          <w:szCs w:val="32"/>
        </w:rPr>
      </w:pPr>
      <w:r>
        <w:rPr>
          <w:rFonts w:ascii="Arial Narrow" w:hAnsi="Arial Narrow" w:cstheme="minorHAnsi"/>
          <w:sz w:val="32"/>
          <w:szCs w:val="32"/>
        </w:rPr>
        <w:t>RFP</w:t>
      </w:r>
      <w:r w:rsidR="004A58B9">
        <w:rPr>
          <w:rFonts w:ascii="Arial Narrow" w:hAnsi="Arial Narrow" w:cstheme="minorHAnsi"/>
          <w:sz w:val="32"/>
          <w:szCs w:val="32"/>
        </w:rPr>
        <w:t xml:space="preserve"> No. </w:t>
      </w:r>
      <w:r w:rsidR="00E05F90" w:rsidRPr="00E05F90">
        <w:rPr>
          <w:rFonts w:ascii="Arial Narrow" w:hAnsi="Arial Narrow" w:cstheme="minorHAnsi"/>
          <w:sz w:val="32"/>
          <w:szCs w:val="32"/>
        </w:rPr>
        <w:t>382268</w:t>
      </w:r>
      <w:r w:rsidR="008D00D4" w:rsidRPr="006821D0">
        <w:rPr>
          <w:rFonts w:ascii="Arial Narrow" w:hAnsi="Arial Narrow" w:cstheme="minorHAnsi"/>
          <w:sz w:val="32"/>
          <w:szCs w:val="32"/>
        </w:rPr>
        <w:t xml:space="preserve"> </w:t>
      </w:r>
      <w:r w:rsidR="00CE1E6C" w:rsidRPr="006821D0">
        <w:rPr>
          <w:rFonts w:ascii="Arial Narrow" w:hAnsi="Arial Narrow" w:cstheme="minorHAnsi"/>
          <w:sz w:val="32"/>
          <w:szCs w:val="32"/>
        </w:rPr>
        <w:t xml:space="preserve">– </w:t>
      </w:r>
      <w:r w:rsidR="001C1B8E">
        <w:rPr>
          <w:rFonts w:ascii="Arial Narrow" w:hAnsi="Arial Narrow" w:cstheme="minorHAnsi"/>
          <w:sz w:val="32"/>
          <w:szCs w:val="32"/>
        </w:rPr>
        <w:t xml:space="preserve">Endoluminal </w:t>
      </w:r>
      <w:r w:rsidR="008D00D4">
        <w:rPr>
          <w:rFonts w:ascii="Arial Narrow" w:hAnsi="Arial Narrow" w:cstheme="minorHAnsi"/>
          <w:sz w:val="32"/>
          <w:szCs w:val="32"/>
        </w:rPr>
        <w:t>Grafts</w:t>
      </w:r>
    </w:p>
    <w:p w14:paraId="1E68FB58" w14:textId="77777777" w:rsidR="004A58B9" w:rsidRDefault="004A58B9" w:rsidP="004A58B9">
      <w:pPr>
        <w:pStyle w:val="BodyText"/>
        <w:ind w:left="135" w:right="371"/>
      </w:pPr>
    </w:p>
    <w:p w14:paraId="3C7F2D6B" w14:textId="77777777" w:rsidR="004A58B9" w:rsidRDefault="004A58B9" w:rsidP="004A58B9">
      <w:pPr>
        <w:pStyle w:val="BodyText"/>
        <w:ind w:left="135" w:right="371"/>
      </w:pPr>
    </w:p>
    <w:p w14:paraId="364B1B05" w14:textId="77777777" w:rsidR="004A58B9" w:rsidRDefault="004A58B9" w:rsidP="004A58B9">
      <w:pPr>
        <w:pStyle w:val="BodyText"/>
        <w:ind w:left="135" w:right="371"/>
      </w:pPr>
    </w:p>
    <w:p w14:paraId="7A5870E5" w14:textId="77777777" w:rsidR="004A58B9" w:rsidRDefault="004A58B9" w:rsidP="004A58B9">
      <w:pPr>
        <w:pStyle w:val="BodyText"/>
        <w:ind w:left="135" w:right="371"/>
      </w:pPr>
    </w:p>
    <w:p w14:paraId="2DEFF87B" w14:textId="77777777" w:rsidR="004A58B9" w:rsidRDefault="004A58B9" w:rsidP="004A58B9">
      <w:pPr>
        <w:pStyle w:val="BodyText"/>
        <w:ind w:left="135" w:right="371"/>
      </w:pPr>
    </w:p>
    <w:p w14:paraId="6A1C40C0" w14:textId="634317E6" w:rsidR="004A58B9" w:rsidRPr="00C003BF" w:rsidRDefault="004A58B9" w:rsidP="00855D7F">
      <w:pPr>
        <w:pStyle w:val="BodyText"/>
        <w:ind w:left="90" w:right="371"/>
        <w:jc w:val="both"/>
        <w:rPr>
          <w:sz w:val="22"/>
        </w:rPr>
      </w:pPr>
      <w:r w:rsidRPr="00C003BF">
        <w:rPr>
          <w:sz w:val="22"/>
        </w:rPr>
        <w:t xml:space="preserve">Public notice is hereby given that </w:t>
      </w:r>
      <w:r w:rsidR="00C003BF" w:rsidRPr="00C003BF">
        <w:rPr>
          <w:sz w:val="22"/>
        </w:rPr>
        <w:t xml:space="preserve">Halifax Hospital Medical Center d/b/a Halifax Health </w:t>
      </w:r>
      <w:r w:rsidRPr="00C003BF">
        <w:rPr>
          <w:sz w:val="22"/>
        </w:rPr>
        <w:t xml:space="preserve">has issued a </w:t>
      </w:r>
      <w:r w:rsidR="005E2D1F">
        <w:rPr>
          <w:sz w:val="22"/>
        </w:rPr>
        <w:t>Request for Proposal</w:t>
      </w:r>
      <w:r w:rsidRPr="00C003BF">
        <w:rPr>
          <w:sz w:val="22"/>
        </w:rPr>
        <w:t xml:space="preserve"> for the above-named </w:t>
      </w:r>
      <w:r w:rsidR="00A0771C">
        <w:rPr>
          <w:sz w:val="22"/>
        </w:rPr>
        <w:t>items</w:t>
      </w:r>
      <w:r w:rsidRPr="00C003BF">
        <w:rPr>
          <w:sz w:val="22"/>
        </w:rPr>
        <w:t xml:space="preserve"> with responses due no later than the date and time shown </w:t>
      </w:r>
      <w:r w:rsidR="00C003BF">
        <w:rPr>
          <w:sz w:val="22"/>
        </w:rPr>
        <w:t xml:space="preserve">in the </w:t>
      </w:r>
      <w:r w:rsidR="00A0771C">
        <w:rPr>
          <w:sz w:val="22"/>
        </w:rPr>
        <w:t xml:space="preserve">solicitation </w:t>
      </w:r>
      <w:r w:rsidR="00C003BF">
        <w:rPr>
          <w:sz w:val="22"/>
        </w:rPr>
        <w:t xml:space="preserve">timeline </w:t>
      </w:r>
      <w:r w:rsidR="00A0771C">
        <w:rPr>
          <w:sz w:val="22"/>
        </w:rPr>
        <w:t xml:space="preserve">on </w:t>
      </w:r>
      <w:r w:rsidR="00C003BF">
        <w:rPr>
          <w:sz w:val="22"/>
        </w:rPr>
        <w:t xml:space="preserve">page </w:t>
      </w:r>
      <w:r w:rsidR="00520BCB">
        <w:rPr>
          <w:sz w:val="22"/>
        </w:rPr>
        <w:t>4</w:t>
      </w:r>
      <w:r w:rsidR="00A0771C">
        <w:rPr>
          <w:sz w:val="22"/>
        </w:rPr>
        <w:t xml:space="preserve"> of this document</w:t>
      </w:r>
      <w:r w:rsidRPr="00C003BF">
        <w:rPr>
          <w:sz w:val="22"/>
        </w:rPr>
        <w:t>.</w:t>
      </w:r>
    </w:p>
    <w:p w14:paraId="7430F83E" w14:textId="751B5367" w:rsidR="00EE16CA" w:rsidRDefault="00264B80" w:rsidP="00855D7F">
      <w:pPr>
        <w:pStyle w:val="BodyText"/>
        <w:spacing w:before="122"/>
        <w:ind w:left="90" w:right="371"/>
        <w:jc w:val="both"/>
        <w:rPr>
          <w:noProof/>
          <w:sz w:val="22"/>
          <w:lang w:bidi="ar-SA"/>
        </w:rPr>
      </w:pPr>
      <w:r>
        <w:rPr>
          <w:noProof/>
          <w:sz w:val="22"/>
          <w:lang w:bidi="ar-SA"/>
        </w:rPr>
        <w:t>Business q</w:t>
      </w:r>
      <w:r w:rsidR="00756473" w:rsidRPr="00756473">
        <w:rPr>
          <w:noProof/>
          <w:sz w:val="22"/>
          <w:lang w:bidi="ar-SA"/>
        </w:rPr>
        <w:t xml:space="preserve">uestions concerning any portion of this solicitation shall be directed in writing via </w:t>
      </w:r>
      <w:r w:rsidR="00065008">
        <w:rPr>
          <w:noProof/>
          <w:sz w:val="22"/>
          <w:lang w:bidi="ar-SA"/>
        </w:rPr>
        <w:t xml:space="preserve">client </w:t>
      </w:r>
      <w:r w:rsidR="008E2AAF">
        <w:rPr>
          <w:noProof/>
          <w:sz w:val="22"/>
          <w:lang w:bidi="ar-SA"/>
        </w:rPr>
        <w:t xml:space="preserve">Lisa Foreman, </w:t>
      </w:r>
      <w:r w:rsidR="008E2AAF" w:rsidRPr="008E2AAF">
        <w:rPr>
          <w:noProof/>
          <w:sz w:val="22"/>
          <w:lang w:bidi="ar-SA"/>
        </w:rPr>
        <w:t>lisa.foreman@halifax.org</w:t>
      </w:r>
      <w:r w:rsidR="008E2AAF">
        <w:rPr>
          <w:noProof/>
          <w:sz w:val="22"/>
          <w:lang w:bidi="ar-SA"/>
        </w:rPr>
        <w:t>,</w:t>
      </w:r>
      <w:r w:rsidR="004E7FD9">
        <w:rPr>
          <w:noProof/>
          <w:sz w:val="22"/>
          <w:lang w:bidi="ar-SA"/>
        </w:rPr>
        <w:t xml:space="preserve"> and template questions shall be directed in writing via the aptitude Strategic Supplier Partner</w:t>
      </w:r>
      <w:r w:rsidR="0029269C">
        <w:rPr>
          <w:noProof/>
          <w:sz w:val="22"/>
          <w:lang w:bidi="ar-SA"/>
        </w:rPr>
        <w:t xml:space="preserve">, </w:t>
      </w:r>
      <w:r w:rsidR="00530C5A">
        <w:rPr>
          <w:noProof/>
          <w:sz w:val="22"/>
          <w:lang w:bidi="ar-SA"/>
        </w:rPr>
        <w:t>Jenni Lawrence</w:t>
      </w:r>
      <w:r w:rsidR="00F21786">
        <w:rPr>
          <w:noProof/>
          <w:sz w:val="22"/>
          <w:lang w:bidi="ar-SA"/>
        </w:rPr>
        <w:t xml:space="preserve">, </w:t>
      </w:r>
      <w:r w:rsidR="00530C5A" w:rsidRPr="00530C5A">
        <w:rPr>
          <w:noProof/>
          <w:sz w:val="22"/>
          <w:lang w:bidi="ar-SA"/>
        </w:rPr>
        <w:t>jenni.lawrence@vizientinc.com</w:t>
      </w:r>
      <w:r w:rsidR="009D6136">
        <w:rPr>
          <w:noProof/>
          <w:sz w:val="22"/>
          <w:lang w:bidi="ar-SA"/>
        </w:rPr>
        <w:t>,</w:t>
      </w:r>
      <w:r w:rsidR="00756473" w:rsidRPr="00756473">
        <w:rPr>
          <w:noProof/>
          <w:sz w:val="22"/>
          <w:lang w:bidi="ar-SA"/>
        </w:rPr>
        <w:t xml:space="preserve"> for this specific solicitation.</w:t>
      </w:r>
    </w:p>
    <w:p w14:paraId="255D74E5" w14:textId="2DFA1095" w:rsidR="004A58B9" w:rsidRDefault="004A58B9" w:rsidP="00EE16CA">
      <w:pPr>
        <w:pStyle w:val="BodyText"/>
        <w:spacing w:before="122"/>
        <w:ind w:left="136"/>
        <w:jc w:val="center"/>
        <w:rPr>
          <w:sz w:val="24"/>
        </w:rPr>
      </w:pPr>
      <w:r w:rsidRPr="00C003BF">
        <w:rPr>
          <w:sz w:val="22"/>
        </w:rPr>
        <w:t>Solicitation document</w:t>
      </w:r>
      <w:r w:rsidR="00EE16CA">
        <w:rPr>
          <w:sz w:val="22"/>
        </w:rPr>
        <w:t>s</w:t>
      </w:r>
      <w:r w:rsidRPr="00C003BF">
        <w:rPr>
          <w:sz w:val="22"/>
        </w:rPr>
        <w:t xml:space="preserve"> and all required forms are available on-line at </w:t>
      </w:r>
      <w:r w:rsidR="00156438" w:rsidRPr="00156438">
        <w:t>https://aptitude.company/news/public-bid-notice2/</w:t>
      </w:r>
      <w:r w:rsidR="00C55F58" w:rsidRPr="00A0771C">
        <w:rPr>
          <w:sz w:val="24"/>
        </w:rPr>
        <w:t>.</w:t>
      </w:r>
    </w:p>
    <w:p w14:paraId="542437FA" w14:textId="77777777" w:rsidR="00194A85" w:rsidRPr="00C003BF" w:rsidRDefault="00194A85" w:rsidP="00EE16CA">
      <w:pPr>
        <w:pStyle w:val="BodyText"/>
        <w:spacing w:before="122"/>
        <w:ind w:left="136"/>
        <w:jc w:val="center"/>
        <w:rPr>
          <w:sz w:val="22"/>
        </w:rPr>
      </w:pPr>
    </w:p>
    <w:p w14:paraId="0D5A3EA0" w14:textId="77777777" w:rsidR="004A58B9" w:rsidRPr="00C003BF" w:rsidRDefault="004A58B9" w:rsidP="00EE16CA">
      <w:pPr>
        <w:jc w:val="center"/>
        <w:rPr>
          <w:sz w:val="24"/>
        </w:rPr>
        <w:sectPr w:rsidR="004A58B9" w:rsidRPr="00C003BF" w:rsidSect="00686896">
          <w:footerReference w:type="default" r:id="rId12"/>
          <w:headerReference w:type="first" r:id="rId13"/>
          <w:pgSz w:w="12240" w:h="15840"/>
          <w:pgMar w:top="260" w:right="1180" w:bottom="1480" w:left="1160" w:header="720" w:footer="1281" w:gutter="0"/>
          <w:pgBorders w:display="firstPage" w:offsetFrom="page">
            <w:top w:val="thinThickSmallGap" w:sz="24" w:space="24" w:color="0070C0"/>
            <w:left w:val="thinThickSmallGap" w:sz="24" w:space="24" w:color="0070C0"/>
            <w:bottom w:val="thickThinSmallGap" w:sz="24" w:space="24" w:color="0070C0"/>
            <w:right w:val="thickThinSmallGap" w:sz="24" w:space="24" w:color="0070C0"/>
          </w:pgBorders>
          <w:pgNumType w:start="1"/>
          <w:cols w:space="720"/>
        </w:sectPr>
      </w:pPr>
    </w:p>
    <w:p w14:paraId="06DC8442" w14:textId="77777777" w:rsidR="00EC1F50" w:rsidRDefault="00EC1F50" w:rsidP="00E26FE7">
      <w:pPr>
        <w:spacing w:before="194"/>
        <w:ind w:firstLine="720"/>
        <w:rPr>
          <w:rFonts w:ascii="Arial"/>
          <w:b/>
          <w:sz w:val="20"/>
        </w:rPr>
      </w:pPr>
      <w:r>
        <w:rPr>
          <w:rFonts w:ascii="Arial"/>
          <w:b/>
          <w:sz w:val="20"/>
        </w:rPr>
        <w:lastRenderedPageBreak/>
        <w:t>Contents</w:t>
      </w:r>
    </w:p>
    <w:p w14:paraId="54CA8BE7" w14:textId="77777777" w:rsidR="00EC1F50" w:rsidRDefault="00EC1F50" w:rsidP="005200F3">
      <w:pPr>
        <w:pStyle w:val="ListParagraph"/>
        <w:widowControl w:val="0"/>
        <w:numPr>
          <w:ilvl w:val="0"/>
          <w:numId w:val="13"/>
        </w:numPr>
        <w:tabs>
          <w:tab w:val="left" w:pos="1477"/>
          <w:tab w:val="left" w:pos="1478"/>
          <w:tab w:val="right" w:leader="dot" w:pos="10182"/>
        </w:tabs>
        <w:autoSpaceDE w:val="0"/>
        <w:autoSpaceDN w:val="0"/>
        <w:spacing w:before="195" w:after="0" w:line="240" w:lineRule="auto"/>
        <w:contextualSpacing w:val="0"/>
        <w:rPr>
          <w:rFonts w:ascii="Arial"/>
        </w:rPr>
      </w:pPr>
      <w:r w:rsidRPr="00AB003E">
        <w:rPr>
          <w:rFonts w:ascii="Arial"/>
          <w:highlight w:val="yellow"/>
        </w:rPr>
        <w:t>GENERAL TERMS</w:t>
      </w:r>
      <w:r w:rsidRPr="00AB003E">
        <w:rPr>
          <w:rFonts w:ascii="Arial"/>
          <w:spacing w:val="-40"/>
          <w:highlight w:val="yellow"/>
        </w:rPr>
        <w:t xml:space="preserve"> </w:t>
      </w:r>
      <w:r w:rsidRPr="00AB003E">
        <w:rPr>
          <w:rFonts w:ascii="Arial"/>
          <w:highlight w:val="yellow"/>
        </w:rPr>
        <w:t>AND</w:t>
      </w:r>
      <w:r w:rsidRPr="00AB003E">
        <w:rPr>
          <w:rFonts w:ascii="Arial"/>
          <w:spacing w:val="-22"/>
          <w:highlight w:val="yellow"/>
        </w:rPr>
        <w:t xml:space="preserve"> </w:t>
      </w:r>
      <w:r w:rsidRPr="00AB003E">
        <w:rPr>
          <w:rFonts w:ascii="Arial"/>
          <w:highlight w:val="yellow"/>
        </w:rPr>
        <w:t>CONDITIONS</w:t>
      </w:r>
      <w:r>
        <w:rPr>
          <w:rFonts w:ascii="Arial"/>
        </w:rPr>
        <w:tab/>
        <w:t>4</w:t>
      </w:r>
    </w:p>
    <w:p w14:paraId="7965F209" w14:textId="08ABDF8E" w:rsidR="00EC1F50" w:rsidRDefault="00EC1F50" w:rsidP="005200F3">
      <w:pPr>
        <w:pStyle w:val="ListParagraph"/>
        <w:widowControl w:val="0"/>
        <w:numPr>
          <w:ilvl w:val="1"/>
          <w:numId w:val="13"/>
        </w:numPr>
        <w:tabs>
          <w:tab w:val="left" w:pos="2080"/>
          <w:tab w:val="left" w:pos="2081"/>
          <w:tab w:val="right" w:leader="dot" w:pos="10182"/>
        </w:tabs>
        <w:autoSpaceDE w:val="0"/>
        <w:autoSpaceDN w:val="0"/>
        <w:spacing w:before="129" w:after="0" w:line="240" w:lineRule="auto"/>
        <w:ind w:hanging="361"/>
        <w:contextualSpacing w:val="0"/>
        <w:rPr>
          <w:rFonts w:ascii="Arial"/>
        </w:rPr>
      </w:pPr>
      <w:r>
        <w:rPr>
          <w:rFonts w:ascii="Arial"/>
        </w:rPr>
        <w:t>Introduction</w:t>
      </w:r>
      <w:r>
        <w:rPr>
          <w:rFonts w:ascii="Arial"/>
        </w:rPr>
        <w:tab/>
        <w:t>4</w:t>
      </w:r>
    </w:p>
    <w:p w14:paraId="57032A4B" w14:textId="77777777" w:rsidR="00EC1F50" w:rsidRDefault="00EC1F50" w:rsidP="005200F3">
      <w:pPr>
        <w:pStyle w:val="ListParagraph"/>
        <w:widowControl w:val="0"/>
        <w:numPr>
          <w:ilvl w:val="1"/>
          <w:numId w:val="13"/>
        </w:numPr>
        <w:tabs>
          <w:tab w:val="left" w:pos="2080"/>
          <w:tab w:val="left" w:pos="2081"/>
          <w:tab w:val="right" w:leader="dot" w:pos="10182"/>
        </w:tabs>
        <w:autoSpaceDE w:val="0"/>
        <w:autoSpaceDN w:val="0"/>
        <w:spacing w:before="129" w:after="0" w:line="240" w:lineRule="auto"/>
        <w:ind w:hanging="361"/>
        <w:contextualSpacing w:val="0"/>
        <w:rPr>
          <w:rFonts w:ascii="Arial"/>
        </w:rPr>
      </w:pPr>
      <w:r>
        <w:rPr>
          <w:rFonts w:ascii="Arial"/>
        </w:rPr>
        <w:t>Solicitation</w:t>
      </w:r>
      <w:r>
        <w:rPr>
          <w:rFonts w:ascii="Arial"/>
          <w:spacing w:val="-16"/>
        </w:rPr>
        <w:t xml:space="preserve"> </w:t>
      </w:r>
      <w:r>
        <w:rPr>
          <w:rFonts w:ascii="Arial"/>
        </w:rPr>
        <w:t>Timeline</w:t>
      </w:r>
      <w:r>
        <w:rPr>
          <w:rFonts w:ascii="Arial"/>
        </w:rPr>
        <w:tab/>
        <w:t>4</w:t>
      </w:r>
    </w:p>
    <w:p w14:paraId="2F7A7629" w14:textId="77777777" w:rsidR="00EC1F50" w:rsidRDefault="00EC1F50" w:rsidP="005200F3">
      <w:pPr>
        <w:pStyle w:val="ListParagraph"/>
        <w:widowControl w:val="0"/>
        <w:numPr>
          <w:ilvl w:val="1"/>
          <w:numId w:val="13"/>
        </w:numPr>
        <w:tabs>
          <w:tab w:val="left" w:pos="2080"/>
          <w:tab w:val="left" w:pos="2081"/>
          <w:tab w:val="right" w:leader="dot" w:pos="10182"/>
        </w:tabs>
        <w:autoSpaceDE w:val="0"/>
        <w:autoSpaceDN w:val="0"/>
        <w:spacing w:before="126" w:after="0" w:line="240" w:lineRule="auto"/>
        <w:ind w:hanging="361"/>
        <w:contextualSpacing w:val="0"/>
        <w:rPr>
          <w:rFonts w:ascii="Arial"/>
        </w:rPr>
      </w:pPr>
      <w:r>
        <w:rPr>
          <w:rFonts w:ascii="Arial"/>
        </w:rPr>
        <w:t>Release</w:t>
      </w:r>
      <w:r>
        <w:rPr>
          <w:rFonts w:ascii="Arial"/>
          <w:spacing w:val="-19"/>
        </w:rPr>
        <w:t xml:space="preserve"> </w:t>
      </w:r>
      <w:r>
        <w:rPr>
          <w:rFonts w:ascii="Arial"/>
        </w:rPr>
        <w:t>of</w:t>
      </w:r>
      <w:r>
        <w:rPr>
          <w:rFonts w:ascii="Arial"/>
          <w:spacing w:val="-17"/>
        </w:rPr>
        <w:t xml:space="preserve"> </w:t>
      </w:r>
      <w:r>
        <w:rPr>
          <w:rFonts w:ascii="Arial"/>
        </w:rPr>
        <w:t>News</w:t>
      </w:r>
      <w:r>
        <w:rPr>
          <w:rFonts w:ascii="Arial"/>
          <w:spacing w:val="-19"/>
        </w:rPr>
        <w:t xml:space="preserve"> </w:t>
      </w:r>
      <w:r>
        <w:rPr>
          <w:rFonts w:ascii="Arial"/>
        </w:rPr>
        <w:t>Information</w:t>
      </w:r>
      <w:r>
        <w:rPr>
          <w:rFonts w:ascii="Arial"/>
          <w:spacing w:val="-18"/>
        </w:rPr>
        <w:t xml:space="preserve"> </w:t>
      </w:r>
      <w:r>
        <w:rPr>
          <w:rFonts w:ascii="Arial"/>
        </w:rPr>
        <w:t>and</w:t>
      </w:r>
      <w:r>
        <w:rPr>
          <w:rFonts w:ascii="Arial"/>
          <w:spacing w:val="-16"/>
        </w:rPr>
        <w:t xml:space="preserve"> </w:t>
      </w:r>
      <w:r>
        <w:rPr>
          <w:rFonts w:ascii="Arial"/>
        </w:rPr>
        <w:t>Advertising</w:t>
      </w:r>
      <w:r>
        <w:rPr>
          <w:rFonts w:ascii="Arial"/>
        </w:rPr>
        <w:tab/>
        <w:t>5</w:t>
      </w:r>
    </w:p>
    <w:p w14:paraId="0813C07D" w14:textId="77777777" w:rsidR="00EC1F50" w:rsidRDefault="00EC1F50" w:rsidP="005200F3">
      <w:pPr>
        <w:pStyle w:val="ListParagraph"/>
        <w:widowControl w:val="0"/>
        <w:numPr>
          <w:ilvl w:val="1"/>
          <w:numId w:val="13"/>
        </w:numPr>
        <w:tabs>
          <w:tab w:val="left" w:pos="2080"/>
          <w:tab w:val="left" w:pos="2081"/>
          <w:tab w:val="right" w:leader="dot" w:pos="10182"/>
        </w:tabs>
        <w:autoSpaceDE w:val="0"/>
        <w:autoSpaceDN w:val="0"/>
        <w:spacing w:before="129" w:after="0" w:line="240" w:lineRule="auto"/>
        <w:ind w:hanging="361"/>
        <w:contextualSpacing w:val="0"/>
        <w:rPr>
          <w:rFonts w:ascii="Arial"/>
        </w:rPr>
      </w:pPr>
      <w:r>
        <w:rPr>
          <w:rFonts w:ascii="Arial"/>
        </w:rPr>
        <w:t>Compliance</w:t>
      </w:r>
      <w:r>
        <w:rPr>
          <w:rFonts w:ascii="Arial"/>
          <w:spacing w:val="-16"/>
        </w:rPr>
        <w:t xml:space="preserve"> </w:t>
      </w:r>
      <w:r>
        <w:rPr>
          <w:rFonts w:ascii="Arial"/>
        </w:rPr>
        <w:t>with</w:t>
      </w:r>
      <w:r>
        <w:rPr>
          <w:rFonts w:ascii="Arial"/>
          <w:spacing w:val="-19"/>
        </w:rPr>
        <w:t xml:space="preserve"> </w:t>
      </w:r>
      <w:r>
        <w:rPr>
          <w:rFonts w:ascii="Arial"/>
        </w:rPr>
        <w:t>Laws</w:t>
      </w:r>
      <w:r>
        <w:rPr>
          <w:rFonts w:ascii="Arial"/>
          <w:spacing w:val="-18"/>
        </w:rPr>
        <w:t xml:space="preserve"> </w:t>
      </w:r>
      <w:r>
        <w:rPr>
          <w:rFonts w:ascii="Arial"/>
        </w:rPr>
        <w:t>and</w:t>
      </w:r>
      <w:r>
        <w:rPr>
          <w:rFonts w:ascii="Arial"/>
          <w:spacing w:val="-16"/>
        </w:rPr>
        <w:t xml:space="preserve"> </w:t>
      </w:r>
      <w:r>
        <w:rPr>
          <w:rFonts w:ascii="Arial"/>
        </w:rPr>
        <w:t>Venue</w:t>
      </w:r>
      <w:r>
        <w:rPr>
          <w:rFonts w:ascii="Arial"/>
        </w:rPr>
        <w:tab/>
        <w:t>5</w:t>
      </w:r>
    </w:p>
    <w:p w14:paraId="78CC3AB9" w14:textId="77777777" w:rsidR="00EC1F50" w:rsidRDefault="00EC1F50" w:rsidP="005200F3">
      <w:pPr>
        <w:pStyle w:val="ListParagraph"/>
        <w:widowControl w:val="0"/>
        <w:numPr>
          <w:ilvl w:val="1"/>
          <w:numId w:val="13"/>
        </w:numPr>
        <w:tabs>
          <w:tab w:val="left" w:pos="2080"/>
          <w:tab w:val="left" w:pos="2081"/>
          <w:tab w:val="right" w:leader="dot" w:pos="10182"/>
        </w:tabs>
        <w:autoSpaceDE w:val="0"/>
        <w:autoSpaceDN w:val="0"/>
        <w:spacing w:before="128" w:after="0" w:line="240" w:lineRule="auto"/>
        <w:ind w:hanging="361"/>
        <w:contextualSpacing w:val="0"/>
        <w:rPr>
          <w:rFonts w:ascii="Arial"/>
        </w:rPr>
      </w:pPr>
      <w:r>
        <w:rPr>
          <w:rFonts w:ascii="Arial"/>
        </w:rPr>
        <w:t>Severability</w:t>
      </w:r>
      <w:r>
        <w:rPr>
          <w:rFonts w:ascii="Arial"/>
        </w:rPr>
        <w:tab/>
        <w:t>5</w:t>
      </w:r>
    </w:p>
    <w:p w14:paraId="4DF5B7B4" w14:textId="77777777" w:rsidR="00EC1F50" w:rsidRDefault="00EC1F50" w:rsidP="005200F3">
      <w:pPr>
        <w:pStyle w:val="ListParagraph"/>
        <w:widowControl w:val="0"/>
        <w:numPr>
          <w:ilvl w:val="1"/>
          <w:numId w:val="13"/>
        </w:numPr>
        <w:tabs>
          <w:tab w:val="left" w:pos="2080"/>
          <w:tab w:val="left" w:pos="2081"/>
          <w:tab w:val="right" w:leader="dot" w:pos="10182"/>
        </w:tabs>
        <w:autoSpaceDE w:val="0"/>
        <w:autoSpaceDN w:val="0"/>
        <w:spacing w:before="129" w:after="0" w:line="240" w:lineRule="auto"/>
        <w:ind w:hanging="361"/>
        <w:contextualSpacing w:val="0"/>
        <w:rPr>
          <w:rFonts w:ascii="Arial"/>
        </w:rPr>
      </w:pPr>
      <w:r>
        <w:rPr>
          <w:rFonts w:ascii="Arial"/>
        </w:rPr>
        <w:t>Force</w:t>
      </w:r>
      <w:r>
        <w:rPr>
          <w:rFonts w:ascii="Arial"/>
          <w:spacing w:val="-18"/>
        </w:rPr>
        <w:t xml:space="preserve"> </w:t>
      </w:r>
      <w:r>
        <w:rPr>
          <w:rFonts w:ascii="Arial"/>
        </w:rPr>
        <w:t>Majeure</w:t>
      </w:r>
      <w:r>
        <w:rPr>
          <w:rFonts w:ascii="Arial"/>
        </w:rPr>
        <w:tab/>
        <w:t>5</w:t>
      </w:r>
    </w:p>
    <w:p w14:paraId="66954ED4" w14:textId="77777777" w:rsidR="00EC1F50" w:rsidRDefault="00EC1F50" w:rsidP="005200F3">
      <w:pPr>
        <w:pStyle w:val="ListParagraph"/>
        <w:widowControl w:val="0"/>
        <w:numPr>
          <w:ilvl w:val="1"/>
          <w:numId w:val="13"/>
        </w:numPr>
        <w:tabs>
          <w:tab w:val="left" w:pos="2080"/>
          <w:tab w:val="left" w:pos="2081"/>
          <w:tab w:val="right" w:leader="dot" w:pos="10182"/>
        </w:tabs>
        <w:autoSpaceDE w:val="0"/>
        <w:autoSpaceDN w:val="0"/>
        <w:spacing w:before="129" w:after="0" w:line="240" w:lineRule="auto"/>
        <w:ind w:hanging="361"/>
        <w:contextualSpacing w:val="0"/>
        <w:rPr>
          <w:rFonts w:ascii="Arial"/>
        </w:rPr>
      </w:pPr>
      <w:r>
        <w:rPr>
          <w:rFonts w:ascii="Arial"/>
        </w:rPr>
        <w:t>Cancellation/Termination</w:t>
      </w:r>
      <w:r>
        <w:rPr>
          <w:rFonts w:ascii="Arial"/>
        </w:rPr>
        <w:tab/>
        <w:t>5</w:t>
      </w:r>
    </w:p>
    <w:p w14:paraId="00DF5EDC" w14:textId="38FABEC8" w:rsidR="00225C7A" w:rsidRDefault="00225C7A" w:rsidP="005200F3">
      <w:pPr>
        <w:pStyle w:val="ListParagraph"/>
        <w:widowControl w:val="0"/>
        <w:numPr>
          <w:ilvl w:val="1"/>
          <w:numId w:val="13"/>
        </w:numPr>
        <w:tabs>
          <w:tab w:val="left" w:pos="2080"/>
          <w:tab w:val="left" w:pos="2081"/>
          <w:tab w:val="right" w:leader="dot" w:pos="10182"/>
        </w:tabs>
        <w:autoSpaceDE w:val="0"/>
        <w:autoSpaceDN w:val="0"/>
        <w:spacing w:before="129" w:after="0" w:line="240" w:lineRule="auto"/>
        <w:ind w:hanging="361"/>
        <w:contextualSpacing w:val="0"/>
        <w:rPr>
          <w:rFonts w:ascii="Arial"/>
        </w:rPr>
      </w:pPr>
      <w:r>
        <w:rPr>
          <w:rFonts w:ascii="Arial"/>
        </w:rPr>
        <w:t>Non-Appropriation</w:t>
      </w:r>
      <w:r>
        <w:rPr>
          <w:rFonts w:ascii="Arial"/>
        </w:rPr>
        <w:tab/>
        <w:t>6</w:t>
      </w:r>
    </w:p>
    <w:p w14:paraId="08FDFE13" w14:textId="77777777" w:rsidR="00EC1F50" w:rsidRDefault="00EC1F50" w:rsidP="005200F3">
      <w:pPr>
        <w:pStyle w:val="ListParagraph"/>
        <w:widowControl w:val="0"/>
        <w:numPr>
          <w:ilvl w:val="1"/>
          <w:numId w:val="13"/>
        </w:numPr>
        <w:tabs>
          <w:tab w:val="left" w:pos="2080"/>
          <w:tab w:val="left" w:pos="2081"/>
          <w:tab w:val="right" w:leader="dot" w:pos="10182"/>
        </w:tabs>
        <w:autoSpaceDE w:val="0"/>
        <w:autoSpaceDN w:val="0"/>
        <w:spacing w:before="129" w:after="0" w:line="240" w:lineRule="auto"/>
        <w:ind w:hanging="361"/>
        <w:contextualSpacing w:val="0"/>
        <w:rPr>
          <w:rFonts w:ascii="Arial"/>
        </w:rPr>
      </w:pPr>
      <w:r>
        <w:rPr>
          <w:rFonts w:ascii="Arial"/>
        </w:rPr>
        <w:t>Indemnification</w:t>
      </w:r>
      <w:r>
        <w:rPr>
          <w:rFonts w:ascii="Arial"/>
        </w:rPr>
        <w:tab/>
        <w:t>6</w:t>
      </w:r>
    </w:p>
    <w:p w14:paraId="1308D754" w14:textId="77777777" w:rsidR="00EC1F50" w:rsidRDefault="00EC1F50" w:rsidP="005200F3">
      <w:pPr>
        <w:pStyle w:val="ListParagraph"/>
        <w:widowControl w:val="0"/>
        <w:numPr>
          <w:ilvl w:val="1"/>
          <w:numId w:val="13"/>
        </w:numPr>
        <w:tabs>
          <w:tab w:val="left" w:pos="2080"/>
          <w:tab w:val="left" w:pos="2081"/>
          <w:tab w:val="right" w:leader="dot" w:pos="10182"/>
        </w:tabs>
        <w:autoSpaceDE w:val="0"/>
        <w:autoSpaceDN w:val="0"/>
        <w:spacing w:before="129" w:after="0" w:line="240" w:lineRule="auto"/>
        <w:ind w:hanging="361"/>
        <w:contextualSpacing w:val="0"/>
        <w:rPr>
          <w:rFonts w:ascii="Arial"/>
        </w:rPr>
      </w:pPr>
      <w:r>
        <w:rPr>
          <w:rFonts w:ascii="Arial"/>
        </w:rPr>
        <w:t>Public</w:t>
      </w:r>
      <w:r>
        <w:rPr>
          <w:rFonts w:ascii="Arial"/>
          <w:spacing w:val="-18"/>
        </w:rPr>
        <w:t xml:space="preserve"> </w:t>
      </w:r>
      <w:r>
        <w:rPr>
          <w:rFonts w:ascii="Arial"/>
        </w:rPr>
        <w:t>Entity</w:t>
      </w:r>
      <w:r>
        <w:rPr>
          <w:rFonts w:ascii="Arial"/>
          <w:spacing w:val="-17"/>
        </w:rPr>
        <w:t xml:space="preserve"> </w:t>
      </w:r>
      <w:r>
        <w:rPr>
          <w:rFonts w:ascii="Arial"/>
        </w:rPr>
        <w:t>Crimes</w:t>
      </w:r>
      <w:r>
        <w:rPr>
          <w:rFonts w:ascii="Arial"/>
        </w:rPr>
        <w:tab/>
        <w:t>6</w:t>
      </w:r>
    </w:p>
    <w:p w14:paraId="55395C60" w14:textId="77777777" w:rsidR="00EC1F50" w:rsidRDefault="00EC1F50" w:rsidP="005200F3">
      <w:pPr>
        <w:pStyle w:val="ListParagraph"/>
        <w:widowControl w:val="0"/>
        <w:numPr>
          <w:ilvl w:val="1"/>
          <w:numId w:val="13"/>
        </w:numPr>
        <w:tabs>
          <w:tab w:val="left" w:pos="2081"/>
          <w:tab w:val="right" w:leader="dot" w:pos="10182"/>
        </w:tabs>
        <w:autoSpaceDE w:val="0"/>
        <w:autoSpaceDN w:val="0"/>
        <w:spacing w:before="129" w:after="0" w:line="240" w:lineRule="auto"/>
        <w:ind w:hanging="361"/>
        <w:contextualSpacing w:val="0"/>
        <w:rPr>
          <w:rFonts w:ascii="Arial"/>
        </w:rPr>
      </w:pPr>
      <w:r>
        <w:rPr>
          <w:rFonts w:ascii="Arial"/>
        </w:rPr>
        <w:t>Scrutinized</w:t>
      </w:r>
      <w:r>
        <w:rPr>
          <w:rFonts w:ascii="Arial"/>
          <w:spacing w:val="-19"/>
        </w:rPr>
        <w:t xml:space="preserve"> </w:t>
      </w:r>
      <w:r>
        <w:rPr>
          <w:rFonts w:ascii="Arial"/>
        </w:rPr>
        <w:t>Companies</w:t>
      </w:r>
      <w:r>
        <w:rPr>
          <w:rFonts w:ascii="Arial"/>
        </w:rPr>
        <w:tab/>
        <w:t>6</w:t>
      </w:r>
    </w:p>
    <w:p w14:paraId="1499A4D2" w14:textId="5B2EC3B6" w:rsidR="00EC1F50" w:rsidRDefault="00EC1F50" w:rsidP="005200F3">
      <w:pPr>
        <w:pStyle w:val="ListParagraph"/>
        <w:widowControl w:val="0"/>
        <w:numPr>
          <w:ilvl w:val="1"/>
          <w:numId w:val="13"/>
        </w:numPr>
        <w:tabs>
          <w:tab w:val="left" w:pos="2081"/>
          <w:tab w:val="right" w:leader="dot" w:pos="10170"/>
        </w:tabs>
        <w:autoSpaceDE w:val="0"/>
        <w:autoSpaceDN w:val="0"/>
        <w:spacing w:before="128" w:after="0" w:line="240" w:lineRule="auto"/>
        <w:ind w:hanging="361"/>
        <w:contextualSpacing w:val="0"/>
        <w:rPr>
          <w:rFonts w:ascii="Arial"/>
        </w:rPr>
      </w:pPr>
      <w:r>
        <w:rPr>
          <w:rFonts w:ascii="Arial"/>
        </w:rPr>
        <w:t>Foreign Countries</w:t>
      </w:r>
      <w:r>
        <w:rPr>
          <w:rFonts w:ascii="Arial"/>
          <w:spacing w:val="-36"/>
        </w:rPr>
        <w:t xml:space="preserve"> </w:t>
      </w:r>
      <w:r>
        <w:rPr>
          <w:rFonts w:ascii="Arial"/>
        </w:rPr>
        <w:t>of</w:t>
      </w:r>
      <w:r>
        <w:rPr>
          <w:rFonts w:ascii="Arial"/>
          <w:spacing w:val="-17"/>
        </w:rPr>
        <w:t xml:space="preserve"> </w:t>
      </w:r>
      <w:r>
        <w:rPr>
          <w:rFonts w:ascii="Arial"/>
        </w:rPr>
        <w:t>Concern</w:t>
      </w:r>
      <w:r>
        <w:rPr>
          <w:rFonts w:ascii="Arial"/>
        </w:rPr>
        <w:tab/>
      </w:r>
      <w:r w:rsidR="00225C7A">
        <w:rPr>
          <w:rFonts w:ascii="Arial"/>
        </w:rPr>
        <w:t xml:space="preserve">  </w:t>
      </w:r>
      <w:r>
        <w:rPr>
          <w:rFonts w:ascii="Arial"/>
        </w:rPr>
        <w:t>6</w:t>
      </w:r>
    </w:p>
    <w:p w14:paraId="6554CCE0" w14:textId="6E1CBE8E" w:rsidR="00EC1F50" w:rsidRDefault="00EC1F50" w:rsidP="005200F3">
      <w:pPr>
        <w:pStyle w:val="ListParagraph"/>
        <w:widowControl w:val="0"/>
        <w:numPr>
          <w:ilvl w:val="1"/>
          <w:numId w:val="13"/>
        </w:numPr>
        <w:tabs>
          <w:tab w:val="left" w:pos="2081"/>
          <w:tab w:val="right" w:leader="dot" w:pos="10174"/>
        </w:tabs>
        <w:autoSpaceDE w:val="0"/>
        <w:autoSpaceDN w:val="0"/>
        <w:spacing w:before="129" w:after="0" w:line="240" w:lineRule="auto"/>
        <w:ind w:hanging="361"/>
        <w:contextualSpacing w:val="0"/>
        <w:rPr>
          <w:rFonts w:ascii="Arial"/>
        </w:rPr>
      </w:pPr>
      <w:r>
        <w:rPr>
          <w:rFonts w:ascii="Arial"/>
        </w:rPr>
        <w:t>Social,</w:t>
      </w:r>
      <w:r>
        <w:rPr>
          <w:rFonts w:ascii="Arial"/>
          <w:spacing w:val="-19"/>
        </w:rPr>
        <w:t xml:space="preserve"> </w:t>
      </w:r>
      <w:r>
        <w:rPr>
          <w:rFonts w:ascii="Arial"/>
        </w:rPr>
        <w:t>Political,</w:t>
      </w:r>
      <w:r>
        <w:rPr>
          <w:rFonts w:ascii="Arial"/>
          <w:spacing w:val="-18"/>
        </w:rPr>
        <w:t xml:space="preserve"> </w:t>
      </w:r>
      <w:r>
        <w:rPr>
          <w:rFonts w:ascii="Arial"/>
        </w:rPr>
        <w:t>or</w:t>
      </w:r>
      <w:r>
        <w:rPr>
          <w:rFonts w:ascii="Arial"/>
          <w:spacing w:val="-18"/>
        </w:rPr>
        <w:t xml:space="preserve"> </w:t>
      </w:r>
      <w:r>
        <w:rPr>
          <w:rFonts w:ascii="Arial"/>
        </w:rPr>
        <w:t>Ideological</w:t>
      </w:r>
      <w:r>
        <w:rPr>
          <w:rFonts w:ascii="Arial"/>
          <w:spacing w:val="-19"/>
        </w:rPr>
        <w:t xml:space="preserve"> </w:t>
      </w:r>
      <w:r>
        <w:rPr>
          <w:rFonts w:ascii="Arial"/>
        </w:rPr>
        <w:t>Interests</w:t>
      </w:r>
      <w:r>
        <w:rPr>
          <w:rFonts w:ascii="Arial"/>
          <w:spacing w:val="-19"/>
        </w:rPr>
        <w:t xml:space="preserve"> </w:t>
      </w:r>
      <w:r>
        <w:rPr>
          <w:rFonts w:ascii="Arial"/>
        </w:rPr>
        <w:t>in</w:t>
      </w:r>
      <w:r>
        <w:rPr>
          <w:rFonts w:ascii="Arial"/>
          <w:spacing w:val="-19"/>
        </w:rPr>
        <w:t xml:space="preserve"> </w:t>
      </w:r>
      <w:r>
        <w:rPr>
          <w:rFonts w:ascii="Arial"/>
        </w:rPr>
        <w:t>Government</w:t>
      </w:r>
      <w:r>
        <w:rPr>
          <w:rFonts w:ascii="Arial"/>
          <w:spacing w:val="-20"/>
        </w:rPr>
        <w:t xml:space="preserve"> </w:t>
      </w:r>
      <w:r>
        <w:rPr>
          <w:rFonts w:ascii="Arial"/>
        </w:rPr>
        <w:t>Contracting</w:t>
      </w:r>
      <w:r>
        <w:rPr>
          <w:rFonts w:ascii="Arial"/>
        </w:rPr>
        <w:tab/>
      </w:r>
      <w:r w:rsidR="00225C7A">
        <w:rPr>
          <w:rFonts w:ascii="Arial"/>
        </w:rPr>
        <w:t>7</w:t>
      </w:r>
    </w:p>
    <w:p w14:paraId="01449D3F" w14:textId="77777777" w:rsidR="00EC1F50" w:rsidRDefault="00EC1F50" w:rsidP="005200F3">
      <w:pPr>
        <w:pStyle w:val="ListParagraph"/>
        <w:widowControl w:val="0"/>
        <w:numPr>
          <w:ilvl w:val="1"/>
          <w:numId w:val="13"/>
        </w:numPr>
        <w:tabs>
          <w:tab w:val="left" w:pos="2081"/>
          <w:tab w:val="right" w:leader="dot" w:pos="10170"/>
        </w:tabs>
        <w:autoSpaceDE w:val="0"/>
        <w:autoSpaceDN w:val="0"/>
        <w:spacing w:before="127" w:after="0" w:line="240" w:lineRule="auto"/>
        <w:ind w:hanging="361"/>
        <w:contextualSpacing w:val="0"/>
        <w:rPr>
          <w:rFonts w:ascii="Arial"/>
        </w:rPr>
      </w:pPr>
      <w:r>
        <w:rPr>
          <w:rFonts w:ascii="Arial"/>
        </w:rPr>
        <w:t>Non-Collusion</w:t>
      </w:r>
      <w:r>
        <w:rPr>
          <w:rFonts w:ascii="Arial"/>
        </w:rPr>
        <w:tab/>
        <w:t>7</w:t>
      </w:r>
    </w:p>
    <w:p w14:paraId="405134A1" w14:textId="77777777" w:rsidR="00EC1F50" w:rsidRDefault="00EC1F50" w:rsidP="005200F3">
      <w:pPr>
        <w:pStyle w:val="ListParagraph"/>
        <w:widowControl w:val="0"/>
        <w:numPr>
          <w:ilvl w:val="1"/>
          <w:numId w:val="13"/>
        </w:numPr>
        <w:tabs>
          <w:tab w:val="left" w:pos="2081"/>
          <w:tab w:val="right" w:leader="dot" w:pos="10182"/>
        </w:tabs>
        <w:autoSpaceDE w:val="0"/>
        <w:autoSpaceDN w:val="0"/>
        <w:spacing w:before="128" w:after="0" w:line="240" w:lineRule="auto"/>
        <w:ind w:hanging="361"/>
        <w:contextualSpacing w:val="0"/>
        <w:rPr>
          <w:rFonts w:ascii="Arial"/>
        </w:rPr>
      </w:pPr>
      <w:r>
        <w:rPr>
          <w:rFonts w:ascii="Arial"/>
        </w:rPr>
        <w:t>Non-Conflict</w:t>
      </w:r>
      <w:r>
        <w:rPr>
          <w:rFonts w:ascii="Arial"/>
          <w:spacing w:val="-18"/>
        </w:rPr>
        <w:t xml:space="preserve"> </w:t>
      </w:r>
      <w:r>
        <w:rPr>
          <w:rFonts w:ascii="Arial"/>
        </w:rPr>
        <w:t>of</w:t>
      </w:r>
      <w:r>
        <w:rPr>
          <w:rFonts w:ascii="Arial"/>
          <w:spacing w:val="-17"/>
        </w:rPr>
        <w:t xml:space="preserve"> </w:t>
      </w:r>
      <w:r>
        <w:rPr>
          <w:rFonts w:ascii="Arial"/>
        </w:rPr>
        <w:t>Interest</w:t>
      </w:r>
      <w:r>
        <w:rPr>
          <w:rFonts w:ascii="Arial"/>
        </w:rPr>
        <w:tab/>
        <w:t>7</w:t>
      </w:r>
    </w:p>
    <w:p w14:paraId="065CEDEB" w14:textId="77777777" w:rsidR="00EC1F50" w:rsidRDefault="00EC1F50" w:rsidP="005200F3">
      <w:pPr>
        <w:pStyle w:val="ListParagraph"/>
        <w:widowControl w:val="0"/>
        <w:numPr>
          <w:ilvl w:val="1"/>
          <w:numId w:val="13"/>
        </w:numPr>
        <w:tabs>
          <w:tab w:val="left" w:pos="2081"/>
          <w:tab w:val="right" w:leader="dot" w:pos="10182"/>
        </w:tabs>
        <w:autoSpaceDE w:val="0"/>
        <w:autoSpaceDN w:val="0"/>
        <w:spacing w:before="129" w:after="0" w:line="240" w:lineRule="auto"/>
        <w:ind w:hanging="361"/>
        <w:contextualSpacing w:val="0"/>
        <w:rPr>
          <w:rFonts w:ascii="Arial"/>
        </w:rPr>
      </w:pPr>
      <w:r>
        <w:rPr>
          <w:rFonts w:ascii="Arial"/>
        </w:rPr>
        <w:t>Human</w:t>
      </w:r>
      <w:r>
        <w:rPr>
          <w:rFonts w:ascii="Arial"/>
          <w:spacing w:val="-17"/>
        </w:rPr>
        <w:t xml:space="preserve"> </w:t>
      </w:r>
      <w:r>
        <w:rPr>
          <w:rFonts w:ascii="Arial"/>
        </w:rPr>
        <w:t>Trafficking</w:t>
      </w:r>
      <w:r>
        <w:rPr>
          <w:rFonts w:ascii="Arial"/>
          <w:spacing w:val="-15"/>
        </w:rPr>
        <w:t xml:space="preserve"> </w:t>
      </w:r>
      <w:r>
        <w:rPr>
          <w:rFonts w:ascii="Arial"/>
        </w:rPr>
        <w:t>Attestation</w:t>
      </w:r>
      <w:r>
        <w:rPr>
          <w:rFonts w:ascii="Arial"/>
        </w:rPr>
        <w:tab/>
        <w:t>7</w:t>
      </w:r>
    </w:p>
    <w:p w14:paraId="361FFEC1" w14:textId="77777777" w:rsidR="00EC1F50" w:rsidRDefault="00EC1F50" w:rsidP="005200F3">
      <w:pPr>
        <w:pStyle w:val="ListParagraph"/>
        <w:widowControl w:val="0"/>
        <w:numPr>
          <w:ilvl w:val="1"/>
          <w:numId w:val="13"/>
        </w:numPr>
        <w:tabs>
          <w:tab w:val="left" w:pos="2081"/>
          <w:tab w:val="right" w:leader="dot" w:pos="10182"/>
        </w:tabs>
        <w:autoSpaceDE w:val="0"/>
        <w:autoSpaceDN w:val="0"/>
        <w:spacing w:before="129" w:after="0" w:line="240" w:lineRule="auto"/>
        <w:ind w:hanging="361"/>
        <w:contextualSpacing w:val="0"/>
        <w:rPr>
          <w:rFonts w:ascii="Arial"/>
        </w:rPr>
      </w:pPr>
      <w:r>
        <w:rPr>
          <w:rFonts w:ascii="Arial"/>
        </w:rPr>
        <w:t>References</w:t>
      </w:r>
      <w:r>
        <w:rPr>
          <w:rFonts w:ascii="Arial"/>
        </w:rPr>
        <w:tab/>
        <w:t>7</w:t>
      </w:r>
    </w:p>
    <w:p w14:paraId="047CF64D" w14:textId="77777777" w:rsidR="00EC1F50" w:rsidRDefault="00EC1F50" w:rsidP="005200F3">
      <w:pPr>
        <w:pStyle w:val="ListParagraph"/>
        <w:widowControl w:val="0"/>
        <w:numPr>
          <w:ilvl w:val="1"/>
          <w:numId w:val="13"/>
        </w:numPr>
        <w:tabs>
          <w:tab w:val="left" w:pos="2081"/>
          <w:tab w:val="right" w:leader="dot" w:pos="10182"/>
        </w:tabs>
        <w:autoSpaceDE w:val="0"/>
        <w:autoSpaceDN w:val="0"/>
        <w:spacing w:before="129" w:after="0" w:line="240" w:lineRule="auto"/>
        <w:ind w:hanging="361"/>
        <w:contextualSpacing w:val="0"/>
        <w:rPr>
          <w:rFonts w:ascii="Arial"/>
        </w:rPr>
      </w:pPr>
      <w:r>
        <w:rPr>
          <w:rFonts w:ascii="Arial"/>
        </w:rPr>
        <w:t>FL</w:t>
      </w:r>
      <w:r>
        <w:rPr>
          <w:rFonts w:ascii="Arial"/>
          <w:spacing w:val="-20"/>
        </w:rPr>
        <w:t xml:space="preserve"> </w:t>
      </w:r>
      <w:r>
        <w:rPr>
          <w:rFonts w:ascii="Arial"/>
        </w:rPr>
        <w:t>Dept</w:t>
      </w:r>
      <w:r>
        <w:rPr>
          <w:rFonts w:ascii="Arial"/>
          <w:spacing w:val="-20"/>
        </w:rPr>
        <w:t xml:space="preserve"> </w:t>
      </w:r>
      <w:r>
        <w:rPr>
          <w:rFonts w:ascii="Arial"/>
        </w:rPr>
        <w:t>of</w:t>
      </w:r>
      <w:r>
        <w:rPr>
          <w:rFonts w:ascii="Arial"/>
          <w:spacing w:val="-19"/>
        </w:rPr>
        <w:t xml:space="preserve"> </w:t>
      </w:r>
      <w:r>
        <w:rPr>
          <w:rFonts w:ascii="Arial"/>
        </w:rPr>
        <w:t>State,</w:t>
      </w:r>
      <w:r>
        <w:rPr>
          <w:rFonts w:ascii="Arial"/>
          <w:spacing w:val="-19"/>
        </w:rPr>
        <w:t xml:space="preserve"> </w:t>
      </w:r>
      <w:r>
        <w:rPr>
          <w:rFonts w:ascii="Arial"/>
        </w:rPr>
        <w:t>Div.</w:t>
      </w:r>
      <w:r>
        <w:rPr>
          <w:rFonts w:ascii="Arial"/>
          <w:spacing w:val="-19"/>
        </w:rPr>
        <w:t xml:space="preserve"> </w:t>
      </w:r>
      <w:r>
        <w:rPr>
          <w:rFonts w:ascii="Arial"/>
        </w:rPr>
        <w:t>of</w:t>
      </w:r>
      <w:r>
        <w:rPr>
          <w:rFonts w:ascii="Arial"/>
          <w:spacing w:val="-20"/>
        </w:rPr>
        <w:t xml:space="preserve"> </w:t>
      </w:r>
      <w:r>
        <w:rPr>
          <w:rFonts w:ascii="Arial"/>
        </w:rPr>
        <w:t>Corp.</w:t>
      </w:r>
      <w:r>
        <w:rPr>
          <w:rFonts w:ascii="Arial"/>
          <w:spacing w:val="-19"/>
        </w:rPr>
        <w:t xml:space="preserve"> </w:t>
      </w:r>
      <w:r>
        <w:rPr>
          <w:rFonts w:ascii="Arial"/>
        </w:rPr>
        <w:t>Registration</w:t>
      </w:r>
      <w:r>
        <w:rPr>
          <w:rFonts w:ascii="Arial"/>
          <w:spacing w:val="-19"/>
        </w:rPr>
        <w:t xml:space="preserve"> </w:t>
      </w:r>
      <w:r>
        <w:rPr>
          <w:rFonts w:ascii="Arial"/>
        </w:rPr>
        <w:t>Requirements</w:t>
      </w:r>
      <w:r>
        <w:rPr>
          <w:rFonts w:ascii="Arial"/>
        </w:rPr>
        <w:tab/>
        <w:t>7</w:t>
      </w:r>
    </w:p>
    <w:p w14:paraId="4854E359" w14:textId="65E40A62" w:rsidR="007D6F9E" w:rsidRDefault="007D6F9E" w:rsidP="005200F3">
      <w:pPr>
        <w:pStyle w:val="ListParagraph"/>
        <w:widowControl w:val="0"/>
        <w:numPr>
          <w:ilvl w:val="1"/>
          <w:numId w:val="13"/>
        </w:numPr>
        <w:tabs>
          <w:tab w:val="left" w:pos="2081"/>
          <w:tab w:val="right" w:leader="dot" w:pos="10182"/>
        </w:tabs>
        <w:autoSpaceDE w:val="0"/>
        <w:autoSpaceDN w:val="0"/>
        <w:spacing w:before="129" w:after="0" w:line="240" w:lineRule="auto"/>
        <w:contextualSpacing w:val="0"/>
        <w:rPr>
          <w:rFonts w:ascii="Arial"/>
        </w:rPr>
      </w:pPr>
      <w:r>
        <w:rPr>
          <w:rFonts w:ascii="Arial"/>
        </w:rPr>
        <w:t>Licenses and Fees</w:t>
      </w:r>
      <w:r>
        <w:rPr>
          <w:rFonts w:ascii="Arial"/>
        </w:rPr>
        <w:tab/>
        <w:t>7</w:t>
      </w:r>
    </w:p>
    <w:p w14:paraId="011E2EAB" w14:textId="1DBA3998" w:rsidR="00687DC3" w:rsidRDefault="00687DC3" w:rsidP="005200F3">
      <w:pPr>
        <w:pStyle w:val="ListParagraph"/>
        <w:widowControl w:val="0"/>
        <w:numPr>
          <w:ilvl w:val="1"/>
          <w:numId w:val="13"/>
        </w:numPr>
        <w:tabs>
          <w:tab w:val="left" w:pos="2081"/>
          <w:tab w:val="right" w:leader="dot" w:pos="10182"/>
        </w:tabs>
        <w:autoSpaceDE w:val="0"/>
        <w:autoSpaceDN w:val="0"/>
        <w:spacing w:before="129" w:after="0" w:line="240" w:lineRule="auto"/>
        <w:contextualSpacing w:val="0"/>
        <w:rPr>
          <w:rFonts w:ascii="Arial"/>
        </w:rPr>
      </w:pPr>
      <w:r>
        <w:rPr>
          <w:rFonts w:ascii="Arial"/>
        </w:rPr>
        <w:t>Proof of Insurance</w:t>
      </w:r>
      <w:r>
        <w:rPr>
          <w:rFonts w:ascii="Arial"/>
        </w:rPr>
        <w:tab/>
        <w:t>7</w:t>
      </w:r>
    </w:p>
    <w:p w14:paraId="4901A6B0" w14:textId="772647FF" w:rsidR="00EC1F50" w:rsidRDefault="00EC1F50" w:rsidP="005200F3">
      <w:pPr>
        <w:pStyle w:val="ListParagraph"/>
        <w:widowControl w:val="0"/>
        <w:numPr>
          <w:ilvl w:val="1"/>
          <w:numId w:val="13"/>
        </w:numPr>
        <w:tabs>
          <w:tab w:val="left" w:pos="2081"/>
          <w:tab w:val="right" w:leader="dot" w:pos="10182"/>
        </w:tabs>
        <w:autoSpaceDE w:val="0"/>
        <w:autoSpaceDN w:val="0"/>
        <w:spacing w:before="129" w:after="0" w:line="240" w:lineRule="auto"/>
        <w:ind w:hanging="361"/>
        <w:contextualSpacing w:val="0"/>
        <w:rPr>
          <w:rFonts w:ascii="Arial"/>
        </w:rPr>
      </w:pPr>
      <w:r>
        <w:rPr>
          <w:rFonts w:ascii="Arial"/>
        </w:rPr>
        <w:t>Patented</w:t>
      </w:r>
      <w:r>
        <w:rPr>
          <w:rFonts w:ascii="Arial"/>
          <w:spacing w:val="-17"/>
        </w:rPr>
        <w:t xml:space="preserve"> </w:t>
      </w:r>
      <w:r>
        <w:rPr>
          <w:rFonts w:ascii="Arial"/>
        </w:rPr>
        <w:t>Devices,</w:t>
      </w:r>
      <w:r>
        <w:rPr>
          <w:rFonts w:ascii="Arial"/>
          <w:spacing w:val="-20"/>
        </w:rPr>
        <w:t xml:space="preserve"> </w:t>
      </w:r>
      <w:r>
        <w:rPr>
          <w:rFonts w:ascii="Arial"/>
        </w:rPr>
        <w:t>Materials,</w:t>
      </w:r>
      <w:r>
        <w:rPr>
          <w:rFonts w:ascii="Arial"/>
          <w:spacing w:val="-18"/>
        </w:rPr>
        <w:t xml:space="preserve"> </w:t>
      </w:r>
      <w:r>
        <w:rPr>
          <w:rFonts w:ascii="Arial"/>
        </w:rPr>
        <w:t>and</w:t>
      </w:r>
      <w:r>
        <w:rPr>
          <w:rFonts w:ascii="Arial"/>
          <w:spacing w:val="-19"/>
        </w:rPr>
        <w:t xml:space="preserve"> </w:t>
      </w:r>
      <w:r>
        <w:rPr>
          <w:rFonts w:ascii="Arial"/>
        </w:rPr>
        <w:t>Processes</w:t>
      </w:r>
      <w:r>
        <w:rPr>
          <w:rFonts w:ascii="Arial"/>
        </w:rPr>
        <w:tab/>
      </w:r>
      <w:r w:rsidR="00225C7A">
        <w:rPr>
          <w:rFonts w:ascii="Arial"/>
        </w:rPr>
        <w:t>8</w:t>
      </w:r>
    </w:p>
    <w:p w14:paraId="5F64890C" w14:textId="092E3A77" w:rsidR="00EC1F50" w:rsidRDefault="00EC1F50" w:rsidP="005200F3">
      <w:pPr>
        <w:pStyle w:val="ListParagraph"/>
        <w:widowControl w:val="0"/>
        <w:numPr>
          <w:ilvl w:val="1"/>
          <w:numId w:val="13"/>
        </w:numPr>
        <w:tabs>
          <w:tab w:val="left" w:pos="2081"/>
          <w:tab w:val="right" w:leader="dot" w:pos="10182"/>
        </w:tabs>
        <w:autoSpaceDE w:val="0"/>
        <w:autoSpaceDN w:val="0"/>
        <w:spacing w:before="128" w:after="0" w:line="240" w:lineRule="auto"/>
        <w:ind w:hanging="361"/>
        <w:contextualSpacing w:val="0"/>
        <w:rPr>
          <w:rFonts w:ascii="Arial"/>
        </w:rPr>
      </w:pPr>
      <w:r>
        <w:rPr>
          <w:rFonts w:ascii="Arial"/>
        </w:rPr>
        <w:t>Assignment, Subcontracting,</w:t>
      </w:r>
      <w:r>
        <w:rPr>
          <w:rFonts w:ascii="Arial"/>
          <w:spacing w:val="-40"/>
        </w:rPr>
        <w:t xml:space="preserve"> </w:t>
      </w:r>
      <w:r>
        <w:rPr>
          <w:rFonts w:ascii="Arial"/>
        </w:rPr>
        <w:t>and</w:t>
      </w:r>
      <w:r>
        <w:rPr>
          <w:rFonts w:ascii="Arial"/>
          <w:spacing w:val="-16"/>
        </w:rPr>
        <w:t xml:space="preserve"> </w:t>
      </w:r>
      <w:r>
        <w:rPr>
          <w:rFonts w:ascii="Arial"/>
        </w:rPr>
        <w:t>Delegation</w:t>
      </w:r>
      <w:r>
        <w:rPr>
          <w:rFonts w:ascii="Arial"/>
        </w:rPr>
        <w:tab/>
      </w:r>
      <w:r w:rsidR="00D05FC0">
        <w:rPr>
          <w:rFonts w:ascii="Arial"/>
        </w:rPr>
        <w:t>8</w:t>
      </w:r>
    </w:p>
    <w:p w14:paraId="2EEA8CC5" w14:textId="77777777" w:rsidR="00EC1F50" w:rsidRDefault="00EC1F50" w:rsidP="005200F3">
      <w:pPr>
        <w:pStyle w:val="ListParagraph"/>
        <w:widowControl w:val="0"/>
        <w:numPr>
          <w:ilvl w:val="1"/>
          <w:numId w:val="13"/>
        </w:numPr>
        <w:tabs>
          <w:tab w:val="left" w:pos="2081"/>
          <w:tab w:val="right" w:leader="dot" w:pos="10182"/>
        </w:tabs>
        <w:autoSpaceDE w:val="0"/>
        <w:autoSpaceDN w:val="0"/>
        <w:spacing w:before="129" w:after="0" w:line="240" w:lineRule="auto"/>
        <w:ind w:hanging="361"/>
        <w:contextualSpacing w:val="0"/>
        <w:rPr>
          <w:rFonts w:ascii="Arial"/>
        </w:rPr>
      </w:pPr>
      <w:r>
        <w:rPr>
          <w:rFonts w:ascii="Arial"/>
        </w:rPr>
        <w:t>Confidentiality</w:t>
      </w:r>
      <w:r>
        <w:rPr>
          <w:rFonts w:ascii="Arial"/>
        </w:rPr>
        <w:tab/>
        <w:t>8</w:t>
      </w:r>
    </w:p>
    <w:p w14:paraId="30BFD69D" w14:textId="0BD5700E" w:rsidR="00725A30" w:rsidRDefault="00725A30" w:rsidP="005200F3">
      <w:pPr>
        <w:pStyle w:val="ListParagraph"/>
        <w:widowControl w:val="0"/>
        <w:numPr>
          <w:ilvl w:val="1"/>
          <w:numId w:val="13"/>
        </w:numPr>
        <w:tabs>
          <w:tab w:val="left" w:pos="2081"/>
          <w:tab w:val="right" w:leader="dot" w:pos="10182"/>
        </w:tabs>
        <w:autoSpaceDE w:val="0"/>
        <w:autoSpaceDN w:val="0"/>
        <w:spacing w:before="129" w:after="0" w:line="240" w:lineRule="auto"/>
        <w:ind w:hanging="361"/>
        <w:contextualSpacing w:val="0"/>
        <w:rPr>
          <w:rFonts w:ascii="Arial"/>
        </w:rPr>
      </w:pPr>
      <w:r>
        <w:rPr>
          <w:rFonts w:ascii="Arial"/>
        </w:rPr>
        <w:t>Resolution of Protest</w:t>
      </w:r>
      <w:r>
        <w:rPr>
          <w:rFonts w:ascii="Arial"/>
        </w:rPr>
        <w:tab/>
        <w:t>8</w:t>
      </w:r>
    </w:p>
    <w:p w14:paraId="77271B42" w14:textId="77777777" w:rsidR="00EC1F50" w:rsidRDefault="00EC1F50" w:rsidP="005200F3">
      <w:pPr>
        <w:pStyle w:val="ListParagraph"/>
        <w:widowControl w:val="0"/>
        <w:numPr>
          <w:ilvl w:val="0"/>
          <w:numId w:val="13"/>
        </w:numPr>
        <w:tabs>
          <w:tab w:val="left" w:pos="1477"/>
          <w:tab w:val="left" w:pos="1478"/>
          <w:tab w:val="right" w:leader="dot" w:pos="10182"/>
        </w:tabs>
        <w:autoSpaceDE w:val="0"/>
        <w:autoSpaceDN w:val="0"/>
        <w:spacing w:before="458" w:after="0" w:line="240" w:lineRule="auto"/>
        <w:contextualSpacing w:val="0"/>
        <w:rPr>
          <w:rFonts w:ascii="Arial"/>
        </w:rPr>
      </w:pPr>
      <w:r w:rsidRPr="00AB003E">
        <w:rPr>
          <w:rFonts w:ascii="Arial"/>
          <w:highlight w:val="yellow"/>
        </w:rPr>
        <w:t>THE</w:t>
      </w:r>
      <w:r w:rsidRPr="00AB003E">
        <w:rPr>
          <w:rFonts w:ascii="Arial"/>
          <w:spacing w:val="-21"/>
          <w:highlight w:val="yellow"/>
        </w:rPr>
        <w:t xml:space="preserve"> </w:t>
      </w:r>
      <w:r w:rsidRPr="00AB003E">
        <w:rPr>
          <w:rFonts w:ascii="Arial"/>
          <w:highlight w:val="yellow"/>
        </w:rPr>
        <w:t>RFP</w:t>
      </w:r>
      <w:r w:rsidRPr="00AB003E">
        <w:rPr>
          <w:rFonts w:ascii="Arial"/>
          <w:spacing w:val="-22"/>
          <w:highlight w:val="yellow"/>
        </w:rPr>
        <w:t xml:space="preserve"> </w:t>
      </w:r>
      <w:r w:rsidRPr="00AB003E">
        <w:rPr>
          <w:rFonts w:ascii="Arial"/>
          <w:highlight w:val="yellow"/>
        </w:rPr>
        <w:t>and</w:t>
      </w:r>
      <w:r w:rsidRPr="00AB003E">
        <w:rPr>
          <w:rFonts w:ascii="Arial"/>
          <w:spacing w:val="-19"/>
          <w:highlight w:val="yellow"/>
        </w:rPr>
        <w:t xml:space="preserve"> </w:t>
      </w:r>
      <w:r w:rsidRPr="00AB003E">
        <w:rPr>
          <w:rFonts w:ascii="Arial"/>
          <w:highlight w:val="yellow"/>
        </w:rPr>
        <w:t>EVALUATION</w:t>
      </w:r>
      <w:r w:rsidRPr="00AB003E">
        <w:rPr>
          <w:rFonts w:ascii="Arial"/>
          <w:spacing w:val="-20"/>
          <w:highlight w:val="yellow"/>
        </w:rPr>
        <w:t xml:space="preserve"> </w:t>
      </w:r>
      <w:r w:rsidRPr="00AB003E">
        <w:rPr>
          <w:rFonts w:ascii="Arial"/>
          <w:highlight w:val="yellow"/>
        </w:rPr>
        <w:t>PROCESS</w:t>
      </w:r>
      <w:r>
        <w:rPr>
          <w:rFonts w:ascii="Arial"/>
        </w:rPr>
        <w:tab/>
        <w:t>9</w:t>
      </w:r>
    </w:p>
    <w:p w14:paraId="324DADEF" w14:textId="77777777" w:rsidR="00EC1F50" w:rsidRDefault="00EC1F50" w:rsidP="005200F3">
      <w:pPr>
        <w:pStyle w:val="ListParagraph"/>
        <w:widowControl w:val="0"/>
        <w:numPr>
          <w:ilvl w:val="1"/>
          <w:numId w:val="13"/>
        </w:numPr>
        <w:tabs>
          <w:tab w:val="left" w:pos="2080"/>
          <w:tab w:val="left" w:pos="2081"/>
          <w:tab w:val="right" w:leader="dot" w:pos="10182"/>
        </w:tabs>
        <w:autoSpaceDE w:val="0"/>
        <w:autoSpaceDN w:val="0"/>
        <w:spacing w:before="128" w:after="0" w:line="240" w:lineRule="auto"/>
        <w:ind w:hanging="361"/>
        <w:contextualSpacing w:val="0"/>
        <w:rPr>
          <w:rFonts w:ascii="Arial"/>
        </w:rPr>
      </w:pPr>
      <w:r>
        <w:rPr>
          <w:rFonts w:ascii="Arial"/>
        </w:rPr>
        <w:t>RFP</w:t>
      </w:r>
      <w:r>
        <w:rPr>
          <w:rFonts w:ascii="Arial"/>
          <w:spacing w:val="-17"/>
        </w:rPr>
        <w:t xml:space="preserve"> </w:t>
      </w:r>
      <w:r>
        <w:rPr>
          <w:rFonts w:ascii="Arial"/>
        </w:rPr>
        <w:t>Questions</w:t>
      </w:r>
      <w:r>
        <w:rPr>
          <w:rFonts w:ascii="Arial"/>
        </w:rPr>
        <w:tab/>
        <w:t>9</w:t>
      </w:r>
    </w:p>
    <w:p w14:paraId="69168682" w14:textId="77777777" w:rsidR="00EC1F50" w:rsidRDefault="00EC1F50" w:rsidP="005200F3">
      <w:pPr>
        <w:pStyle w:val="ListParagraph"/>
        <w:widowControl w:val="0"/>
        <w:numPr>
          <w:ilvl w:val="1"/>
          <w:numId w:val="13"/>
        </w:numPr>
        <w:tabs>
          <w:tab w:val="left" w:pos="2080"/>
          <w:tab w:val="left" w:pos="2081"/>
          <w:tab w:val="right" w:leader="dot" w:pos="10182"/>
        </w:tabs>
        <w:autoSpaceDE w:val="0"/>
        <w:autoSpaceDN w:val="0"/>
        <w:spacing w:before="129" w:after="0" w:line="240" w:lineRule="auto"/>
        <w:ind w:hanging="361"/>
        <w:contextualSpacing w:val="0"/>
        <w:rPr>
          <w:rFonts w:ascii="Arial"/>
        </w:rPr>
      </w:pPr>
      <w:r>
        <w:rPr>
          <w:rFonts w:ascii="Arial"/>
        </w:rPr>
        <w:t>Addenda</w:t>
      </w:r>
      <w:r>
        <w:rPr>
          <w:rFonts w:ascii="Arial"/>
        </w:rPr>
        <w:tab/>
        <w:t>9</w:t>
      </w:r>
    </w:p>
    <w:p w14:paraId="20331D84" w14:textId="77777777" w:rsidR="00EC1F50" w:rsidRDefault="00EC1F50" w:rsidP="005200F3">
      <w:pPr>
        <w:pStyle w:val="ListParagraph"/>
        <w:widowControl w:val="0"/>
        <w:numPr>
          <w:ilvl w:val="1"/>
          <w:numId w:val="13"/>
        </w:numPr>
        <w:tabs>
          <w:tab w:val="left" w:pos="2080"/>
          <w:tab w:val="left" w:pos="2081"/>
          <w:tab w:val="right" w:leader="dot" w:pos="10182"/>
        </w:tabs>
        <w:autoSpaceDE w:val="0"/>
        <w:autoSpaceDN w:val="0"/>
        <w:spacing w:before="129" w:after="0" w:line="240" w:lineRule="auto"/>
        <w:ind w:hanging="361"/>
        <w:contextualSpacing w:val="0"/>
        <w:rPr>
          <w:rFonts w:ascii="Arial"/>
        </w:rPr>
      </w:pPr>
      <w:r>
        <w:rPr>
          <w:rFonts w:ascii="Arial"/>
        </w:rPr>
        <w:t>Electronic</w:t>
      </w:r>
      <w:r>
        <w:rPr>
          <w:rFonts w:ascii="Arial"/>
          <w:spacing w:val="-20"/>
        </w:rPr>
        <w:t xml:space="preserve"> </w:t>
      </w:r>
      <w:r>
        <w:rPr>
          <w:rFonts w:ascii="Arial"/>
        </w:rPr>
        <w:t>Submittal/Delivery</w:t>
      </w:r>
      <w:r>
        <w:rPr>
          <w:rFonts w:ascii="Arial"/>
          <w:spacing w:val="-18"/>
        </w:rPr>
        <w:t xml:space="preserve"> </w:t>
      </w:r>
      <w:r>
        <w:rPr>
          <w:rFonts w:ascii="Arial"/>
        </w:rPr>
        <w:t>of</w:t>
      </w:r>
      <w:r>
        <w:rPr>
          <w:rFonts w:ascii="Arial"/>
          <w:spacing w:val="-18"/>
        </w:rPr>
        <w:t xml:space="preserve"> </w:t>
      </w:r>
      <w:r>
        <w:rPr>
          <w:rFonts w:ascii="Arial"/>
        </w:rPr>
        <w:t>Solicitation</w:t>
      </w:r>
      <w:r>
        <w:rPr>
          <w:rFonts w:ascii="Arial"/>
          <w:spacing w:val="-18"/>
        </w:rPr>
        <w:t xml:space="preserve"> </w:t>
      </w:r>
      <w:r>
        <w:rPr>
          <w:rFonts w:ascii="Arial"/>
        </w:rPr>
        <w:t>Response</w:t>
      </w:r>
      <w:r>
        <w:rPr>
          <w:rFonts w:ascii="Arial"/>
        </w:rPr>
        <w:tab/>
        <w:t>9</w:t>
      </w:r>
    </w:p>
    <w:p w14:paraId="64002732" w14:textId="77777777" w:rsidR="00EC1F50" w:rsidRDefault="00EC1F50" w:rsidP="005200F3">
      <w:pPr>
        <w:pStyle w:val="ListParagraph"/>
        <w:widowControl w:val="0"/>
        <w:numPr>
          <w:ilvl w:val="1"/>
          <w:numId w:val="13"/>
        </w:numPr>
        <w:tabs>
          <w:tab w:val="left" w:pos="2080"/>
          <w:tab w:val="left" w:pos="2081"/>
          <w:tab w:val="right" w:leader="dot" w:pos="10181"/>
        </w:tabs>
        <w:autoSpaceDE w:val="0"/>
        <w:autoSpaceDN w:val="0"/>
        <w:spacing w:before="129" w:after="0" w:line="240" w:lineRule="auto"/>
        <w:ind w:hanging="361"/>
        <w:contextualSpacing w:val="0"/>
        <w:rPr>
          <w:rFonts w:ascii="Arial"/>
        </w:rPr>
      </w:pPr>
      <w:r>
        <w:rPr>
          <w:rFonts w:ascii="Arial"/>
        </w:rPr>
        <w:t>Developmental</w:t>
      </w:r>
      <w:r>
        <w:rPr>
          <w:rFonts w:ascii="Arial"/>
          <w:spacing w:val="-19"/>
        </w:rPr>
        <w:t xml:space="preserve"> </w:t>
      </w:r>
      <w:r>
        <w:rPr>
          <w:rFonts w:ascii="Arial"/>
        </w:rPr>
        <w:t>Costs</w:t>
      </w:r>
      <w:r>
        <w:rPr>
          <w:rFonts w:ascii="Arial"/>
        </w:rPr>
        <w:tab/>
        <w:t>10</w:t>
      </w:r>
    </w:p>
    <w:p w14:paraId="74EC859F" w14:textId="77777777" w:rsidR="00EC1F50" w:rsidRDefault="00EC1F50" w:rsidP="005200F3">
      <w:pPr>
        <w:pStyle w:val="ListParagraph"/>
        <w:widowControl w:val="0"/>
        <w:numPr>
          <w:ilvl w:val="1"/>
          <w:numId w:val="13"/>
        </w:numPr>
        <w:tabs>
          <w:tab w:val="left" w:pos="2080"/>
          <w:tab w:val="left" w:pos="2081"/>
          <w:tab w:val="right" w:leader="dot" w:pos="10181"/>
        </w:tabs>
        <w:autoSpaceDE w:val="0"/>
        <w:autoSpaceDN w:val="0"/>
        <w:spacing w:before="129" w:after="0" w:line="240" w:lineRule="auto"/>
        <w:ind w:hanging="361"/>
        <w:contextualSpacing w:val="0"/>
        <w:rPr>
          <w:rFonts w:ascii="Arial"/>
        </w:rPr>
      </w:pPr>
      <w:r>
        <w:rPr>
          <w:rFonts w:ascii="Arial"/>
        </w:rPr>
        <w:t>RFP</w:t>
      </w:r>
      <w:r>
        <w:rPr>
          <w:rFonts w:ascii="Arial"/>
          <w:spacing w:val="-17"/>
        </w:rPr>
        <w:t xml:space="preserve"> </w:t>
      </w:r>
      <w:r>
        <w:rPr>
          <w:rFonts w:ascii="Arial"/>
        </w:rPr>
        <w:t>Minimum</w:t>
      </w:r>
      <w:r>
        <w:rPr>
          <w:rFonts w:ascii="Arial"/>
          <w:spacing w:val="-17"/>
        </w:rPr>
        <w:t xml:space="preserve"> </w:t>
      </w:r>
      <w:r>
        <w:rPr>
          <w:rFonts w:ascii="Arial"/>
        </w:rPr>
        <w:t>Requirements</w:t>
      </w:r>
      <w:r>
        <w:rPr>
          <w:rFonts w:ascii="Arial"/>
        </w:rPr>
        <w:tab/>
        <w:t>10</w:t>
      </w:r>
    </w:p>
    <w:p w14:paraId="11287CF7" w14:textId="63BE0160" w:rsidR="0070447F" w:rsidRDefault="004C0F2B" w:rsidP="005200F3">
      <w:pPr>
        <w:pStyle w:val="ListParagraph"/>
        <w:widowControl w:val="0"/>
        <w:numPr>
          <w:ilvl w:val="1"/>
          <w:numId w:val="13"/>
        </w:numPr>
        <w:tabs>
          <w:tab w:val="left" w:pos="2080"/>
          <w:tab w:val="left" w:pos="2081"/>
          <w:tab w:val="right" w:leader="dot" w:pos="10181"/>
        </w:tabs>
        <w:autoSpaceDE w:val="0"/>
        <w:autoSpaceDN w:val="0"/>
        <w:spacing w:before="126" w:after="0" w:line="240" w:lineRule="auto"/>
        <w:contextualSpacing w:val="0"/>
        <w:rPr>
          <w:rFonts w:ascii="Arial"/>
        </w:rPr>
      </w:pPr>
      <w:r>
        <w:rPr>
          <w:rFonts w:ascii="Arial"/>
        </w:rPr>
        <w:t>Ownership of Proposal</w:t>
      </w:r>
      <w:r w:rsidR="0070447F">
        <w:rPr>
          <w:rFonts w:ascii="Arial"/>
        </w:rPr>
        <w:tab/>
        <w:t>10</w:t>
      </w:r>
    </w:p>
    <w:p w14:paraId="30CF2A83" w14:textId="2D8EF84A" w:rsidR="00EC1F50" w:rsidRDefault="0070447F" w:rsidP="005200F3">
      <w:pPr>
        <w:pStyle w:val="ListParagraph"/>
        <w:widowControl w:val="0"/>
        <w:numPr>
          <w:ilvl w:val="1"/>
          <w:numId w:val="13"/>
        </w:numPr>
        <w:tabs>
          <w:tab w:val="left" w:pos="2080"/>
          <w:tab w:val="left" w:pos="2081"/>
          <w:tab w:val="right" w:leader="dot" w:pos="10181"/>
        </w:tabs>
        <w:autoSpaceDE w:val="0"/>
        <w:autoSpaceDN w:val="0"/>
        <w:spacing w:before="126" w:after="0" w:line="240" w:lineRule="auto"/>
        <w:ind w:hanging="361"/>
        <w:contextualSpacing w:val="0"/>
        <w:rPr>
          <w:rFonts w:ascii="Arial"/>
        </w:rPr>
      </w:pPr>
      <w:bookmarkStart w:id="0" w:name="_Hlk181263052"/>
      <w:r>
        <w:rPr>
          <w:rFonts w:ascii="Arial"/>
        </w:rPr>
        <w:t>Right to Reject Proposal</w:t>
      </w:r>
      <w:r w:rsidR="00EC1F50">
        <w:rPr>
          <w:rFonts w:ascii="Arial"/>
        </w:rPr>
        <w:tab/>
        <w:t>10</w:t>
      </w:r>
    </w:p>
    <w:bookmarkEnd w:id="0"/>
    <w:p w14:paraId="6FE259F4" w14:textId="4C716B82" w:rsidR="00D05FC0" w:rsidRDefault="00373BB3" w:rsidP="005200F3">
      <w:pPr>
        <w:pStyle w:val="ListParagraph"/>
        <w:widowControl w:val="0"/>
        <w:numPr>
          <w:ilvl w:val="1"/>
          <w:numId w:val="13"/>
        </w:numPr>
        <w:tabs>
          <w:tab w:val="left" w:pos="2080"/>
          <w:tab w:val="left" w:pos="2081"/>
          <w:tab w:val="right" w:leader="dot" w:pos="10181"/>
        </w:tabs>
        <w:autoSpaceDE w:val="0"/>
        <w:autoSpaceDN w:val="0"/>
        <w:spacing w:before="129" w:after="0" w:line="240" w:lineRule="auto"/>
        <w:contextualSpacing w:val="0"/>
        <w:rPr>
          <w:rFonts w:ascii="Arial"/>
        </w:rPr>
      </w:pPr>
      <w:r>
        <w:rPr>
          <w:rFonts w:ascii="Arial"/>
        </w:rPr>
        <w:t>Organizational Requirements for RFP Proposal</w:t>
      </w:r>
      <w:r w:rsidR="00D05FC0">
        <w:rPr>
          <w:rFonts w:ascii="Arial"/>
        </w:rPr>
        <w:tab/>
        <w:t>1</w:t>
      </w:r>
      <w:r>
        <w:rPr>
          <w:rFonts w:ascii="Arial"/>
        </w:rPr>
        <w:t>0</w:t>
      </w:r>
    </w:p>
    <w:p w14:paraId="443CF434" w14:textId="02B13481" w:rsidR="008726DF" w:rsidRDefault="00A042F7" w:rsidP="005200F3">
      <w:pPr>
        <w:pStyle w:val="ListParagraph"/>
        <w:widowControl w:val="0"/>
        <w:numPr>
          <w:ilvl w:val="1"/>
          <w:numId w:val="13"/>
        </w:numPr>
        <w:tabs>
          <w:tab w:val="left" w:pos="2080"/>
          <w:tab w:val="left" w:pos="2081"/>
          <w:tab w:val="right" w:leader="dot" w:pos="10181"/>
        </w:tabs>
        <w:autoSpaceDE w:val="0"/>
        <w:autoSpaceDN w:val="0"/>
        <w:spacing w:before="129" w:after="0" w:line="240" w:lineRule="auto"/>
        <w:contextualSpacing w:val="0"/>
        <w:rPr>
          <w:rFonts w:ascii="Arial"/>
        </w:rPr>
      </w:pPr>
      <w:r>
        <w:rPr>
          <w:rFonts w:ascii="Arial"/>
        </w:rPr>
        <w:t>Evaluation Methods and Criteria</w:t>
      </w:r>
      <w:r w:rsidR="008726DF">
        <w:rPr>
          <w:rFonts w:ascii="Arial"/>
        </w:rPr>
        <w:tab/>
        <w:t>11</w:t>
      </w:r>
    </w:p>
    <w:p w14:paraId="5E696996" w14:textId="068A089A" w:rsidR="00EC1F50" w:rsidRDefault="00EC1F50" w:rsidP="005200F3">
      <w:pPr>
        <w:pStyle w:val="ListParagraph"/>
        <w:widowControl w:val="0"/>
        <w:numPr>
          <w:ilvl w:val="1"/>
          <w:numId w:val="13"/>
        </w:numPr>
        <w:tabs>
          <w:tab w:val="left" w:pos="2080"/>
          <w:tab w:val="left" w:pos="2081"/>
          <w:tab w:val="right" w:leader="dot" w:pos="10182"/>
        </w:tabs>
        <w:autoSpaceDE w:val="0"/>
        <w:autoSpaceDN w:val="0"/>
        <w:spacing w:before="129" w:after="0" w:line="240" w:lineRule="auto"/>
        <w:ind w:hanging="361"/>
        <w:contextualSpacing w:val="0"/>
        <w:rPr>
          <w:rFonts w:ascii="Arial"/>
        </w:rPr>
      </w:pPr>
      <w:r>
        <w:rPr>
          <w:rFonts w:ascii="Arial"/>
        </w:rPr>
        <w:lastRenderedPageBreak/>
        <w:t>RFP</w:t>
      </w:r>
      <w:r>
        <w:rPr>
          <w:rFonts w:ascii="Arial"/>
          <w:spacing w:val="-18"/>
        </w:rPr>
        <w:t xml:space="preserve"> </w:t>
      </w:r>
      <w:r>
        <w:rPr>
          <w:rFonts w:ascii="Arial"/>
        </w:rPr>
        <w:t>Proposal</w:t>
      </w:r>
      <w:r>
        <w:rPr>
          <w:rFonts w:ascii="Arial"/>
          <w:spacing w:val="-16"/>
        </w:rPr>
        <w:t xml:space="preserve"> </w:t>
      </w:r>
      <w:r>
        <w:rPr>
          <w:rFonts w:ascii="Arial"/>
        </w:rPr>
        <w:t>Review</w:t>
      </w:r>
      <w:r>
        <w:rPr>
          <w:rFonts w:ascii="Arial"/>
        </w:rPr>
        <w:tab/>
        <w:t>1</w:t>
      </w:r>
      <w:r w:rsidR="00B6174F">
        <w:rPr>
          <w:rFonts w:ascii="Arial"/>
        </w:rPr>
        <w:t>2</w:t>
      </w:r>
    </w:p>
    <w:p w14:paraId="7758C01D" w14:textId="4B9D94FF" w:rsidR="00EC1F50" w:rsidRPr="00A042F7" w:rsidRDefault="00EC1F50" w:rsidP="005200F3">
      <w:pPr>
        <w:pStyle w:val="ListParagraph"/>
        <w:widowControl w:val="0"/>
        <w:numPr>
          <w:ilvl w:val="1"/>
          <w:numId w:val="13"/>
        </w:numPr>
        <w:tabs>
          <w:tab w:val="left" w:pos="2080"/>
          <w:tab w:val="left" w:pos="2081"/>
          <w:tab w:val="right" w:leader="dot" w:pos="10182"/>
        </w:tabs>
        <w:autoSpaceDE w:val="0"/>
        <w:autoSpaceDN w:val="0"/>
        <w:spacing w:before="5" w:after="0" w:line="240" w:lineRule="auto"/>
        <w:ind w:hanging="361"/>
        <w:contextualSpacing w:val="0"/>
        <w:rPr>
          <w:rFonts w:ascii="Arial"/>
        </w:rPr>
      </w:pPr>
      <w:r w:rsidRPr="00A042F7">
        <w:rPr>
          <w:rFonts w:ascii="Arial"/>
        </w:rPr>
        <w:t>Award</w:t>
      </w:r>
      <w:r w:rsidRPr="00A042F7">
        <w:rPr>
          <w:rFonts w:ascii="Arial"/>
        </w:rPr>
        <w:tab/>
        <w:t>1</w:t>
      </w:r>
      <w:r w:rsidR="00B6174F">
        <w:rPr>
          <w:rFonts w:ascii="Arial"/>
        </w:rPr>
        <w:t>3</w:t>
      </w:r>
    </w:p>
    <w:p w14:paraId="22CF22B5" w14:textId="33DAC90B" w:rsidR="00EC1F50" w:rsidRDefault="00EC1F50" w:rsidP="005200F3">
      <w:pPr>
        <w:pStyle w:val="ListParagraph"/>
        <w:widowControl w:val="0"/>
        <w:numPr>
          <w:ilvl w:val="1"/>
          <w:numId w:val="13"/>
        </w:numPr>
        <w:tabs>
          <w:tab w:val="left" w:pos="2081"/>
          <w:tab w:val="right" w:leader="dot" w:pos="10181"/>
        </w:tabs>
        <w:autoSpaceDE w:val="0"/>
        <w:autoSpaceDN w:val="0"/>
        <w:spacing w:before="101" w:after="0" w:line="240" w:lineRule="auto"/>
        <w:ind w:hanging="361"/>
        <w:contextualSpacing w:val="0"/>
        <w:rPr>
          <w:rFonts w:ascii="Arial"/>
        </w:rPr>
      </w:pPr>
      <w:r>
        <w:rPr>
          <w:rFonts w:ascii="Arial"/>
        </w:rPr>
        <w:t>Contract</w:t>
      </w:r>
      <w:r>
        <w:rPr>
          <w:rFonts w:ascii="Arial"/>
          <w:spacing w:val="-17"/>
        </w:rPr>
        <w:t xml:space="preserve"> </w:t>
      </w:r>
      <w:r>
        <w:rPr>
          <w:rFonts w:ascii="Arial"/>
        </w:rPr>
        <w:t>Term</w:t>
      </w:r>
      <w:r>
        <w:rPr>
          <w:rFonts w:ascii="Arial"/>
        </w:rPr>
        <w:tab/>
        <w:t>1</w:t>
      </w:r>
      <w:r w:rsidR="00B6174F">
        <w:rPr>
          <w:rFonts w:ascii="Arial"/>
        </w:rPr>
        <w:t>3</w:t>
      </w:r>
    </w:p>
    <w:p w14:paraId="7F7336AB" w14:textId="481672D5" w:rsidR="00EC1F50" w:rsidRDefault="00EC1F50" w:rsidP="005200F3">
      <w:pPr>
        <w:pStyle w:val="ListParagraph"/>
        <w:widowControl w:val="0"/>
        <w:numPr>
          <w:ilvl w:val="1"/>
          <w:numId w:val="13"/>
        </w:numPr>
        <w:tabs>
          <w:tab w:val="left" w:pos="2081"/>
          <w:tab w:val="right" w:leader="dot" w:pos="10181"/>
        </w:tabs>
        <w:autoSpaceDE w:val="0"/>
        <w:autoSpaceDN w:val="0"/>
        <w:spacing w:before="128" w:after="0" w:line="240" w:lineRule="auto"/>
        <w:ind w:hanging="361"/>
        <w:contextualSpacing w:val="0"/>
        <w:rPr>
          <w:rFonts w:ascii="Arial"/>
        </w:rPr>
      </w:pPr>
      <w:r>
        <w:rPr>
          <w:rFonts w:ascii="Arial"/>
        </w:rPr>
        <w:t>Non-Conformance to</w:t>
      </w:r>
      <w:r>
        <w:rPr>
          <w:rFonts w:ascii="Arial"/>
          <w:spacing w:val="-34"/>
        </w:rPr>
        <w:t xml:space="preserve"> </w:t>
      </w:r>
      <w:r>
        <w:rPr>
          <w:rFonts w:ascii="Arial"/>
        </w:rPr>
        <w:t>Contract</w:t>
      </w:r>
      <w:r>
        <w:rPr>
          <w:rFonts w:ascii="Arial"/>
          <w:spacing w:val="-18"/>
        </w:rPr>
        <w:t xml:space="preserve"> </w:t>
      </w:r>
      <w:r>
        <w:rPr>
          <w:rFonts w:ascii="Arial"/>
        </w:rPr>
        <w:t>Conditions</w:t>
      </w:r>
      <w:r>
        <w:rPr>
          <w:rFonts w:ascii="Arial"/>
        </w:rPr>
        <w:tab/>
        <w:t>1</w:t>
      </w:r>
      <w:r w:rsidR="00B6174F">
        <w:rPr>
          <w:rFonts w:ascii="Arial"/>
        </w:rPr>
        <w:t>3</w:t>
      </w:r>
    </w:p>
    <w:p w14:paraId="020531D1" w14:textId="58075889" w:rsidR="00EC1F50" w:rsidRDefault="00EC1F50" w:rsidP="005200F3">
      <w:pPr>
        <w:pStyle w:val="ListParagraph"/>
        <w:widowControl w:val="0"/>
        <w:numPr>
          <w:ilvl w:val="0"/>
          <w:numId w:val="13"/>
        </w:numPr>
        <w:tabs>
          <w:tab w:val="left" w:pos="1477"/>
          <w:tab w:val="left" w:pos="1478"/>
          <w:tab w:val="right" w:leader="dot" w:pos="10181"/>
        </w:tabs>
        <w:autoSpaceDE w:val="0"/>
        <w:autoSpaceDN w:val="0"/>
        <w:spacing w:before="460" w:after="0" w:line="240" w:lineRule="auto"/>
        <w:contextualSpacing w:val="0"/>
        <w:rPr>
          <w:rFonts w:ascii="Arial"/>
        </w:rPr>
      </w:pPr>
      <w:r w:rsidRPr="00AB003E">
        <w:rPr>
          <w:rFonts w:ascii="Arial"/>
          <w:highlight w:val="yellow"/>
        </w:rPr>
        <w:t>SCOPE</w:t>
      </w:r>
      <w:r w:rsidRPr="00AB003E">
        <w:rPr>
          <w:rFonts w:ascii="Arial"/>
          <w:spacing w:val="-20"/>
          <w:highlight w:val="yellow"/>
        </w:rPr>
        <w:t xml:space="preserve"> </w:t>
      </w:r>
      <w:r w:rsidR="00872B69" w:rsidRPr="00AB003E">
        <w:rPr>
          <w:rFonts w:ascii="Arial"/>
          <w:highlight w:val="yellow"/>
        </w:rPr>
        <w:t>of SERVICES</w:t>
      </w:r>
      <w:r>
        <w:rPr>
          <w:rFonts w:ascii="Arial"/>
        </w:rPr>
        <w:tab/>
        <w:t>1</w:t>
      </w:r>
      <w:r w:rsidR="00B6174F">
        <w:rPr>
          <w:rFonts w:ascii="Arial"/>
        </w:rPr>
        <w:t>4</w:t>
      </w:r>
    </w:p>
    <w:p w14:paraId="1C54BD6D" w14:textId="1C858209" w:rsidR="00EC1F50" w:rsidRDefault="00861A3D" w:rsidP="005200F3">
      <w:pPr>
        <w:pStyle w:val="ListParagraph"/>
        <w:widowControl w:val="0"/>
        <w:numPr>
          <w:ilvl w:val="1"/>
          <w:numId w:val="13"/>
        </w:numPr>
        <w:tabs>
          <w:tab w:val="left" w:pos="2080"/>
          <w:tab w:val="left" w:pos="2081"/>
          <w:tab w:val="right" w:leader="dot" w:pos="10182"/>
        </w:tabs>
        <w:autoSpaceDE w:val="0"/>
        <w:autoSpaceDN w:val="0"/>
        <w:spacing w:before="129" w:after="0" w:line="240" w:lineRule="auto"/>
        <w:ind w:hanging="361"/>
        <w:contextualSpacing w:val="0"/>
        <w:rPr>
          <w:rFonts w:ascii="Arial"/>
        </w:rPr>
      </w:pPr>
      <w:r>
        <w:rPr>
          <w:rFonts w:ascii="Arial"/>
        </w:rPr>
        <w:t>Intent</w:t>
      </w:r>
      <w:r w:rsidR="00EC1F50">
        <w:rPr>
          <w:rFonts w:ascii="Arial"/>
        </w:rPr>
        <w:tab/>
        <w:t>1</w:t>
      </w:r>
      <w:r w:rsidR="000669B2">
        <w:rPr>
          <w:rFonts w:ascii="Arial"/>
        </w:rPr>
        <w:t>4</w:t>
      </w:r>
    </w:p>
    <w:p w14:paraId="79F3AF4D" w14:textId="7D93089C" w:rsidR="00EC1F50" w:rsidRDefault="00653D5E" w:rsidP="005200F3">
      <w:pPr>
        <w:pStyle w:val="ListParagraph"/>
        <w:widowControl w:val="0"/>
        <w:numPr>
          <w:ilvl w:val="1"/>
          <w:numId w:val="13"/>
        </w:numPr>
        <w:tabs>
          <w:tab w:val="left" w:pos="2080"/>
          <w:tab w:val="left" w:pos="2081"/>
          <w:tab w:val="right" w:leader="dot" w:pos="10182"/>
        </w:tabs>
        <w:autoSpaceDE w:val="0"/>
        <w:autoSpaceDN w:val="0"/>
        <w:spacing w:before="126" w:after="0" w:line="240" w:lineRule="auto"/>
        <w:ind w:hanging="361"/>
        <w:contextualSpacing w:val="0"/>
        <w:rPr>
          <w:rFonts w:ascii="Arial"/>
        </w:rPr>
      </w:pPr>
      <w:r>
        <w:rPr>
          <w:rFonts w:ascii="Arial"/>
        </w:rPr>
        <w:t>General Scope of Services</w:t>
      </w:r>
      <w:r w:rsidR="00EC1F50">
        <w:rPr>
          <w:rFonts w:ascii="Arial"/>
        </w:rPr>
        <w:tab/>
        <w:t>1</w:t>
      </w:r>
      <w:r w:rsidR="000669B2">
        <w:rPr>
          <w:rFonts w:ascii="Arial"/>
        </w:rPr>
        <w:t>4</w:t>
      </w:r>
    </w:p>
    <w:p w14:paraId="1499105D" w14:textId="79A2BAD8" w:rsidR="00EC1F50" w:rsidRDefault="00653D5E" w:rsidP="005200F3">
      <w:pPr>
        <w:pStyle w:val="ListParagraph"/>
        <w:widowControl w:val="0"/>
        <w:numPr>
          <w:ilvl w:val="1"/>
          <w:numId w:val="13"/>
        </w:numPr>
        <w:tabs>
          <w:tab w:val="left" w:pos="2080"/>
          <w:tab w:val="left" w:pos="2081"/>
          <w:tab w:val="right" w:leader="dot" w:pos="10182"/>
        </w:tabs>
        <w:autoSpaceDE w:val="0"/>
        <w:autoSpaceDN w:val="0"/>
        <w:spacing w:before="129" w:after="0" w:line="240" w:lineRule="auto"/>
        <w:ind w:hanging="361"/>
        <w:contextualSpacing w:val="0"/>
        <w:rPr>
          <w:rFonts w:ascii="Arial"/>
        </w:rPr>
      </w:pPr>
      <w:r>
        <w:rPr>
          <w:rFonts w:ascii="Arial"/>
        </w:rPr>
        <w:t>Labor, Materials, and Equipment</w:t>
      </w:r>
      <w:r w:rsidR="00EC1F50">
        <w:rPr>
          <w:rFonts w:ascii="Arial"/>
        </w:rPr>
        <w:tab/>
        <w:t>1</w:t>
      </w:r>
      <w:r w:rsidR="000669B2">
        <w:rPr>
          <w:rFonts w:ascii="Arial"/>
        </w:rPr>
        <w:t>5</w:t>
      </w:r>
    </w:p>
    <w:p w14:paraId="501362CE" w14:textId="1CEE9360" w:rsidR="00EC1F50" w:rsidRDefault="00EC1F50" w:rsidP="005200F3">
      <w:pPr>
        <w:pStyle w:val="ListParagraph"/>
        <w:widowControl w:val="0"/>
        <w:numPr>
          <w:ilvl w:val="1"/>
          <w:numId w:val="13"/>
        </w:numPr>
        <w:tabs>
          <w:tab w:val="left" w:pos="2080"/>
          <w:tab w:val="left" w:pos="2081"/>
          <w:tab w:val="right" w:leader="dot" w:pos="10182"/>
        </w:tabs>
        <w:autoSpaceDE w:val="0"/>
        <w:autoSpaceDN w:val="0"/>
        <w:spacing w:before="129" w:after="0" w:line="240" w:lineRule="auto"/>
        <w:ind w:hanging="361"/>
        <w:contextualSpacing w:val="0"/>
        <w:rPr>
          <w:rFonts w:ascii="Arial"/>
        </w:rPr>
      </w:pPr>
      <w:r>
        <w:rPr>
          <w:rFonts w:ascii="Arial"/>
        </w:rPr>
        <w:t>Performance</w:t>
      </w:r>
      <w:r>
        <w:rPr>
          <w:rFonts w:ascii="Arial"/>
          <w:spacing w:val="-18"/>
        </w:rPr>
        <w:t xml:space="preserve"> </w:t>
      </w:r>
      <w:r>
        <w:rPr>
          <w:rFonts w:ascii="Arial"/>
        </w:rPr>
        <w:t>Guarantees</w:t>
      </w:r>
      <w:r>
        <w:rPr>
          <w:rFonts w:ascii="Arial"/>
        </w:rPr>
        <w:tab/>
        <w:t>1</w:t>
      </w:r>
      <w:r w:rsidR="000669B2">
        <w:rPr>
          <w:rFonts w:ascii="Arial"/>
        </w:rPr>
        <w:t>5</w:t>
      </w:r>
    </w:p>
    <w:p w14:paraId="12C25F57" w14:textId="00C5AF18" w:rsidR="00EC1F50" w:rsidRDefault="00EC1F50" w:rsidP="005200F3">
      <w:pPr>
        <w:pStyle w:val="ListParagraph"/>
        <w:widowControl w:val="0"/>
        <w:numPr>
          <w:ilvl w:val="1"/>
          <w:numId w:val="13"/>
        </w:numPr>
        <w:tabs>
          <w:tab w:val="left" w:pos="2080"/>
          <w:tab w:val="left" w:pos="2081"/>
          <w:tab w:val="right" w:leader="dot" w:pos="10182"/>
        </w:tabs>
        <w:autoSpaceDE w:val="0"/>
        <w:autoSpaceDN w:val="0"/>
        <w:spacing w:before="129" w:after="0" w:line="240" w:lineRule="auto"/>
        <w:ind w:hanging="361"/>
        <w:contextualSpacing w:val="0"/>
        <w:rPr>
          <w:rFonts w:ascii="Arial"/>
        </w:rPr>
      </w:pPr>
      <w:r>
        <w:rPr>
          <w:rFonts w:ascii="Arial"/>
        </w:rPr>
        <w:t>Quantities/Sales</w:t>
      </w:r>
      <w:r>
        <w:rPr>
          <w:rFonts w:ascii="Arial"/>
          <w:spacing w:val="-19"/>
        </w:rPr>
        <w:t xml:space="preserve"> </w:t>
      </w:r>
      <w:r>
        <w:rPr>
          <w:rFonts w:ascii="Arial"/>
        </w:rPr>
        <w:t>Tax</w:t>
      </w:r>
      <w:r>
        <w:rPr>
          <w:rFonts w:ascii="Arial"/>
          <w:spacing w:val="-18"/>
        </w:rPr>
        <w:t xml:space="preserve"> </w:t>
      </w:r>
      <w:r>
        <w:rPr>
          <w:rFonts w:ascii="Arial"/>
        </w:rPr>
        <w:t>Exempt</w:t>
      </w:r>
      <w:r>
        <w:rPr>
          <w:rFonts w:ascii="Arial"/>
        </w:rPr>
        <w:tab/>
        <w:t>1</w:t>
      </w:r>
      <w:r w:rsidR="000669B2">
        <w:rPr>
          <w:rFonts w:ascii="Arial"/>
        </w:rPr>
        <w:t>5</w:t>
      </w:r>
    </w:p>
    <w:p w14:paraId="45D052AA" w14:textId="0A0A9F8E" w:rsidR="00EC1F50" w:rsidRDefault="00EC1F50" w:rsidP="005200F3">
      <w:pPr>
        <w:pStyle w:val="ListParagraph"/>
        <w:widowControl w:val="0"/>
        <w:numPr>
          <w:ilvl w:val="1"/>
          <w:numId w:val="13"/>
        </w:numPr>
        <w:tabs>
          <w:tab w:val="left" w:pos="2080"/>
          <w:tab w:val="left" w:pos="2081"/>
          <w:tab w:val="right" w:leader="dot" w:pos="10182"/>
        </w:tabs>
        <w:autoSpaceDE w:val="0"/>
        <w:autoSpaceDN w:val="0"/>
        <w:spacing w:before="128" w:after="0" w:line="240" w:lineRule="auto"/>
        <w:ind w:hanging="361"/>
        <w:contextualSpacing w:val="0"/>
        <w:rPr>
          <w:rFonts w:ascii="Arial"/>
        </w:rPr>
      </w:pPr>
      <w:r>
        <w:rPr>
          <w:rFonts w:ascii="Arial"/>
        </w:rPr>
        <w:t>Discounts</w:t>
      </w:r>
      <w:r>
        <w:rPr>
          <w:rFonts w:ascii="Arial"/>
        </w:rPr>
        <w:tab/>
        <w:t>1</w:t>
      </w:r>
      <w:r w:rsidR="000669B2">
        <w:rPr>
          <w:rFonts w:ascii="Arial"/>
        </w:rPr>
        <w:t>5</w:t>
      </w:r>
    </w:p>
    <w:p w14:paraId="13B876AC" w14:textId="1EB7BE42" w:rsidR="00EC1F50" w:rsidRDefault="00EC1F50" w:rsidP="005200F3">
      <w:pPr>
        <w:pStyle w:val="ListParagraph"/>
        <w:widowControl w:val="0"/>
        <w:numPr>
          <w:ilvl w:val="1"/>
          <w:numId w:val="13"/>
        </w:numPr>
        <w:tabs>
          <w:tab w:val="left" w:pos="2081"/>
          <w:tab w:val="right" w:leader="dot" w:pos="10182"/>
        </w:tabs>
        <w:autoSpaceDE w:val="0"/>
        <w:autoSpaceDN w:val="0"/>
        <w:spacing w:before="129" w:after="0" w:line="240" w:lineRule="auto"/>
        <w:ind w:hanging="361"/>
        <w:contextualSpacing w:val="0"/>
        <w:rPr>
          <w:rFonts w:ascii="Arial"/>
        </w:rPr>
      </w:pPr>
      <w:r>
        <w:rPr>
          <w:rFonts w:ascii="Arial"/>
        </w:rPr>
        <w:t>Delivery</w:t>
      </w:r>
      <w:r>
        <w:rPr>
          <w:rFonts w:ascii="Arial"/>
        </w:rPr>
        <w:tab/>
        <w:t>1</w:t>
      </w:r>
      <w:r w:rsidR="00B6174F">
        <w:rPr>
          <w:rFonts w:ascii="Arial"/>
        </w:rPr>
        <w:t>5</w:t>
      </w:r>
    </w:p>
    <w:p w14:paraId="62C98D66" w14:textId="1BB44F5D" w:rsidR="00EC1F50" w:rsidRDefault="00EC1F50" w:rsidP="005200F3">
      <w:pPr>
        <w:pStyle w:val="ListParagraph"/>
        <w:widowControl w:val="0"/>
        <w:numPr>
          <w:ilvl w:val="1"/>
          <w:numId w:val="13"/>
        </w:numPr>
        <w:tabs>
          <w:tab w:val="left" w:pos="2081"/>
          <w:tab w:val="right" w:leader="dot" w:pos="10182"/>
        </w:tabs>
        <w:autoSpaceDE w:val="0"/>
        <w:autoSpaceDN w:val="0"/>
        <w:spacing w:before="129" w:after="0" w:line="240" w:lineRule="auto"/>
        <w:ind w:hanging="361"/>
        <w:contextualSpacing w:val="0"/>
        <w:rPr>
          <w:rFonts w:ascii="Arial"/>
        </w:rPr>
      </w:pPr>
      <w:r>
        <w:rPr>
          <w:rFonts w:ascii="Arial"/>
        </w:rPr>
        <w:t>Invoicing</w:t>
      </w:r>
      <w:r>
        <w:rPr>
          <w:rFonts w:ascii="Arial"/>
          <w:spacing w:val="-16"/>
        </w:rPr>
        <w:t xml:space="preserve"> </w:t>
      </w:r>
      <w:r>
        <w:rPr>
          <w:rFonts w:ascii="Arial"/>
        </w:rPr>
        <w:t>and</w:t>
      </w:r>
      <w:r>
        <w:rPr>
          <w:rFonts w:ascii="Arial"/>
          <w:spacing w:val="-19"/>
        </w:rPr>
        <w:t xml:space="preserve"> </w:t>
      </w:r>
      <w:r>
        <w:rPr>
          <w:rFonts w:ascii="Arial"/>
        </w:rPr>
        <w:t>Payment</w:t>
      </w:r>
      <w:r>
        <w:rPr>
          <w:rFonts w:ascii="Arial"/>
        </w:rPr>
        <w:tab/>
        <w:t>1</w:t>
      </w:r>
      <w:r w:rsidR="00B6174F">
        <w:rPr>
          <w:rFonts w:ascii="Arial"/>
        </w:rPr>
        <w:t>6</w:t>
      </w:r>
    </w:p>
    <w:p w14:paraId="694279DD" w14:textId="77777777" w:rsidR="00EC1F50" w:rsidRDefault="00EC1F50" w:rsidP="00EC1F50">
      <w:pPr>
        <w:rPr>
          <w:rFonts w:ascii="Arial"/>
        </w:rPr>
        <w:sectPr w:rsidR="00EC1F50" w:rsidSect="00C061CD">
          <w:headerReference w:type="default" r:id="rId14"/>
          <w:pgSz w:w="12240" w:h="15840"/>
          <w:pgMar w:top="1340" w:right="1260" w:bottom="280" w:left="620" w:header="439" w:footer="0" w:gutter="0"/>
          <w:pgNumType w:start="2"/>
          <w:cols w:space="720"/>
        </w:sectPr>
      </w:pPr>
    </w:p>
    <w:p w14:paraId="3649FE22" w14:textId="77777777" w:rsidR="00EC1F50" w:rsidRPr="007531E7" w:rsidRDefault="00EC1F50" w:rsidP="00EC1F50">
      <w:pPr>
        <w:pStyle w:val="Heading1"/>
        <w:spacing w:before="220"/>
        <w:rPr>
          <w:sz w:val="12"/>
          <w:szCs w:val="12"/>
        </w:rPr>
      </w:pPr>
    </w:p>
    <w:p w14:paraId="4FA738F0" w14:textId="77777777" w:rsidR="00EC1F50" w:rsidRPr="00DE115D" w:rsidRDefault="00EC1F50" w:rsidP="00547D5C">
      <w:pPr>
        <w:pStyle w:val="Heading1"/>
        <w:spacing w:before="220"/>
        <w:ind w:left="360"/>
        <w:rPr>
          <w:rFonts w:ascii="Arial" w:hAnsi="Arial" w:cs="Arial"/>
          <w:b/>
          <w:bCs/>
          <w:color w:val="auto"/>
          <w:sz w:val="24"/>
          <w:szCs w:val="24"/>
        </w:rPr>
      </w:pPr>
      <w:r w:rsidRPr="00DE115D">
        <w:rPr>
          <w:rFonts w:ascii="Arial" w:hAnsi="Arial" w:cs="Arial"/>
          <w:b/>
          <w:bCs/>
          <w:color w:val="auto"/>
          <w:sz w:val="24"/>
          <w:szCs w:val="24"/>
        </w:rPr>
        <w:t>PART I: GENERAL TERMS and CONDITIONS</w:t>
      </w:r>
    </w:p>
    <w:p w14:paraId="5D40402E" w14:textId="77777777" w:rsidR="00EC1F50" w:rsidRPr="007531E7" w:rsidRDefault="00EC1F50" w:rsidP="00EC1F50">
      <w:pPr>
        <w:pStyle w:val="BodyText"/>
        <w:rPr>
          <w:rFonts w:ascii="Arial"/>
          <w:b/>
          <w:sz w:val="16"/>
          <w:szCs w:val="12"/>
        </w:rPr>
      </w:pPr>
    </w:p>
    <w:p w14:paraId="04EAFB42" w14:textId="77777777" w:rsidR="00EC1F50" w:rsidRPr="00E26FE7" w:rsidRDefault="00EC1F50" w:rsidP="00EC1F50">
      <w:pPr>
        <w:pStyle w:val="BodyText"/>
        <w:spacing w:before="4"/>
        <w:rPr>
          <w:b/>
          <w:sz w:val="22"/>
          <w:szCs w:val="22"/>
        </w:rPr>
      </w:pPr>
    </w:p>
    <w:p w14:paraId="45B5BE96" w14:textId="627591DD" w:rsidR="00EC1F50" w:rsidRPr="00E26FE7" w:rsidRDefault="00EC1F50" w:rsidP="005200F3">
      <w:pPr>
        <w:pStyle w:val="ListParagraph"/>
        <w:widowControl w:val="0"/>
        <w:numPr>
          <w:ilvl w:val="0"/>
          <w:numId w:val="12"/>
        </w:numPr>
        <w:tabs>
          <w:tab w:val="left" w:pos="912"/>
        </w:tabs>
        <w:autoSpaceDE w:val="0"/>
        <w:autoSpaceDN w:val="0"/>
        <w:spacing w:after="0"/>
        <w:ind w:right="10"/>
        <w:contextualSpacing w:val="0"/>
        <w:jc w:val="both"/>
        <w:rPr>
          <w:rFonts w:ascii="Arial Narrow" w:hAnsi="Arial Narrow"/>
        </w:rPr>
      </w:pPr>
      <w:r w:rsidRPr="00E26FE7">
        <w:rPr>
          <w:rFonts w:ascii="Arial Narrow" w:hAnsi="Arial Narrow"/>
          <w:b/>
          <w:u w:val="single"/>
        </w:rPr>
        <w:t>Introduction</w:t>
      </w:r>
      <w:r w:rsidRPr="00E26FE7">
        <w:rPr>
          <w:rFonts w:ascii="Arial Narrow" w:hAnsi="Arial Narrow"/>
          <w:b/>
        </w:rPr>
        <w:t>:</w:t>
      </w:r>
      <w:r w:rsidRPr="00E26FE7">
        <w:rPr>
          <w:rFonts w:ascii="Arial Narrow" w:hAnsi="Arial Narrow"/>
          <w:b/>
          <w:spacing w:val="-13"/>
        </w:rPr>
        <w:t xml:space="preserve"> </w:t>
      </w:r>
      <w:r w:rsidRPr="00E26FE7">
        <w:rPr>
          <w:rFonts w:ascii="Arial Narrow" w:hAnsi="Arial Narrow"/>
        </w:rPr>
        <w:t>Halifax</w:t>
      </w:r>
      <w:r w:rsidRPr="00E26FE7">
        <w:rPr>
          <w:rFonts w:ascii="Arial Narrow" w:hAnsi="Arial Narrow"/>
          <w:spacing w:val="-12"/>
        </w:rPr>
        <w:t xml:space="preserve"> </w:t>
      </w:r>
      <w:r w:rsidRPr="00E26FE7">
        <w:rPr>
          <w:rFonts w:ascii="Arial Narrow" w:hAnsi="Arial Narrow"/>
        </w:rPr>
        <w:t>Hospital</w:t>
      </w:r>
      <w:r w:rsidRPr="00E26FE7">
        <w:rPr>
          <w:rFonts w:ascii="Arial Narrow" w:hAnsi="Arial Narrow"/>
          <w:spacing w:val="-13"/>
        </w:rPr>
        <w:t xml:space="preserve"> </w:t>
      </w:r>
      <w:r w:rsidRPr="00E26FE7">
        <w:rPr>
          <w:rFonts w:ascii="Arial Narrow" w:hAnsi="Arial Narrow"/>
        </w:rPr>
        <w:t>Medical</w:t>
      </w:r>
      <w:r w:rsidRPr="00E26FE7">
        <w:rPr>
          <w:rFonts w:ascii="Arial Narrow" w:hAnsi="Arial Narrow"/>
          <w:spacing w:val="-12"/>
        </w:rPr>
        <w:t xml:space="preserve"> </w:t>
      </w:r>
      <w:r w:rsidRPr="00E26FE7">
        <w:rPr>
          <w:rFonts w:ascii="Arial Narrow" w:hAnsi="Arial Narrow"/>
        </w:rPr>
        <w:t>Center</w:t>
      </w:r>
      <w:r w:rsidRPr="00E26FE7">
        <w:rPr>
          <w:rFonts w:ascii="Arial Narrow" w:hAnsi="Arial Narrow"/>
          <w:spacing w:val="-13"/>
        </w:rPr>
        <w:t xml:space="preserve"> </w:t>
      </w:r>
      <w:r w:rsidRPr="00E26FE7">
        <w:rPr>
          <w:rFonts w:ascii="Arial Narrow" w:hAnsi="Arial Narrow"/>
        </w:rPr>
        <w:t>d/b/a</w:t>
      </w:r>
      <w:r w:rsidRPr="00E26FE7">
        <w:rPr>
          <w:rFonts w:ascii="Arial Narrow" w:hAnsi="Arial Narrow"/>
          <w:spacing w:val="-13"/>
        </w:rPr>
        <w:t xml:space="preserve"> </w:t>
      </w:r>
      <w:r w:rsidRPr="00E26FE7">
        <w:rPr>
          <w:rFonts w:ascii="Arial Narrow" w:hAnsi="Arial Narrow"/>
        </w:rPr>
        <w:t>Halifax</w:t>
      </w:r>
      <w:r w:rsidRPr="00E26FE7">
        <w:rPr>
          <w:rFonts w:ascii="Arial Narrow" w:hAnsi="Arial Narrow"/>
          <w:spacing w:val="-12"/>
        </w:rPr>
        <w:t xml:space="preserve"> </w:t>
      </w:r>
      <w:r w:rsidRPr="00E26FE7">
        <w:rPr>
          <w:rFonts w:ascii="Arial Narrow" w:hAnsi="Arial Narrow"/>
        </w:rPr>
        <w:t>Health</w:t>
      </w:r>
      <w:r w:rsidRPr="00E26FE7">
        <w:rPr>
          <w:rFonts w:ascii="Arial Narrow" w:hAnsi="Arial Narrow"/>
          <w:spacing w:val="-14"/>
        </w:rPr>
        <w:t xml:space="preserve"> </w:t>
      </w:r>
      <w:r w:rsidRPr="00E26FE7">
        <w:rPr>
          <w:rFonts w:ascii="Arial Narrow" w:hAnsi="Arial Narrow"/>
        </w:rPr>
        <w:t>(“HH”),</w:t>
      </w:r>
      <w:r w:rsidRPr="00E26FE7">
        <w:rPr>
          <w:rFonts w:ascii="Arial Narrow" w:hAnsi="Arial Narrow"/>
          <w:spacing w:val="-13"/>
        </w:rPr>
        <w:t xml:space="preserve"> </w:t>
      </w:r>
      <w:r w:rsidRPr="00E26FE7">
        <w:rPr>
          <w:rFonts w:ascii="Arial Narrow" w:hAnsi="Arial Narrow"/>
        </w:rPr>
        <w:t>a</w:t>
      </w:r>
      <w:r w:rsidRPr="00E26FE7">
        <w:rPr>
          <w:rFonts w:ascii="Arial Narrow" w:hAnsi="Arial Narrow"/>
          <w:spacing w:val="-13"/>
        </w:rPr>
        <w:t xml:space="preserve"> </w:t>
      </w:r>
      <w:r w:rsidRPr="00E26FE7">
        <w:rPr>
          <w:rFonts w:ascii="Arial Narrow" w:hAnsi="Arial Narrow"/>
        </w:rPr>
        <w:t>special</w:t>
      </w:r>
      <w:r w:rsidRPr="00E26FE7">
        <w:rPr>
          <w:rFonts w:ascii="Arial Narrow" w:hAnsi="Arial Narrow"/>
          <w:spacing w:val="-12"/>
        </w:rPr>
        <w:t xml:space="preserve"> </w:t>
      </w:r>
      <w:r w:rsidRPr="00E26FE7">
        <w:rPr>
          <w:rFonts w:ascii="Arial Narrow" w:hAnsi="Arial Narrow"/>
        </w:rPr>
        <w:t>taxing</w:t>
      </w:r>
      <w:r w:rsidRPr="00E26FE7">
        <w:rPr>
          <w:rFonts w:ascii="Arial Narrow" w:hAnsi="Arial Narrow"/>
          <w:spacing w:val="-13"/>
        </w:rPr>
        <w:t xml:space="preserve"> </w:t>
      </w:r>
      <w:r w:rsidRPr="00E26FE7">
        <w:rPr>
          <w:rFonts w:ascii="Arial Narrow" w:hAnsi="Arial Narrow"/>
        </w:rPr>
        <w:t>district</w:t>
      </w:r>
      <w:r w:rsidRPr="00E26FE7">
        <w:rPr>
          <w:rFonts w:ascii="Arial Narrow" w:hAnsi="Arial Narrow"/>
          <w:spacing w:val="-13"/>
        </w:rPr>
        <w:t xml:space="preserve"> </w:t>
      </w:r>
      <w:r w:rsidRPr="00E26FE7">
        <w:rPr>
          <w:rFonts w:ascii="Arial Narrow" w:hAnsi="Arial Narrow"/>
        </w:rPr>
        <w:t>hospital, shall</w:t>
      </w:r>
      <w:r w:rsidRPr="00E26FE7">
        <w:rPr>
          <w:rFonts w:ascii="Arial Narrow" w:hAnsi="Arial Narrow"/>
          <w:spacing w:val="-4"/>
        </w:rPr>
        <w:t xml:space="preserve"> </w:t>
      </w:r>
      <w:r w:rsidRPr="00E26FE7">
        <w:rPr>
          <w:rFonts w:ascii="Arial Narrow" w:hAnsi="Arial Narrow"/>
        </w:rPr>
        <w:t>hereinafter</w:t>
      </w:r>
      <w:r w:rsidRPr="00E26FE7">
        <w:rPr>
          <w:rFonts w:ascii="Arial Narrow" w:hAnsi="Arial Narrow"/>
          <w:spacing w:val="-5"/>
        </w:rPr>
        <w:t xml:space="preserve"> </w:t>
      </w:r>
      <w:r w:rsidRPr="00E26FE7">
        <w:rPr>
          <w:rFonts w:ascii="Arial Narrow" w:hAnsi="Arial Narrow"/>
        </w:rPr>
        <w:t>be</w:t>
      </w:r>
      <w:r w:rsidRPr="00E26FE7">
        <w:rPr>
          <w:rFonts w:ascii="Arial Narrow" w:hAnsi="Arial Narrow"/>
          <w:spacing w:val="-2"/>
        </w:rPr>
        <w:t xml:space="preserve"> </w:t>
      </w:r>
      <w:r w:rsidRPr="00E26FE7">
        <w:rPr>
          <w:rFonts w:ascii="Arial Narrow" w:hAnsi="Arial Narrow"/>
        </w:rPr>
        <w:t>referred</w:t>
      </w:r>
      <w:r w:rsidRPr="00E26FE7">
        <w:rPr>
          <w:rFonts w:ascii="Arial Narrow" w:hAnsi="Arial Narrow"/>
          <w:spacing w:val="-5"/>
        </w:rPr>
        <w:t xml:space="preserve"> </w:t>
      </w:r>
      <w:r w:rsidRPr="00E26FE7">
        <w:rPr>
          <w:rFonts w:ascii="Arial Narrow" w:hAnsi="Arial Narrow"/>
        </w:rPr>
        <w:t>to</w:t>
      </w:r>
      <w:r w:rsidRPr="00E26FE7">
        <w:rPr>
          <w:rFonts w:ascii="Arial Narrow" w:hAnsi="Arial Narrow"/>
          <w:spacing w:val="-5"/>
        </w:rPr>
        <w:t xml:space="preserve"> </w:t>
      </w:r>
      <w:r w:rsidRPr="00E26FE7">
        <w:rPr>
          <w:rFonts w:ascii="Arial Narrow" w:hAnsi="Arial Narrow"/>
        </w:rPr>
        <w:t>as</w:t>
      </w:r>
      <w:r w:rsidRPr="00E26FE7">
        <w:rPr>
          <w:rFonts w:ascii="Arial Narrow" w:hAnsi="Arial Narrow"/>
          <w:spacing w:val="-2"/>
        </w:rPr>
        <w:t xml:space="preserve"> </w:t>
      </w:r>
      <w:r w:rsidRPr="00E26FE7">
        <w:rPr>
          <w:rFonts w:ascii="Arial Narrow" w:hAnsi="Arial Narrow"/>
        </w:rPr>
        <w:t>“HH”.</w:t>
      </w:r>
      <w:r w:rsidRPr="00E26FE7">
        <w:rPr>
          <w:rFonts w:ascii="Arial Narrow" w:hAnsi="Arial Narrow"/>
          <w:spacing w:val="-3"/>
        </w:rPr>
        <w:t xml:space="preserve"> </w:t>
      </w:r>
      <w:r w:rsidRPr="00045B84">
        <w:rPr>
          <w:rFonts w:ascii="Arial Narrow" w:hAnsi="Arial Narrow"/>
          <w:b/>
          <w:highlight w:val="yellow"/>
        </w:rPr>
        <w:t>HH</w:t>
      </w:r>
      <w:r w:rsidRPr="00045B84">
        <w:rPr>
          <w:rFonts w:ascii="Arial Narrow" w:hAnsi="Arial Narrow"/>
          <w:b/>
          <w:spacing w:val="-3"/>
          <w:highlight w:val="yellow"/>
        </w:rPr>
        <w:t xml:space="preserve"> </w:t>
      </w:r>
      <w:r w:rsidRPr="00045B84">
        <w:rPr>
          <w:rFonts w:ascii="Arial Narrow" w:hAnsi="Arial Narrow"/>
          <w:b/>
          <w:highlight w:val="yellow"/>
        </w:rPr>
        <w:t>is</w:t>
      </w:r>
      <w:r w:rsidRPr="00045B84">
        <w:rPr>
          <w:rFonts w:ascii="Arial Narrow" w:hAnsi="Arial Narrow"/>
          <w:b/>
          <w:spacing w:val="-4"/>
          <w:highlight w:val="yellow"/>
        </w:rPr>
        <w:t xml:space="preserve"> </w:t>
      </w:r>
      <w:r w:rsidRPr="00045B84">
        <w:rPr>
          <w:rFonts w:ascii="Arial Narrow" w:hAnsi="Arial Narrow"/>
          <w:b/>
          <w:highlight w:val="yellow"/>
        </w:rPr>
        <w:t xml:space="preserve">seeking the services of qualified </w:t>
      </w:r>
      <w:r w:rsidR="00EA0097">
        <w:rPr>
          <w:rFonts w:ascii="Arial Narrow" w:hAnsi="Arial Narrow"/>
          <w:b/>
          <w:highlight w:val="yellow"/>
        </w:rPr>
        <w:t>Endoluminal Grafts</w:t>
      </w:r>
      <w:r w:rsidR="00EA0097" w:rsidRPr="00045B84">
        <w:rPr>
          <w:rFonts w:ascii="Arial Narrow" w:hAnsi="Arial Narrow"/>
          <w:b/>
          <w:highlight w:val="yellow"/>
        </w:rPr>
        <w:t xml:space="preserve"> </w:t>
      </w:r>
      <w:r w:rsidRPr="00045B84">
        <w:rPr>
          <w:rFonts w:ascii="Arial Narrow" w:hAnsi="Arial Narrow"/>
          <w:b/>
          <w:highlight w:val="yellow"/>
        </w:rPr>
        <w:t xml:space="preserve">firms to provide </w:t>
      </w:r>
      <w:r w:rsidR="003757E1">
        <w:rPr>
          <w:rFonts w:ascii="Arial Narrow" w:hAnsi="Arial Narrow"/>
          <w:b/>
          <w:highlight w:val="yellow"/>
        </w:rPr>
        <w:t xml:space="preserve">pricing proposals for </w:t>
      </w:r>
      <w:r w:rsidR="00EA0097">
        <w:rPr>
          <w:rFonts w:ascii="Arial Narrow" w:hAnsi="Arial Narrow"/>
          <w:b/>
          <w:highlight w:val="yellow"/>
        </w:rPr>
        <w:t xml:space="preserve">Endoluminal Grafts </w:t>
      </w:r>
      <w:r w:rsidR="00F55A88">
        <w:rPr>
          <w:rFonts w:ascii="Arial Narrow" w:hAnsi="Arial Narrow"/>
          <w:b/>
          <w:highlight w:val="yellow"/>
        </w:rPr>
        <w:t>Supplies</w:t>
      </w:r>
      <w:r w:rsidR="003757E1">
        <w:rPr>
          <w:rFonts w:ascii="Arial Narrow" w:hAnsi="Arial Narrow"/>
          <w:b/>
          <w:highlight w:val="yellow"/>
        </w:rPr>
        <w:t xml:space="preserve"> products</w:t>
      </w:r>
      <w:r w:rsidRPr="00045B84">
        <w:rPr>
          <w:rFonts w:ascii="Arial Narrow" w:hAnsi="Arial Narrow"/>
          <w:bCs/>
          <w:highlight w:val="yellow"/>
        </w:rPr>
        <w:t>.</w:t>
      </w:r>
      <w:r w:rsidRPr="00E26FE7">
        <w:rPr>
          <w:rFonts w:ascii="Arial Narrow" w:hAnsi="Arial Narrow"/>
          <w:bCs/>
        </w:rPr>
        <w:t xml:space="preserve"> Proposers will provide services</w:t>
      </w:r>
      <w:r w:rsidRPr="00E26FE7">
        <w:rPr>
          <w:rFonts w:ascii="Arial Narrow" w:hAnsi="Arial Narrow"/>
          <w:b/>
        </w:rPr>
        <w:t xml:space="preserve"> </w:t>
      </w:r>
      <w:r w:rsidRPr="00E26FE7">
        <w:rPr>
          <w:rFonts w:ascii="Arial Narrow" w:hAnsi="Arial Narrow"/>
        </w:rPr>
        <w:t>in accordance with all of the terms, conditions, and specifications listed and described in the body of this</w:t>
      </w:r>
      <w:r w:rsidRPr="00E26FE7">
        <w:rPr>
          <w:rFonts w:ascii="Arial Narrow" w:hAnsi="Arial Narrow"/>
          <w:spacing w:val="-8"/>
        </w:rPr>
        <w:t xml:space="preserve"> </w:t>
      </w:r>
      <w:r w:rsidRPr="00E26FE7">
        <w:rPr>
          <w:rFonts w:ascii="Arial Narrow" w:hAnsi="Arial Narrow"/>
        </w:rPr>
        <w:t>solicitation and any resulting contract.</w:t>
      </w:r>
    </w:p>
    <w:p w14:paraId="685D4F64" w14:textId="77777777" w:rsidR="00EC1F50" w:rsidRPr="00E26FE7" w:rsidRDefault="00EC1F50" w:rsidP="00EC1F50">
      <w:pPr>
        <w:pStyle w:val="BodyText"/>
        <w:spacing w:before="202" w:line="259" w:lineRule="auto"/>
        <w:ind w:left="911" w:right="10"/>
        <w:jc w:val="both"/>
        <w:rPr>
          <w:sz w:val="22"/>
          <w:szCs w:val="22"/>
        </w:rPr>
      </w:pPr>
      <w:r w:rsidRPr="00E26FE7">
        <w:rPr>
          <w:sz w:val="22"/>
          <w:szCs w:val="22"/>
        </w:rPr>
        <w:t>HH</w:t>
      </w:r>
      <w:r w:rsidRPr="00E26FE7">
        <w:rPr>
          <w:spacing w:val="-9"/>
          <w:sz w:val="22"/>
          <w:szCs w:val="22"/>
        </w:rPr>
        <w:t xml:space="preserve"> </w:t>
      </w:r>
      <w:r w:rsidRPr="00E26FE7">
        <w:rPr>
          <w:sz w:val="22"/>
          <w:szCs w:val="22"/>
        </w:rPr>
        <w:t>owns</w:t>
      </w:r>
      <w:r w:rsidRPr="00E26FE7">
        <w:rPr>
          <w:spacing w:val="-7"/>
          <w:sz w:val="22"/>
          <w:szCs w:val="22"/>
        </w:rPr>
        <w:t xml:space="preserve"> </w:t>
      </w:r>
      <w:r w:rsidRPr="00E26FE7">
        <w:rPr>
          <w:sz w:val="22"/>
          <w:szCs w:val="22"/>
        </w:rPr>
        <w:t>and</w:t>
      </w:r>
      <w:r w:rsidRPr="00E26FE7">
        <w:rPr>
          <w:spacing w:val="-10"/>
          <w:sz w:val="22"/>
          <w:szCs w:val="22"/>
        </w:rPr>
        <w:t xml:space="preserve"> </w:t>
      </w:r>
      <w:r w:rsidRPr="00E26FE7">
        <w:rPr>
          <w:sz w:val="22"/>
          <w:szCs w:val="22"/>
        </w:rPr>
        <w:t>operates</w:t>
      </w:r>
      <w:r w:rsidRPr="00E26FE7">
        <w:rPr>
          <w:spacing w:val="-8"/>
          <w:sz w:val="22"/>
          <w:szCs w:val="22"/>
        </w:rPr>
        <w:t xml:space="preserve"> </w:t>
      </w:r>
      <w:r w:rsidRPr="00E26FE7">
        <w:rPr>
          <w:sz w:val="22"/>
          <w:szCs w:val="22"/>
        </w:rPr>
        <w:t>three</w:t>
      </w:r>
      <w:r w:rsidRPr="00E26FE7">
        <w:rPr>
          <w:spacing w:val="-10"/>
          <w:sz w:val="22"/>
          <w:szCs w:val="22"/>
        </w:rPr>
        <w:t xml:space="preserve"> </w:t>
      </w:r>
      <w:r w:rsidRPr="00E26FE7">
        <w:rPr>
          <w:sz w:val="22"/>
          <w:szCs w:val="22"/>
        </w:rPr>
        <w:t>inpatient</w:t>
      </w:r>
      <w:r w:rsidRPr="00E26FE7">
        <w:rPr>
          <w:spacing w:val="-9"/>
          <w:sz w:val="22"/>
          <w:szCs w:val="22"/>
        </w:rPr>
        <w:t xml:space="preserve"> </w:t>
      </w:r>
      <w:r w:rsidRPr="00E26FE7">
        <w:rPr>
          <w:sz w:val="22"/>
          <w:szCs w:val="22"/>
        </w:rPr>
        <w:t>hospital</w:t>
      </w:r>
      <w:r w:rsidRPr="00E26FE7">
        <w:rPr>
          <w:spacing w:val="-10"/>
          <w:sz w:val="22"/>
          <w:szCs w:val="22"/>
        </w:rPr>
        <w:t xml:space="preserve"> </w:t>
      </w:r>
      <w:r w:rsidRPr="00E26FE7">
        <w:rPr>
          <w:sz w:val="22"/>
          <w:szCs w:val="22"/>
        </w:rPr>
        <w:t>facilities</w:t>
      </w:r>
      <w:r w:rsidRPr="00E26FE7">
        <w:rPr>
          <w:spacing w:val="-10"/>
          <w:sz w:val="22"/>
          <w:szCs w:val="22"/>
        </w:rPr>
        <w:t xml:space="preserve"> </w:t>
      </w:r>
      <w:r w:rsidRPr="00E26FE7">
        <w:rPr>
          <w:sz w:val="22"/>
          <w:szCs w:val="22"/>
        </w:rPr>
        <w:t>with</w:t>
      </w:r>
      <w:r w:rsidRPr="00E26FE7">
        <w:rPr>
          <w:spacing w:val="-12"/>
          <w:sz w:val="22"/>
          <w:szCs w:val="22"/>
        </w:rPr>
        <w:t xml:space="preserve"> </w:t>
      </w:r>
      <w:r w:rsidRPr="00E26FE7">
        <w:rPr>
          <w:sz w:val="22"/>
          <w:szCs w:val="22"/>
        </w:rPr>
        <w:t>a</w:t>
      </w:r>
      <w:r w:rsidRPr="00E26FE7">
        <w:rPr>
          <w:spacing w:val="-8"/>
          <w:sz w:val="22"/>
          <w:szCs w:val="22"/>
        </w:rPr>
        <w:t xml:space="preserve"> </w:t>
      </w:r>
      <w:r w:rsidRPr="00E26FE7">
        <w:rPr>
          <w:sz w:val="22"/>
          <w:szCs w:val="22"/>
        </w:rPr>
        <w:t>combined</w:t>
      </w:r>
      <w:r w:rsidRPr="00E26FE7">
        <w:rPr>
          <w:spacing w:val="-10"/>
          <w:sz w:val="22"/>
          <w:szCs w:val="22"/>
        </w:rPr>
        <w:t xml:space="preserve"> </w:t>
      </w:r>
      <w:r w:rsidRPr="00E26FE7">
        <w:rPr>
          <w:sz w:val="22"/>
          <w:szCs w:val="22"/>
        </w:rPr>
        <w:t>673</w:t>
      </w:r>
      <w:r w:rsidRPr="00E26FE7">
        <w:rPr>
          <w:spacing w:val="-10"/>
          <w:sz w:val="22"/>
          <w:szCs w:val="22"/>
        </w:rPr>
        <w:t xml:space="preserve"> </w:t>
      </w:r>
      <w:r w:rsidRPr="00E26FE7">
        <w:rPr>
          <w:sz w:val="22"/>
          <w:szCs w:val="22"/>
        </w:rPr>
        <w:t>beds</w:t>
      </w:r>
      <w:r w:rsidRPr="00E26FE7">
        <w:rPr>
          <w:spacing w:val="-7"/>
          <w:sz w:val="22"/>
          <w:szCs w:val="22"/>
        </w:rPr>
        <w:t xml:space="preserve"> </w:t>
      </w:r>
      <w:r w:rsidRPr="00E26FE7">
        <w:rPr>
          <w:sz w:val="22"/>
          <w:szCs w:val="22"/>
        </w:rPr>
        <w:t>under</w:t>
      </w:r>
      <w:r w:rsidRPr="00E26FE7">
        <w:rPr>
          <w:spacing w:val="-10"/>
          <w:sz w:val="22"/>
          <w:szCs w:val="22"/>
        </w:rPr>
        <w:t xml:space="preserve"> </w:t>
      </w:r>
      <w:r w:rsidRPr="00E26FE7">
        <w:rPr>
          <w:sz w:val="22"/>
          <w:szCs w:val="22"/>
        </w:rPr>
        <w:t>one</w:t>
      </w:r>
      <w:r w:rsidRPr="00E26FE7">
        <w:rPr>
          <w:spacing w:val="-8"/>
          <w:sz w:val="22"/>
          <w:szCs w:val="22"/>
        </w:rPr>
        <w:t xml:space="preserve"> </w:t>
      </w:r>
      <w:r w:rsidRPr="00E26FE7">
        <w:rPr>
          <w:sz w:val="22"/>
          <w:szCs w:val="22"/>
        </w:rPr>
        <w:t>license</w:t>
      </w:r>
      <w:r w:rsidRPr="00E26FE7">
        <w:rPr>
          <w:spacing w:val="-10"/>
          <w:sz w:val="22"/>
          <w:szCs w:val="22"/>
        </w:rPr>
        <w:t xml:space="preserve"> </w:t>
      </w:r>
      <w:r w:rsidRPr="00E26FE7">
        <w:rPr>
          <w:sz w:val="22"/>
          <w:szCs w:val="22"/>
        </w:rPr>
        <w:t>form</w:t>
      </w:r>
      <w:r w:rsidRPr="00E26FE7">
        <w:rPr>
          <w:spacing w:val="-10"/>
          <w:sz w:val="22"/>
          <w:szCs w:val="22"/>
        </w:rPr>
        <w:t xml:space="preserve"> </w:t>
      </w:r>
      <w:r w:rsidRPr="00E26FE7">
        <w:rPr>
          <w:sz w:val="22"/>
          <w:szCs w:val="22"/>
        </w:rPr>
        <w:t>the</w:t>
      </w:r>
      <w:r w:rsidRPr="00E26FE7">
        <w:rPr>
          <w:spacing w:val="-6"/>
          <w:sz w:val="22"/>
          <w:szCs w:val="22"/>
        </w:rPr>
        <w:t xml:space="preserve"> </w:t>
      </w:r>
      <w:r w:rsidRPr="00E26FE7">
        <w:rPr>
          <w:sz w:val="22"/>
          <w:szCs w:val="22"/>
        </w:rPr>
        <w:t>Agency for</w:t>
      </w:r>
      <w:r w:rsidRPr="00E26FE7">
        <w:rPr>
          <w:spacing w:val="-13"/>
          <w:sz w:val="22"/>
          <w:szCs w:val="22"/>
        </w:rPr>
        <w:t xml:space="preserve"> </w:t>
      </w:r>
      <w:r w:rsidRPr="00E26FE7">
        <w:rPr>
          <w:sz w:val="22"/>
          <w:szCs w:val="22"/>
        </w:rPr>
        <w:t>Health</w:t>
      </w:r>
      <w:r w:rsidRPr="00E26FE7">
        <w:rPr>
          <w:spacing w:val="-13"/>
          <w:sz w:val="22"/>
          <w:szCs w:val="22"/>
        </w:rPr>
        <w:t xml:space="preserve"> </w:t>
      </w:r>
      <w:r w:rsidRPr="00E26FE7">
        <w:rPr>
          <w:sz w:val="22"/>
          <w:szCs w:val="22"/>
        </w:rPr>
        <w:t>Care</w:t>
      </w:r>
      <w:r w:rsidRPr="00E26FE7">
        <w:rPr>
          <w:spacing w:val="-15"/>
          <w:sz w:val="22"/>
          <w:szCs w:val="22"/>
        </w:rPr>
        <w:t xml:space="preserve"> </w:t>
      </w:r>
      <w:r w:rsidRPr="00E26FE7">
        <w:rPr>
          <w:sz w:val="22"/>
          <w:szCs w:val="22"/>
        </w:rPr>
        <w:t>Administration</w:t>
      </w:r>
      <w:r w:rsidRPr="00E26FE7">
        <w:rPr>
          <w:spacing w:val="-14"/>
          <w:sz w:val="22"/>
          <w:szCs w:val="22"/>
        </w:rPr>
        <w:t xml:space="preserve"> </w:t>
      </w:r>
      <w:r w:rsidRPr="00E26FE7">
        <w:rPr>
          <w:sz w:val="22"/>
          <w:szCs w:val="22"/>
        </w:rPr>
        <w:t>(“AHCA”).</w:t>
      </w:r>
      <w:r w:rsidRPr="00E26FE7">
        <w:rPr>
          <w:spacing w:val="-13"/>
          <w:sz w:val="22"/>
          <w:szCs w:val="22"/>
        </w:rPr>
        <w:t xml:space="preserve"> </w:t>
      </w:r>
      <w:r w:rsidRPr="00E26FE7">
        <w:rPr>
          <w:sz w:val="22"/>
          <w:szCs w:val="22"/>
        </w:rPr>
        <w:t>The</w:t>
      </w:r>
      <w:r w:rsidRPr="00E26FE7">
        <w:rPr>
          <w:spacing w:val="-13"/>
          <w:sz w:val="22"/>
          <w:szCs w:val="22"/>
        </w:rPr>
        <w:t xml:space="preserve"> </w:t>
      </w:r>
      <w:r w:rsidRPr="00E26FE7">
        <w:rPr>
          <w:sz w:val="22"/>
          <w:szCs w:val="22"/>
        </w:rPr>
        <w:t>main</w:t>
      </w:r>
      <w:r w:rsidRPr="00E26FE7">
        <w:rPr>
          <w:spacing w:val="-14"/>
          <w:sz w:val="22"/>
          <w:szCs w:val="22"/>
        </w:rPr>
        <w:t xml:space="preserve"> </w:t>
      </w:r>
      <w:r w:rsidRPr="00E26FE7">
        <w:rPr>
          <w:sz w:val="22"/>
          <w:szCs w:val="22"/>
        </w:rPr>
        <w:t>campus</w:t>
      </w:r>
      <w:r w:rsidRPr="00E26FE7">
        <w:rPr>
          <w:spacing w:val="-12"/>
          <w:sz w:val="22"/>
          <w:szCs w:val="22"/>
        </w:rPr>
        <w:t xml:space="preserve"> </w:t>
      </w:r>
      <w:r w:rsidRPr="00E26FE7">
        <w:rPr>
          <w:sz w:val="22"/>
          <w:szCs w:val="22"/>
        </w:rPr>
        <w:t>of</w:t>
      </w:r>
      <w:r w:rsidRPr="00E26FE7">
        <w:rPr>
          <w:spacing w:val="-15"/>
          <w:sz w:val="22"/>
          <w:szCs w:val="22"/>
        </w:rPr>
        <w:t xml:space="preserve"> </w:t>
      </w:r>
      <w:r w:rsidRPr="00E26FE7">
        <w:rPr>
          <w:sz w:val="22"/>
          <w:szCs w:val="22"/>
        </w:rPr>
        <w:t>the</w:t>
      </w:r>
      <w:r w:rsidRPr="00E26FE7">
        <w:rPr>
          <w:spacing w:val="-12"/>
          <w:sz w:val="22"/>
          <w:szCs w:val="22"/>
        </w:rPr>
        <w:t xml:space="preserve"> </w:t>
      </w:r>
      <w:r w:rsidRPr="00E26FE7">
        <w:rPr>
          <w:sz w:val="22"/>
          <w:szCs w:val="22"/>
        </w:rPr>
        <w:t>Medical</w:t>
      </w:r>
      <w:r w:rsidRPr="00E26FE7">
        <w:rPr>
          <w:spacing w:val="-12"/>
          <w:sz w:val="22"/>
          <w:szCs w:val="22"/>
        </w:rPr>
        <w:t xml:space="preserve"> </w:t>
      </w:r>
      <w:r w:rsidRPr="00E26FE7">
        <w:rPr>
          <w:sz w:val="22"/>
          <w:szCs w:val="22"/>
        </w:rPr>
        <w:t>Center,</w:t>
      </w:r>
      <w:r w:rsidRPr="00E26FE7">
        <w:rPr>
          <w:spacing w:val="-15"/>
          <w:sz w:val="22"/>
          <w:szCs w:val="22"/>
        </w:rPr>
        <w:t xml:space="preserve"> </w:t>
      </w:r>
      <w:r w:rsidRPr="00E26FE7">
        <w:rPr>
          <w:sz w:val="22"/>
          <w:szCs w:val="22"/>
        </w:rPr>
        <w:t>located</w:t>
      </w:r>
      <w:r w:rsidRPr="00E26FE7">
        <w:rPr>
          <w:spacing w:val="-14"/>
          <w:sz w:val="22"/>
          <w:szCs w:val="22"/>
        </w:rPr>
        <w:t xml:space="preserve"> </w:t>
      </w:r>
      <w:r w:rsidRPr="00E26FE7">
        <w:rPr>
          <w:sz w:val="22"/>
          <w:szCs w:val="22"/>
        </w:rPr>
        <w:t>in</w:t>
      </w:r>
      <w:r w:rsidRPr="00E26FE7">
        <w:rPr>
          <w:spacing w:val="-15"/>
          <w:sz w:val="22"/>
          <w:szCs w:val="22"/>
        </w:rPr>
        <w:t xml:space="preserve"> </w:t>
      </w:r>
      <w:r w:rsidRPr="00E26FE7">
        <w:rPr>
          <w:sz w:val="22"/>
          <w:szCs w:val="22"/>
        </w:rPr>
        <w:t>Daytona</w:t>
      </w:r>
      <w:r w:rsidRPr="00E26FE7">
        <w:rPr>
          <w:spacing w:val="-12"/>
          <w:sz w:val="22"/>
          <w:szCs w:val="22"/>
        </w:rPr>
        <w:t xml:space="preserve"> </w:t>
      </w:r>
      <w:r w:rsidRPr="00E26FE7">
        <w:rPr>
          <w:sz w:val="22"/>
          <w:szCs w:val="22"/>
        </w:rPr>
        <w:t>Beach,</w:t>
      </w:r>
      <w:r w:rsidRPr="00E26FE7">
        <w:rPr>
          <w:spacing w:val="-14"/>
          <w:sz w:val="22"/>
          <w:szCs w:val="22"/>
        </w:rPr>
        <w:t xml:space="preserve"> </w:t>
      </w:r>
      <w:r w:rsidRPr="00E26FE7">
        <w:rPr>
          <w:sz w:val="22"/>
          <w:szCs w:val="22"/>
        </w:rPr>
        <w:t>includes a Level III neonatal intensive care center and a Level II state-certified trauma center, offering open-heart surgery, neurosurgery,</w:t>
      </w:r>
      <w:r w:rsidRPr="00E26FE7">
        <w:rPr>
          <w:spacing w:val="-7"/>
          <w:sz w:val="22"/>
          <w:szCs w:val="22"/>
        </w:rPr>
        <w:t xml:space="preserve"> </w:t>
      </w:r>
      <w:r w:rsidRPr="00E26FE7">
        <w:rPr>
          <w:sz w:val="22"/>
          <w:szCs w:val="22"/>
        </w:rPr>
        <w:t>inpatient</w:t>
      </w:r>
      <w:r w:rsidRPr="00E26FE7">
        <w:rPr>
          <w:spacing w:val="-6"/>
          <w:sz w:val="22"/>
          <w:szCs w:val="22"/>
        </w:rPr>
        <w:t xml:space="preserve"> </w:t>
      </w:r>
      <w:r w:rsidRPr="00E26FE7">
        <w:rPr>
          <w:sz w:val="22"/>
          <w:szCs w:val="22"/>
        </w:rPr>
        <w:t>rehabilitation</w:t>
      </w:r>
      <w:r w:rsidRPr="00E26FE7">
        <w:rPr>
          <w:spacing w:val="-9"/>
          <w:sz w:val="22"/>
          <w:szCs w:val="22"/>
        </w:rPr>
        <w:t xml:space="preserve"> </w:t>
      </w:r>
      <w:r w:rsidRPr="00E26FE7">
        <w:rPr>
          <w:sz w:val="22"/>
          <w:szCs w:val="22"/>
        </w:rPr>
        <w:t>and</w:t>
      </w:r>
      <w:r w:rsidRPr="00E26FE7">
        <w:rPr>
          <w:spacing w:val="-6"/>
          <w:sz w:val="22"/>
          <w:szCs w:val="22"/>
        </w:rPr>
        <w:t xml:space="preserve"> </w:t>
      </w:r>
      <w:r w:rsidRPr="00E26FE7">
        <w:rPr>
          <w:sz w:val="22"/>
          <w:szCs w:val="22"/>
        </w:rPr>
        <w:t>other</w:t>
      </w:r>
      <w:r w:rsidRPr="00E26FE7">
        <w:rPr>
          <w:spacing w:val="-8"/>
          <w:sz w:val="22"/>
          <w:szCs w:val="22"/>
        </w:rPr>
        <w:t xml:space="preserve"> </w:t>
      </w:r>
      <w:r w:rsidRPr="00E26FE7">
        <w:rPr>
          <w:sz w:val="22"/>
          <w:szCs w:val="22"/>
        </w:rPr>
        <w:t>specialty</w:t>
      </w:r>
      <w:r w:rsidRPr="00E26FE7">
        <w:rPr>
          <w:spacing w:val="-6"/>
          <w:sz w:val="22"/>
          <w:szCs w:val="22"/>
        </w:rPr>
        <w:t xml:space="preserve"> </w:t>
      </w:r>
      <w:r w:rsidRPr="00E26FE7">
        <w:rPr>
          <w:sz w:val="22"/>
          <w:szCs w:val="22"/>
        </w:rPr>
        <w:t>inpatient</w:t>
      </w:r>
      <w:r w:rsidRPr="00E26FE7">
        <w:rPr>
          <w:spacing w:val="-6"/>
          <w:sz w:val="22"/>
          <w:szCs w:val="22"/>
        </w:rPr>
        <w:t xml:space="preserve"> </w:t>
      </w:r>
      <w:r w:rsidRPr="00E26FE7">
        <w:rPr>
          <w:sz w:val="22"/>
          <w:szCs w:val="22"/>
        </w:rPr>
        <w:t>and</w:t>
      </w:r>
      <w:r w:rsidRPr="00E26FE7">
        <w:rPr>
          <w:spacing w:val="-9"/>
          <w:sz w:val="22"/>
          <w:szCs w:val="22"/>
        </w:rPr>
        <w:t xml:space="preserve"> </w:t>
      </w:r>
      <w:r w:rsidRPr="00E26FE7">
        <w:rPr>
          <w:sz w:val="22"/>
          <w:szCs w:val="22"/>
        </w:rPr>
        <w:t>outpatient</w:t>
      </w:r>
      <w:r w:rsidRPr="00E26FE7">
        <w:rPr>
          <w:spacing w:val="-9"/>
          <w:sz w:val="22"/>
          <w:szCs w:val="22"/>
        </w:rPr>
        <w:t xml:space="preserve"> </w:t>
      </w:r>
      <w:r w:rsidRPr="00E26FE7">
        <w:rPr>
          <w:sz w:val="22"/>
          <w:szCs w:val="22"/>
        </w:rPr>
        <w:t>services.</w:t>
      </w:r>
      <w:r w:rsidRPr="00E26FE7">
        <w:rPr>
          <w:spacing w:val="-9"/>
          <w:sz w:val="22"/>
          <w:szCs w:val="22"/>
        </w:rPr>
        <w:t xml:space="preserve"> </w:t>
      </w:r>
      <w:r w:rsidRPr="00E26FE7">
        <w:rPr>
          <w:sz w:val="22"/>
          <w:szCs w:val="22"/>
        </w:rPr>
        <w:t>The</w:t>
      </w:r>
      <w:r w:rsidRPr="00E26FE7">
        <w:rPr>
          <w:spacing w:val="-7"/>
          <w:sz w:val="22"/>
          <w:szCs w:val="22"/>
        </w:rPr>
        <w:t xml:space="preserve"> </w:t>
      </w:r>
      <w:r w:rsidRPr="00E26FE7">
        <w:rPr>
          <w:sz w:val="22"/>
          <w:szCs w:val="22"/>
        </w:rPr>
        <w:t>Port</w:t>
      </w:r>
      <w:r w:rsidRPr="00E26FE7">
        <w:rPr>
          <w:spacing w:val="-8"/>
          <w:sz w:val="22"/>
          <w:szCs w:val="22"/>
        </w:rPr>
        <w:t xml:space="preserve"> </w:t>
      </w:r>
      <w:r w:rsidRPr="00E26FE7">
        <w:rPr>
          <w:sz w:val="22"/>
          <w:szCs w:val="22"/>
        </w:rPr>
        <w:t>Orange</w:t>
      </w:r>
      <w:r w:rsidRPr="00E26FE7">
        <w:rPr>
          <w:spacing w:val="-7"/>
          <w:sz w:val="22"/>
          <w:szCs w:val="22"/>
        </w:rPr>
        <w:t xml:space="preserve"> </w:t>
      </w:r>
      <w:r w:rsidRPr="00E26FE7">
        <w:rPr>
          <w:sz w:val="22"/>
          <w:szCs w:val="22"/>
        </w:rPr>
        <w:t xml:space="preserve">campus, located ten miles south of the main campus, </w:t>
      </w:r>
      <w:r w:rsidRPr="00E26FE7">
        <w:rPr>
          <w:spacing w:val="2"/>
          <w:sz w:val="22"/>
          <w:szCs w:val="22"/>
        </w:rPr>
        <w:t xml:space="preserve">is </w:t>
      </w:r>
      <w:r w:rsidRPr="00E26FE7">
        <w:rPr>
          <w:sz w:val="22"/>
          <w:szCs w:val="22"/>
        </w:rPr>
        <w:t xml:space="preserve">a community hospital providing a broad range of services to the residents of Port Orange and southeast Volusia County. The Halifax Behavior Services (“HBS”) campus, two miles north of the main campus, provides inpatient and outpatient child, adolescent, and adult psychiatric services. </w:t>
      </w:r>
      <w:r w:rsidRPr="00E26FE7">
        <w:rPr>
          <w:spacing w:val="-3"/>
          <w:sz w:val="22"/>
          <w:szCs w:val="22"/>
        </w:rPr>
        <w:t xml:space="preserve">In  </w:t>
      </w:r>
      <w:r w:rsidRPr="00E26FE7">
        <w:rPr>
          <w:sz w:val="22"/>
          <w:szCs w:val="22"/>
        </w:rPr>
        <w:t>addition to its inpatient facilities, the Medical Center owns and operates outpatient centers in Daytona Beach, Port Orange, Ormond Beach, Palm Coast, New Smyrna Beach, and</w:t>
      </w:r>
      <w:r w:rsidRPr="00E26FE7">
        <w:rPr>
          <w:spacing w:val="-7"/>
          <w:sz w:val="22"/>
          <w:szCs w:val="22"/>
        </w:rPr>
        <w:t xml:space="preserve"> </w:t>
      </w:r>
      <w:r w:rsidRPr="00E26FE7">
        <w:rPr>
          <w:sz w:val="22"/>
          <w:szCs w:val="22"/>
        </w:rPr>
        <w:t>DeLand.</w:t>
      </w:r>
    </w:p>
    <w:p w14:paraId="5EBB936E" w14:textId="77777777" w:rsidR="00EC1F50" w:rsidRPr="00E26FE7" w:rsidRDefault="00EC1F50" w:rsidP="00EC1F50">
      <w:pPr>
        <w:pStyle w:val="BodyText"/>
        <w:spacing w:before="158"/>
        <w:ind w:left="911" w:right="10"/>
        <w:jc w:val="both"/>
        <w:rPr>
          <w:sz w:val="22"/>
          <w:szCs w:val="22"/>
        </w:rPr>
      </w:pPr>
      <w:r w:rsidRPr="00E26FE7">
        <w:rPr>
          <w:sz w:val="22"/>
          <w:szCs w:val="22"/>
        </w:rPr>
        <w:t>Further, the Medical Center of Deltona (“MCD”) was established and opened in February 2020. MCD is a 43-bed hospital, separately licensed by AHCA that provides the Deltona community with a hospital and high-quality medical care. In addition, MCD also owns and operates the outpatient centers located in Deltona.</w:t>
      </w:r>
    </w:p>
    <w:p w14:paraId="5D13D693" w14:textId="77777777" w:rsidR="00EC1F50" w:rsidRPr="00E26FE7" w:rsidRDefault="00EC1F50" w:rsidP="00EC1F50">
      <w:pPr>
        <w:pStyle w:val="BodyText"/>
        <w:spacing w:before="10"/>
        <w:ind w:right="10"/>
        <w:rPr>
          <w:sz w:val="22"/>
          <w:szCs w:val="22"/>
        </w:rPr>
      </w:pPr>
    </w:p>
    <w:p w14:paraId="5D1BA9A8" w14:textId="77777777" w:rsidR="00EC1F50" w:rsidRPr="00E26FE7" w:rsidRDefault="00EC1F50" w:rsidP="00EC1F50">
      <w:pPr>
        <w:pStyle w:val="BodyText"/>
        <w:ind w:left="911" w:right="10"/>
        <w:jc w:val="both"/>
        <w:rPr>
          <w:sz w:val="22"/>
          <w:szCs w:val="22"/>
        </w:rPr>
      </w:pPr>
      <w:r w:rsidRPr="00E26FE7">
        <w:rPr>
          <w:sz w:val="22"/>
          <w:szCs w:val="22"/>
        </w:rPr>
        <w:t>Hereinafter, organizations interested in submitting a proposal in response to this Request for Proposal (RFP) solicitation shall be referred to interchangeably as the “Proposer(s)”, “Firms(s)”, “Vendor(s)” and “Contractor(s)”. Please thoroughly read this RFP and follow instructions as presented.</w:t>
      </w:r>
    </w:p>
    <w:p w14:paraId="09486D39" w14:textId="77777777" w:rsidR="00EC1F50" w:rsidRPr="00E26FE7" w:rsidRDefault="00EC1F50" w:rsidP="00EC1F50">
      <w:pPr>
        <w:pStyle w:val="BodyText"/>
        <w:spacing w:before="1"/>
        <w:ind w:right="10"/>
        <w:rPr>
          <w:sz w:val="22"/>
          <w:szCs w:val="22"/>
        </w:rPr>
      </w:pPr>
    </w:p>
    <w:p w14:paraId="3108329B" w14:textId="482E1BDC" w:rsidR="00EC1F50" w:rsidRPr="00DF2C64" w:rsidRDefault="00EC1F50" w:rsidP="005200F3">
      <w:pPr>
        <w:pStyle w:val="ListParagraph"/>
        <w:widowControl w:val="0"/>
        <w:numPr>
          <w:ilvl w:val="0"/>
          <w:numId w:val="12"/>
        </w:numPr>
        <w:tabs>
          <w:tab w:val="left" w:pos="912"/>
        </w:tabs>
        <w:autoSpaceDE w:val="0"/>
        <w:autoSpaceDN w:val="0"/>
        <w:spacing w:after="0" w:line="240" w:lineRule="auto"/>
        <w:ind w:left="900" w:right="10"/>
        <w:contextualSpacing w:val="0"/>
        <w:jc w:val="both"/>
        <w:rPr>
          <w:rFonts w:ascii="Arial Narrow" w:hAnsi="Arial Narrow"/>
        </w:rPr>
      </w:pPr>
      <w:r w:rsidRPr="00DE115D">
        <w:rPr>
          <w:rFonts w:ascii="Arial Narrow" w:hAnsi="Arial Narrow"/>
          <w:b/>
          <w:u w:val="single"/>
        </w:rPr>
        <w:t>Solicitation Timeline</w:t>
      </w:r>
      <w:r w:rsidRPr="00DE115D">
        <w:rPr>
          <w:rFonts w:ascii="Arial Narrow" w:hAnsi="Arial Narrow"/>
          <w:b/>
        </w:rPr>
        <w:t xml:space="preserve">: </w:t>
      </w:r>
      <w:r w:rsidRPr="00DE115D">
        <w:rPr>
          <w:rFonts w:ascii="Arial Narrow" w:hAnsi="Arial Narrow"/>
        </w:rPr>
        <w:t>The table below contains the Timeline of Events for this solicitation. The dates and times within</w:t>
      </w:r>
      <w:r w:rsidRPr="00DE115D">
        <w:rPr>
          <w:rFonts w:ascii="Arial Narrow" w:hAnsi="Arial Narrow"/>
          <w:spacing w:val="-10"/>
        </w:rPr>
        <w:t xml:space="preserve"> </w:t>
      </w:r>
      <w:r w:rsidRPr="00DE115D">
        <w:rPr>
          <w:rFonts w:ascii="Arial Narrow" w:hAnsi="Arial Narrow"/>
        </w:rPr>
        <w:t>the</w:t>
      </w:r>
      <w:r w:rsidRPr="00DE115D">
        <w:rPr>
          <w:rFonts w:ascii="Arial Narrow" w:hAnsi="Arial Narrow"/>
          <w:spacing w:val="-10"/>
        </w:rPr>
        <w:t xml:space="preserve"> </w:t>
      </w:r>
      <w:r w:rsidRPr="00DE115D">
        <w:rPr>
          <w:rFonts w:ascii="Arial Narrow" w:hAnsi="Arial Narrow"/>
        </w:rPr>
        <w:t>timeline</w:t>
      </w:r>
      <w:r w:rsidRPr="00DE115D">
        <w:rPr>
          <w:rFonts w:ascii="Arial Narrow" w:hAnsi="Arial Narrow"/>
          <w:spacing w:val="-12"/>
        </w:rPr>
        <w:t xml:space="preserve"> </w:t>
      </w:r>
      <w:r w:rsidRPr="00DE115D">
        <w:rPr>
          <w:rFonts w:ascii="Arial Narrow" w:hAnsi="Arial Narrow"/>
        </w:rPr>
        <w:t>are</w:t>
      </w:r>
      <w:r w:rsidRPr="00DE115D">
        <w:rPr>
          <w:rFonts w:ascii="Arial Narrow" w:hAnsi="Arial Narrow"/>
          <w:spacing w:val="-11"/>
        </w:rPr>
        <w:t xml:space="preserve"> </w:t>
      </w:r>
      <w:r w:rsidRPr="00DE115D">
        <w:rPr>
          <w:rFonts w:ascii="Arial Narrow" w:hAnsi="Arial Narrow"/>
        </w:rPr>
        <w:t>subject</w:t>
      </w:r>
      <w:r w:rsidRPr="00DE115D">
        <w:rPr>
          <w:rFonts w:ascii="Arial Narrow" w:hAnsi="Arial Narrow"/>
          <w:spacing w:val="-9"/>
        </w:rPr>
        <w:t xml:space="preserve"> </w:t>
      </w:r>
      <w:r w:rsidRPr="00DE115D">
        <w:rPr>
          <w:rFonts w:ascii="Arial Narrow" w:hAnsi="Arial Narrow"/>
        </w:rPr>
        <w:t>to</w:t>
      </w:r>
      <w:r w:rsidRPr="00DE115D">
        <w:rPr>
          <w:rFonts w:ascii="Arial Narrow" w:hAnsi="Arial Narrow"/>
          <w:spacing w:val="-10"/>
        </w:rPr>
        <w:t xml:space="preserve"> </w:t>
      </w:r>
      <w:r w:rsidRPr="00DE115D">
        <w:rPr>
          <w:rFonts w:ascii="Arial Narrow" w:hAnsi="Arial Narrow"/>
        </w:rPr>
        <w:t>change.</w:t>
      </w:r>
      <w:r w:rsidRPr="00DE115D">
        <w:rPr>
          <w:rFonts w:ascii="Arial Narrow" w:hAnsi="Arial Narrow"/>
          <w:spacing w:val="-10"/>
        </w:rPr>
        <w:t xml:space="preserve"> </w:t>
      </w:r>
      <w:r w:rsidRPr="00DE115D">
        <w:rPr>
          <w:rFonts w:ascii="Arial Narrow" w:hAnsi="Arial Narrow"/>
        </w:rPr>
        <w:t>It</w:t>
      </w:r>
      <w:r w:rsidRPr="00DE115D">
        <w:rPr>
          <w:rFonts w:ascii="Arial Narrow" w:hAnsi="Arial Narrow"/>
          <w:spacing w:val="-9"/>
        </w:rPr>
        <w:t xml:space="preserve"> </w:t>
      </w:r>
      <w:r w:rsidRPr="00DE115D">
        <w:rPr>
          <w:rFonts w:ascii="Arial Narrow" w:hAnsi="Arial Narrow"/>
        </w:rPr>
        <w:t>is</w:t>
      </w:r>
      <w:r w:rsidRPr="00DE115D">
        <w:rPr>
          <w:rFonts w:ascii="Arial Narrow" w:hAnsi="Arial Narrow"/>
          <w:spacing w:val="-10"/>
        </w:rPr>
        <w:t xml:space="preserve"> </w:t>
      </w:r>
      <w:r w:rsidRPr="00DE115D">
        <w:rPr>
          <w:rFonts w:ascii="Arial Narrow" w:hAnsi="Arial Narrow"/>
        </w:rPr>
        <w:t>the</w:t>
      </w:r>
      <w:r w:rsidRPr="00DE115D">
        <w:rPr>
          <w:rFonts w:ascii="Arial Narrow" w:hAnsi="Arial Narrow"/>
          <w:spacing w:val="-10"/>
        </w:rPr>
        <w:t xml:space="preserve"> </w:t>
      </w:r>
      <w:r w:rsidRPr="00DE115D">
        <w:rPr>
          <w:rFonts w:ascii="Arial Narrow" w:hAnsi="Arial Narrow"/>
        </w:rPr>
        <w:t>responsibility</w:t>
      </w:r>
      <w:r w:rsidRPr="00DE115D">
        <w:rPr>
          <w:rFonts w:ascii="Arial Narrow" w:hAnsi="Arial Narrow"/>
          <w:spacing w:val="-9"/>
        </w:rPr>
        <w:t xml:space="preserve"> </w:t>
      </w:r>
      <w:r w:rsidRPr="00DE115D">
        <w:rPr>
          <w:rFonts w:ascii="Arial Narrow" w:hAnsi="Arial Narrow"/>
        </w:rPr>
        <w:t>of</w:t>
      </w:r>
      <w:r w:rsidRPr="00DE115D">
        <w:rPr>
          <w:rFonts w:ascii="Arial Narrow" w:hAnsi="Arial Narrow"/>
          <w:spacing w:val="-10"/>
        </w:rPr>
        <w:t xml:space="preserve"> </w:t>
      </w:r>
      <w:r w:rsidRPr="00DE115D">
        <w:rPr>
          <w:rFonts w:ascii="Arial Narrow" w:hAnsi="Arial Narrow"/>
        </w:rPr>
        <w:t>the</w:t>
      </w:r>
      <w:r w:rsidRPr="00DE115D">
        <w:rPr>
          <w:rFonts w:ascii="Arial Narrow" w:hAnsi="Arial Narrow"/>
          <w:spacing w:val="-6"/>
        </w:rPr>
        <w:t xml:space="preserve"> </w:t>
      </w:r>
      <w:r w:rsidRPr="00DE115D">
        <w:rPr>
          <w:rFonts w:ascii="Arial Narrow" w:hAnsi="Arial Narrow"/>
        </w:rPr>
        <w:t>Proposer</w:t>
      </w:r>
      <w:r w:rsidRPr="00DE115D">
        <w:rPr>
          <w:rFonts w:ascii="Arial Narrow" w:hAnsi="Arial Narrow"/>
          <w:spacing w:val="-10"/>
        </w:rPr>
        <w:t xml:space="preserve"> </w:t>
      </w:r>
      <w:r w:rsidRPr="00DE115D">
        <w:rPr>
          <w:rFonts w:ascii="Arial Narrow" w:hAnsi="Arial Narrow"/>
        </w:rPr>
        <w:t>to</w:t>
      </w:r>
      <w:r w:rsidRPr="00DE115D">
        <w:rPr>
          <w:rFonts w:ascii="Arial Narrow" w:hAnsi="Arial Narrow"/>
          <w:spacing w:val="-9"/>
        </w:rPr>
        <w:t xml:space="preserve"> </w:t>
      </w:r>
      <w:r w:rsidRPr="00DE115D">
        <w:rPr>
          <w:rFonts w:ascii="Arial Narrow" w:hAnsi="Arial Narrow"/>
        </w:rPr>
        <w:t>check</w:t>
      </w:r>
      <w:r w:rsidRPr="00DE115D">
        <w:rPr>
          <w:rFonts w:ascii="Arial Narrow" w:hAnsi="Arial Narrow"/>
          <w:spacing w:val="-10"/>
        </w:rPr>
        <w:t xml:space="preserve"> </w:t>
      </w:r>
      <w:r w:rsidRPr="00DE115D">
        <w:rPr>
          <w:rFonts w:ascii="Arial Narrow" w:hAnsi="Arial Narrow"/>
        </w:rPr>
        <w:t>for</w:t>
      </w:r>
      <w:r w:rsidRPr="00DE115D">
        <w:rPr>
          <w:rFonts w:ascii="Arial Narrow" w:hAnsi="Arial Narrow"/>
          <w:spacing w:val="-12"/>
        </w:rPr>
        <w:t xml:space="preserve"> </w:t>
      </w:r>
      <w:r w:rsidRPr="00DE115D">
        <w:rPr>
          <w:rFonts w:ascii="Arial Narrow" w:hAnsi="Arial Narrow"/>
        </w:rPr>
        <w:t>any</w:t>
      </w:r>
      <w:r w:rsidRPr="00DE115D">
        <w:rPr>
          <w:rFonts w:ascii="Arial Narrow" w:hAnsi="Arial Narrow"/>
          <w:spacing w:val="-10"/>
        </w:rPr>
        <w:t xml:space="preserve"> </w:t>
      </w:r>
      <w:r w:rsidRPr="00DE115D">
        <w:rPr>
          <w:rFonts w:ascii="Arial Narrow" w:hAnsi="Arial Narrow"/>
        </w:rPr>
        <w:t>changes</w:t>
      </w:r>
      <w:r w:rsidRPr="00DE115D">
        <w:rPr>
          <w:rFonts w:ascii="Arial Narrow" w:hAnsi="Arial Narrow"/>
          <w:spacing w:val="-8"/>
        </w:rPr>
        <w:t xml:space="preserve"> </w:t>
      </w:r>
      <w:r w:rsidRPr="00DE115D">
        <w:rPr>
          <w:rFonts w:ascii="Arial Narrow" w:hAnsi="Arial Narrow"/>
        </w:rPr>
        <w:t>in</w:t>
      </w:r>
      <w:r w:rsidRPr="00DE115D">
        <w:rPr>
          <w:rFonts w:ascii="Arial Narrow" w:hAnsi="Arial Narrow"/>
          <w:spacing w:val="-9"/>
        </w:rPr>
        <w:t xml:space="preserve"> </w:t>
      </w:r>
      <w:r w:rsidRPr="00DE115D">
        <w:rPr>
          <w:rFonts w:ascii="Arial Narrow" w:hAnsi="Arial Narrow"/>
        </w:rPr>
        <w:t>the</w:t>
      </w:r>
      <w:r w:rsidRPr="00DE115D">
        <w:rPr>
          <w:rFonts w:ascii="Arial Narrow" w:hAnsi="Arial Narrow"/>
          <w:spacing w:val="-10"/>
        </w:rPr>
        <w:t xml:space="preserve"> </w:t>
      </w:r>
      <w:r w:rsidRPr="00DE115D">
        <w:rPr>
          <w:rFonts w:ascii="Arial Narrow" w:hAnsi="Arial Narrow"/>
        </w:rPr>
        <w:t>Halifax Health Procurement</w:t>
      </w:r>
      <w:r w:rsidRPr="00DE115D">
        <w:rPr>
          <w:rFonts w:ascii="Arial Narrow" w:hAnsi="Arial Narrow"/>
          <w:spacing w:val="-4"/>
        </w:rPr>
        <w:t xml:space="preserve"> </w:t>
      </w:r>
      <w:r w:rsidRPr="00DE115D">
        <w:rPr>
          <w:rFonts w:ascii="Arial Narrow" w:hAnsi="Arial Narrow"/>
        </w:rPr>
        <w:t>Portal.</w:t>
      </w:r>
      <w:r w:rsidR="00DE115D" w:rsidRPr="00DE115D">
        <w:rPr>
          <w:rFonts w:ascii="Arial Narrow" w:hAnsi="Arial Narrow"/>
        </w:rPr>
        <w:t xml:space="preserve"> </w:t>
      </w:r>
      <w:r w:rsidRPr="00DF2C64">
        <w:rPr>
          <w:rFonts w:ascii="Arial Narrow" w:hAnsi="Arial Narrow"/>
          <w:b/>
          <w:u w:val="single"/>
        </w:rPr>
        <w:t>Note</w:t>
      </w:r>
      <w:r w:rsidRPr="00045B84">
        <w:rPr>
          <w:rFonts w:ascii="Arial Narrow" w:hAnsi="Arial Narrow"/>
          <w:b/>
        </w:rPr>
        <w:t xml:space="preserve">: </w:t>
      </w:r>
      <w:r w:rsidRPr="00DF2C64">
        <w:rPr>
          <w:rFonts w:ascii="Arial Narrow" w:hAnsi="Arial Narrow"/>
        </w:rPr>
        <w:t>The dates and times listed above are estimated and are subject to change. Responses to inquiries regarding the status of a proposal will not be made prior to the posting of an award recommendation.</w:t>
      </w:r>
    </w:p>
    <w:p w14:paraId="228A3D67" w14:textId="77777777" w:rsidR="00EC1F50" w:rsidRPr="00DE115D" w:rsidRDefault="00EC1F50" w:rsidP="00D27591">
      <w:pPr>
        <w:tabs>
          <w:tab w:val="left" w:pos="912"/>
        </w:tabs>
        <w:spacing w:after="0" w:line="240" w:lineRule="auto"/>
        <w:ind w:left="368" w:right="174"/>
        <w:rPr>
          <w:rFonts w:ascii="Arial Narrow" w:hAnsi="Arial Narrow"/>
          <w:sz w:val="18"/>
          <w:szCs w:val="18"/>
        </w:rPr>
      </w:pPr>
    </w:p>
    <w:tbl>
      <w:tblPr>
        <w:tblW w:w="9180" w:type="dxa"/>
        <w:tblInd w:w="924" w:type="dxa"/>
        <w:tblLayout w:type="fixed"/>
        <w:tblCellMar>
          <w:left w:w="0" w:type="dxa"/>
          <w:right w:w="0" w:type="dxa"/>
        </w:tblCellMar>
        <w:tblLook w:val="0000" w:firstRow="0" w:lastRow="0" w:firstColumn="0" w:lastColumn="0" w:noHBand="0" w:noVBand="0"/>
      </w:tblPr>
      <w:tblGrid>
        <w:gridCol w:w="4325"/>
        <w:gridCol w:w="4855"/>
      </w:tblGrid>
      <w:tr w:rsidR="00DF2C64" w:rsidRPr="00DF2C64" w14:paraId="7B8A1408" w14:textId="77777777">
        <w:trPr>
          <w:trHeight w:val="219"/>
        </w:trPr>
        <w:tc>
          <w:tcPr>
            <w:tcW w:w="9180" w:type="dxa"/>
            <w:gridSpan w:val="2"/>
            <w:tcBorders>
              <w:top w:val="single" w:sz="12" w:space="0" w:color="000000"/>
              <w:left w:val="single" w:sz="12" w:space="0" w:color="000000"/>
              <w:bottom w:val="single" w:sz="12" w:space="0" w:color="000000"/>
              <w:right w:val="single" w:sz="12" w:space="0" w:color="000000"/>
            </w:tcBorders>
          </w:tcPr>
          <w:p w14:paraId="46B72819" w14:textId="77777777" w:rsidR="00DF2C64" w:rsidRPr="005E6598" w:rsidRDefault="00DF2C64" w:rsidP="00D27591">
            <w:pPr>
              <w:kinsoku w:val="0"/>
              <w:overflowPunct w:val="0"/>
              <w:autoSpaceDE w:val="0"/>
              <w:autoSpaceDN w:val="0"/>
              <w:adjustRightInd w:val="0"/>
              <w:spacing w:after="0" w:line="240" w:lineRule="auto"/>
              <w:jc w:val="center"/>
              <w:rPr>
                <w:rFonts w:ascii="Arial Narrow" w:eastAsia="Calibri" w:hAnsi="Arial Narrow" w:cs="Arial"/>
                <w:b/>
                <w:bCs/>
                <w:sz w:val="20"/>
                <w:szCs w:val="20"/>
              </w:rPr>
            </w:pPr>
            <w:r w:rsidRPr="005E6598">
              <w:rPr>
                <w:rFonts w:ascii="Arial Narrow" w:eastAsia="Calibri" w:hAnsi="Arial Narrow" w:cs="Arial"/>
                <w:b/>
                <w:bCs/>
                <w:sz w:val="20"/>
                <w:szCs w:val="20"/>
              </w:rPr>
              <w:t>Solicitation Period</w:t>
            </w:r>
          </w:p>
        </w:tc>
      </w:tr>
      <w:tr w:rsidR="00DF2C64" w:rsidRPr="00DF2C64" w14:paraId="24DC1D27" w14:textId="77777777">
        <w:trPr>
          <w:trHeight w:val="299"/>
        </w:trPr>
        <w:tc>
          <w:tcPr>
            <w:tcW w:w="4325" w:type="dxa"/>
            <w:tcBorders>
              <w:top w:val="single" w:sz="12" w:space="0" w:color="000000"/>
              <w:left w:val="single" w:sz="12" w:space="0" w:color="000000"/>
              <w:bottom w:val="single" w:sz="8" w:space="0" w:color="000000"/>
              <w:right w:val="single" w:sz="8" w:space="0" w:color="000000"/>
            </w:tcBorders>
          </w:tcPr>
          <w:p w14:paraId="7B2F65A6" w14:textId="417A2BAC" w:rsidR="00DF2C64" w:rsidRPr="005E6598" w:rsidRDefault="00EB08EE" w:rsidP="00DF2C64">
            <w:pPr>
              <w:kinsoku w:val="0"/>
              <w:overflowPunct w:val="0"/>
              <w:autoSpaceDE w:val="0"/>
              <w:autoSpaceDN w:val="0"/>
              <w:adjustRightInd w:val="0"/>
              <w:spacing w:before="52" w:after="0" w:line="240" w:lineRule="auto"/>
              <w:ind w:left="98"/>
              <w:rPr>
                <w:rFonts w:ascii="Arial Narrow" w:eastAsia="Calibri" w:hAnsi="Arial Narrow" w:cs="Arial"/>
                <w:sz w:val="20"/>
                <w:szCs w:val="20"/>
              </w:rPr>
            </w:pPr>
            <w:r>
              <w:rPr>
                <w:rFonts w:ascii="Arial Narrow" w:eastAsia="Calibri" w:hAnsi="Arial Narrow" w:cs="Arial"/>
                <w:sz w:val="20"/>
                <w:szCs w:val="20"/>
              </w:rPr>
              <w:t>February 2</w:t>
            </w:r>
            <w:r w:rsidR="00612CC9">
              <w:rPr>
                <w:rFonts w:ascii="Arial Narrow" w:eastAsia="Calibri" w:hAnsi="Arial Narrow" w:cs="Arial"/>
                <w:sz w:val="20"/>
                <w:szCs w:val="20"/>
              </w:rPr>
              <w:t>6</w:t>
            </w:r>
            <w:r w:rsidR="0067302B">
              <w:rPr>
                <w:rFonts w:ascii="Arial Narrow" w:eastAsia="Calibri" w:hAnsi="Arial Narrow" w:cs="Arial"/>
                <w:sz w:val="20"/>
                <w:szCs w:val="20"/>
              </w:rPr>
              <w:t>, 2026</w:t>
            </w:r>
            <w:r w:rsidR="00DF2C64" w:rsidRPr="005E6598">
              <w:rPr>
                <w:rFonts w:ascii="Arial Narrow" w:eastAsia="Calibri" w:hAnsi="Arial Narrow" w:cs="Arial"/>
                <w:sz w:val="20"/>
                <w:szCs w:val="20"/>
              </w:rPr>
              <w:t>, NLT 7:00 PM</w:t>
            </w:r>
          </w:p>
        </w:tc>
        <w:tc>
          <w:tcPr>
            <w:tcW w:w="4855" w:type="dxa"/>
            <w:tcBorders>
              <w:top w:val="single" w:sz="12" w:space="0" w:color="000000"/>
              <w:left w:val="single" w:sz="8" w:space="0" w:color="000000"/>
              <w:bottom w:val="single" w:sz="8" w:space="0" w:color="000000"/>
              <w:right w:val="single" w:sz="12" w:space="0" w:color="000000"/>
            </w:tcBorders>
          </w:tcPr>
          <w:p w14:paraId="645B7D20" w14:textId="77777777" w:rsidR="00DF2C64" w:rsidRPr="005E6598" w:rsidRDefault="00DF2C64" w:rsidP="00DF2C64">
            <w:pPr>
              <w:kinsoku w:val="0"/>
              <w:overflowPunct w:val="0"/>
              <w:autoSpaceDE w:val="0"/>
              <w:autoSpaceDN w:val="0"/>
              <w:adjustRightInd w:val="0"/>
              <w:spacing w:before="52" w:after="0" w:line="240" w:lineRule="auto"/>
              <w:rPr>
                <w:rFonts w:ascii="Arial Narrow" w:eastAsia="Calibri" w:hAnsi="Arial Narrow" w:cs="Arial"/>
                <w:sz w:val="20"/>
                <w:szCs w:val="20"/>
              </w:rPr>
            </w:pPr>
            <w:r w:rsidRPr="005E6598">
              <w:rPr>
                <w:rFonts w:ascii="Arial Narrow" w:eastAsia="Calibri" w:hAnsi="Arial Narrow" w:cs="Arial"/>
                <w:sz w:val="20"/>
                <w:szCs w:val="20"/>
              </w:rPr>
              <w:t xml:space="preserve"> Release/Broadcast Date</w:t>
            </w:r>
          </w:p>
        </w:tc>
      </w:tr>
      <w:tr w:rsidR="00DF2C64" w:rsidRPr="00DF2C64" w14:paraId="0048E3AC" w14:textId="77777777">
        <w:trPr>
          <w:trHeight w:val="273"/>
        </w:trPr>
        <w:tc>
          <w:tcPr>
            <w:tcW w:w="4325" w:type="dxa"/>
            <w:tcBorders>
              <w:top w:val="single" w:sz="8" w:space="0" w:color="000000"/>
              <w:left w:val="single" w:sz="12" w:space="0" w:color="000000"/>
              <w:bottom w:val="single" w:sz="8" w:space="0" w:color="000000"/>
              <w:right w:val="single" w:sz="8" w:space="0" w:color="000000"/>
            </w:tcBorders>
          </w:tcPr>
          <w:p w14:paraId="2B57238E" w14:textId="787BC216" w:rsidR="00DF2C64" w:rsidRPr="005E6598" w:rsidRDefault="009A4B6D" w:rsidP="00DF2C64">
            <w:pPr>
              <w:kinsoku w:val="0"/>
              <w:overflowPunct w:val="0"/>
              <w:autoSpaceDE w:val="0"/>
              <w:autoSpaceDN w:val="0"/>
              <w:adjustRightInd w:val="0"/>
              <w:spacing w:after="0" w:line="240" w:lineRule="auto"/>
              <w:ind w:left="98"/>
              <w:rPr>
                <w:rFonts w:ascii="Arial Narrow" w:eastAsia="Calibri" w:hAnsi="Arial Narrow" w:cs="Arial"/>
                <w:sz w:val="20"/>
                <w:szCs w:val="20"/>
              </w:rPr>
            </w:pPr>
            <w:r>
              <w:rPr>
                <w:rFonts w:ascii="Arial Narrow" w:eastAsia="Calibri" w:hAnsi="Arial Narrow" w:cs="Arial"/>
                <w:sz w:val="20"/>
                <w:szCs w:val="20"/>
              </w:rPr>
              <w:t xml:space="preserve">March </w:t>
            </w:r>
            <w:r w:rsidR="00D0365C">
              <w:rPr>
                <w:rFonts w:ascii="Arial Narrow" w:eastAsia="Calibri" w:hAnsi="Arial Narrow" w:cs="Arial"/>
                <w:sz w:val="20"/>
                <w:szCs w:val="20"/>
              </w:rPr>
              <w:t>4</w:t>
            </w:r>
            <w:r w:rsidR="0083526C">
              <w:rPr>
                <w:rFonts w:ascii="Arial Narrow" w:eastAsia="Calibri" w:hAnsi="Arial Narrow" w:cs="Arial"/>
                <w:sz w:val="20"/>
                <w:szCs w:val="20"/>
              </w:rPr>
              <w:t>, 2026</w:t>
            </w:r>
            <w:r w:rsidR="00DF2C64" w:rsidRPr="005E6598">
              <w:rPr>
                <w:rFonts w:ascii="Arial Narrow" w:eastAsia="Calibri" w:hAnsi="Arial Narrow" w:cs="Arial"/>
                <w:sz w:val="20"/>
                <w:szCs w:val="20"/>
              </w:rPr>
              <w:t>, NLT 5:00 PM</w:t>
            </w:r>
          </w:p>
        </w:tc>
        <w:tc>
          <w:tcPr>
            <w:tcW w:w="4855" w:type="dxa"/>
            <w:tcBorders>
              <w:top w:val="single" w:sz="8" w:space="0" w:color="000000"/>
              <w:left w:val="single" w:sz="8" w:space="0" w:color="000000"/>
              <w:bottom w:val="single" w:sz="8" w:space="0" w:color="000000"/>
              <w:right w:val="single" w:sz="12" w:space="0" w:color="000000"/>
            </w:tcBorders>
          </w:tcPr>
          <w:p w14:paraId="48FBD5E1" w14:textId="77777777" w:rsidR="00DF2C64" w:rsidRPr="005E6598" w:rsidRDefault="00DF2C64" w:rsidP="00DF2C64">
            <w:pPr>
              <w:kinsoku w:val="0"/>
              <w:overflowPunct w:val="0"/>
              <w:autoSpaceDE w:val="0"/>
              <w:autoSpaceDN w:val="0"/>
              <w:adjustRightInd w:val="0"/>
              <w:spacing w:after="0" w:line="240" w:lineRule="auto"/>
              <w:rPr>
                <w:rFonts w:ascii="Arial Narrow" w:eastAsia="Calibri" w:hAnsi="Arial Narrow" w:cs="Arial"/>
                <w:sz w:val="20"/>
                <w:szCs w:val="20"/>
              </w:rPr>
            </w:pPr>
            <w:r w:rsidRPr="005E6598">
              <w:rPr>
                <w:rFonts w:ascii="Arial Narrow" w:eastAsia="Calibri" w:hAnsi="Arial Narrow" w:cs="Arial"/>
                <w:sz w:val="20"/>
                <w:szCs w:val="20"/>
              </w:rPr>
              <w:t xml:space="preserve"> Last Day of Questions from Vendors</w:t>
            </w:r>
          </w:p>
        </w:tc>
      </w:tr>
      <w:tr w:rsidR="00DF2C64" w:rsidRPr="00DF2C64" w14:paraId="24C74E85" w14:textId="77777777">
        <w:trPr>
          <w:trHeight w:val="273"/>
        </w:trPr>
        <w:tc>
          <w:tcPr>
            <w:tcW w:w="4325" w:type="dxa"/>
            <w:tcBorders>
              <w:top w:val="single" w:sz="8" w:space="0" w:color="000000"/>
              <w:left w:val="single" w:sz="12" w:space="0" w:color="000000"/>
              <w:bottom w:val="single" w:sz="8" w:space="0" w:color="000000"/>
              <w:right w:val="single" w:sz="8" w:space="0" w:color="000000"/>
            </w:tcBorders>
          </w:tcPr>
          <w:p w14:paraId="0752E32D" w14:textId="60EEB9C9" w:rsidR="00DF2C64" w:rsidRPr="005E6598" w:rsidRDefault="00C903BC" w:rsidP="00DF2C64">
            <w:pPr>
              <w:kinsoku w:val="0"/>
              <w:overflowPunct w:val="0"/>
              <w:autoSpaceDE w:val="0"/>
              <w:autoSpaceDN w:val="0"/>
              <w:adjustRightInd w:val="0"/>
              <w:spacing w:after="0" w:line="240" w:lineRule="auto"/>
              <w:ind w:left="98"/>
              <w:rPr>
                <w:rFonts w:ascii="Arial Narrow" w:eastAsia="Calibri" w:hAnsi="Arial Narrow" w:cs="Arial"/>
                <w:sz w:val="20"/>
                <w:szCs w:val="20"/>
              </w:rPr>
            </w:pPr>
            <w:r>
              <w:rPr>
                <w:rFonts w:ascii="Arial Narrow" w:eastAsia="Calibri" w:hAnsi="Arial Narrow" w:cs="Arial"/>
                <w:sz w:val="20"/>
                <w:szCs w:val="20"/>
              </w:rPr>
              <w:t xml:space="preserve">March </w:t>
            </w:r>
            <w:r w:rsidR="00D0365C">
              <w:rPr>
                <w:rFonts w:ascii="Arial Narrow" w:eastAsia="Calibri" w:hAnsi="Arial Narrow" w:cs="Arial"/>
                <w:sz w:val="20"/>
                <w:szCs w:val="20"/>
              </w:rPr>
              <w:t>10</w:t>
            </w:r>
            <w:r w:rsidR="005116E1">
              <w:rPr>
                <w:rFonts w:ascii="Arial Narrow" w:eastAsia="Calibri" w:hAnsi="Arial Narrow" w:cs="Arial"/>
                <w:sz w:val="20"/>
                <w:szCs w:val="20"/>
              </w:rPr>
              <w:t>, 2026</w:t>
            </w:r>
          </w:p>
        </w:tc>
        <w:tc>
          <w:tcPr>
            <w:tcW w:w="4855" w:type="dxa"/>
            <w:tcBorders>
              <w:top w:val="single" w:sz="8" w:space="0" w:color="000000"/>
              <w:left w:val="single" w:sz="8" w:space="0" w:color="000000"/>
              <w:bottom w:val="single" w:sz="8" w:space="0" w:color="000000"/>
              <w:right w:val="single" w:sz="12" w:space="0" w:color="000000"/>
            </w:tcBorders>
          </w:tcPr>
          <w:p w14:paraId="11E1F6D7" w14:textId="74EFBFC3" w:rsidR="00DF2C64" w:rsidRPr="005E6598" w:rsidRDefault="00DF2C64" w:rsidP="00DF2C64">
            <w:pPr>
              <w:kinsoku w:val="0"/>
              <w:overflowPunct w:val="0"/>
              <w:autoSpaceDE w:val="0"/>
              <w:autoSpaceDN w:val="0"/>
              <w:adjustRightInd w:val="0"/>
              <w:spacing w:after="0" w:line="240" w:lineRule="auto"/>
              <w:rPr>
                <w:rFonts w:ascii="Arial Narrow" w:eastAsia="Calibri" w:hAnsi="Arial Narrow" w:cs="Arial"/>
                <w:sz w:val="20"/>
                <w:szCs w:val="20"/>
              </w:rPr>
            </w:pPr>
            <w:r w:rsidRPr="005E6598">
              <w:rPr>
                <w:rFonts w:ascii="Arial Narrow" w:eastAsia="Calibri" w:hAnsi="Arial Narrow" w:cs="Arial"/>
                <w:sz w:val="20"/>
                <w:szCs w:val="20"/>
              </w:rPr>
              <w:t xml:space="preserve"> Answers to Questions </w:t>
            </w:r>
            <w:r w:rsidR="000F0C60" w:rsidRPr="005E6598">
              <w:rPr>
                <w:rFonts w:ascii="Arial Narrow" w:eastAsia="Calibri" w:hAnsi="Arial Narrow" w:cs="Arial"/>
                <w:sz w:val="20"/>
                <w:szCs w:val="20"/>
              </w:rPr>
              <w:t>via Email to Proposers</w:t>
            </w:r>
          </w:p>
        </w:tc>
      </w:tr>
      <w:tr w:rsidR="00DF2C64" w:rsidRPr="00DF2C64" w14:paraId="7869041A" w14:textId="77777777">
        <w:trPr>
          <w:trHeight w:val="273"/>
        </w:trPr>
        <w:tc>
          <w:tcPr>
            <w:tcW w:w="4325" w:type="dxa"/>
            <w:tcBorders>
              <w:top w:val="single" w:sz="8" w:space="0" w:color="000000"/>
              <w:left w:val="single" w:sz="12" w:space="0" w:color="000000"/>
              <w:bottom w:val="single" w:sz="8" w:space="0" w:color="000000"/>
              <w:right w:val="single" w:sz="8" w:space="0" w:color="000000"/>
            </w:tcBorders>
          </w:tcPr>
          <w:p w14:paraId="0D1C064B" w14:textId="01DA86D8" w:rsidR="00DF2C64" w:rsidRPr="005E6598" w:rsidRDefault="0075542D" w:rsidP="00DF2C64">
            <w:pPr>
              <w:kinsoku w:val="0"/>
              <w:overflowPunct w:val="0"/>
              <w:autoSpaceDE w:val="0"/>
              <w:autoSpaceDN w:val="0"/>
              <w:adjustRightInd w:val="0"/>
              <w:spacing w:after="0" w:line="240" w:lineRule="auto"/>
              <w:ind w:left="98"/>
              <w:rPr>
                <w:rFonts w:ascii="Arial Narrow" w:eastAsia="Calibri" w:hAnsi="Arial Narrow" w:cs="Arial"/>
                <w:sz w:val="20"/>
                <w:szCs w:val="20"/>
              </w:rPr>
            </w:pPr>
            <w:r>
              <w:rPr>
                <w:rFonts w:ascii="Arial Narrow" w:eastAsia="Calibri" w:hAnsi="Arial Narrow" w:cs="Arial"/>
                <w:sz w:val="20"/>
                <w:szCs w:val="20"/>
              </w:rPr>
              <w:t xml:space="preserve">March </w:t>
            </w:r>
            <w:r w:rsidR="009A4B6D">
              <w:rPr>
                <w:rFonts w:ascii="Arial Narrow" w:eastAsia="Calibri" w:hAnsi="Arial Narrow" w:cs="Arial"/>
                <w:sz w:val="20"/>
                <w:szCs w:val="20"/>
              </w:rPr>
              <w:t>16</w:t>
            </w:r>
            <w:r w:rsidR="004341EA" w:rsidRPr="005E6598">
              <w:rPr>
                <w:rFonts w:ascii="Arial Narrow" w:eastAsia="Calibri" w:hAnsi="Arial Narrow" w:cs="Arial"/>
                <w:sz w:val="20"/>
                <w:szCs w:val="20"/>
              </w:rPr>
              <w:t>, 202</w:t>
            </w:r>
            <w:r w:rsidR="005116E1">
              <w:rPr>
                <w:rFonts w:ascii="Arial Narrow" w:eastAsia="Calibri" w:hAnsi="Arial Narrow" w:cs="Arial"/>
                <w:sz w:val="20"/>
                <w:szCs w:val="20"/>
              </w:rPr>
              <w:t>6</w:t>
            </w:r>
            <w:r w:rsidR="00DF2C64" w:rsidRPr="005E6598">
              <w:rPr>
                <w:rFonts w:ascii="Arial Narrow" w:eastAsia="Calibri" w:hAnsi="Arial Narrow" w:cs="Arial"/>
                <w:sz w:val="20"/>
                <w:szCs w:val="20"/>
              </w:rPr>
              <w:t>, NLT 2:00 PM</w:t>
            </w:r>
          </w:p>
        </w:tc>
        <w:tc>
          <w:tcPr>
            <w:tcW w:w="4855" w:type="dxa"/>
            <w:tcBorders>
              <w:top w:val="single" w:sz="8" w:space="0" w:color="000000"/>
              <w:left w:val="single" w:sz="8" w:space="0" w:color="000000"/>
              <w:bottom w:val="double" w:sz="2" w:space="0" w:color="000000"/>
              <w:right w:val="single" w:sz="12" w:space="0" w:color="000000"/>
            </w:tcBorders>
          </w:tcPr>
          <w:p w14:paraId="072A2F66" w14:textId="77777777" w:rsidR="00DF2C64" w:rsidRPr="005E6598" w:rsidRDefault="00DF2C64" w:rsidP="00DF2C64">
            <w:pPr>
              <w:kinsoku w:val="0"/>
              <w:overflowPunct w:val="0"/>
              <w:autoSpaceDE w:val="0"/>
              <w:autoSpaceDN w:val="0"/>
              <w:adjustRightInd w:val="0"/>
              <w:spacing w:after="0" w:line="240" w:lineRule="auto"/>
              <w:rPr>
                <w:rFonts w:ascii="Arial Narrow" w:eastAsia="Calibri" w:hAnsi="Arial Narrow" w:cs="Arial"/>
                <w:sz w:val="20"/>
                <w:szCs w:val="20"/>
              </w:rPr>
            </w:pPr>
            <w:r w:rsidRPr="005E6598">
              <w:rPr>
                <w:rFonts w:ascii="Arial Narrow" w:eastAsia="Calibri" w:hAnsi="Arial Narrow" w:cs="Arial"/>
                <w:sz w:val="20"/>
                <w:szCs w:val="20"/>
              </w:rPr>
              <w:t xml:space="preserve"> Proposals Due/Proposal Opening</w:t>
            </w:r>
          </w:p>
        </w:tc>
      </w:tr>
      <w:tr w:rsidR="00DF2C64" w:rsidRPr="00DF2C64" w14:paraId="7E4F125D" w14:textId="77777777">
        <w:trPr>
          <w:trHeight w:val="264"/>
        </w:trPr>
        <w:tc>
          <w:tcPr>
            <w:tcW w:w="9180" w:type="dxa"/>
            <w:gridSpan w:val="2"/>
            <w:tcBorders>
              <w:top w:val="single" w:sz="8" w:space="0" w:color="000000"/>
              <w:left w:val="single" w:sz="12" w:space="0" w:color="000000"/>
              <w:bottom w:val="single" w:sz="12" w:space="0" w:color="000000"/>
              <w:right w:val="single" w:sz="12" w:space="0" w:color="000000"/>
            </w:tcBorders>
          </w:tcPr>
          <w:p w14:paraId="6FCF49CC" w14:textId="77777777" w:rsidR="00DF2C64" w:rsidRPr="005E6598" w:rsidRDefault="00DF2C64" w:rsidP="00DF2C64">
            <w:pPr>
              <w:kinsoku w:val="0"/>
              <w:overflowPunct w:val="0"/>
              <w:autoSpaceDE w:val="0"/>
              <w:autoSpaceDN w:val="0"/>
              <w:adjustRightInd w:val="0"/>
              <w:spacing w:before="67" w:after="0" w:line="240" w:lineRule="auto"/>
              <w:jc w:val="center"/>
              <w:rPr>
                <w:rFonts w:ascii="Arial Narrow" w:eastAsia="Calibri" w:hAnsi="Arial Narrow" w:cs="Arial"/>
                <w:b/>
                <w:bCs/>
                <w:sz w:val="20"/>
                <w:szCs w:val="20"/>
              </w:rPr>
            </w:pPr>
            <w:r w:rsidRPr="005E6598">
              <w:rPr>
                <w:rFonts w:ascii="Arial Narrow" w:eastAsia="Calibri" w:hAnsi="Arial Narrow" w:cs="Arial"/>
                <w:b/>
                <w:bCs/>
                <w:sz w:val="20"/>
                <w:szCs w:val="20"/>
              </w:rPr>
              <w:t>Evaluation Period</w:t>
            </w:r>
          </w:p>
        </w:tc>
      </w:tr>
      <w:tr w:rsidR="00DF2C64" w:rsidRPr="00DF2C64" w14:paraId="237BCC8B" w14:textId="77777777">
        <w:trPr>
          <w:trHeight w:val="299"/>
        </w:trPr>
        <w:tc>
          <w:tcPr>
            <w:tcW w:w="4325" w:type="dxa"/>
            <w:tcBorders>
              <w:top w:val="single" w:sz="12" w:space="0" w:color="000000"/>
              <w:left w:val="single" w:sz="12" w:space="0" w:color="000000"/>
              <w:bottom w:val="single" w:sz="4" w:space="0" w:color="auto"/>
              <w:right w:val="single" w:sz="8" w:space="0" w:color="000000"/>
            </w:tcBorders>
          </w:tcPr>
          <w:p w14:paraId="3A807258" w14:textId="1936B744" w:rsidR="00DF2C64" w:rsidRPr="005E6598" w:rsidRDefault="009A4B6D" w:rsidP="00DF2C64">
            <w:pPr>
              <w:kinsoku w:val="0"/>
              <w:overflowPunct w:val="0"/>
              <w:autoSpaceDE w:val="0"/>
              <w:autoSpaceDN w:val="0"/>
              <w:adjustRightInd w:val="0"/>
              <w:spacing w:before="52" w:after="0" w:line="240" w:lineRule="auto"/>
              <w:ind w:left="98"/>
              <w:rPr>
                <w:rFonts w:ascii="Arial Narrow" w:eastAsia="Calibri" w:hAnsi="Arial Narrow" w:cs="Arial"/>
                <w:sz w:val="20"/>
                <w:szCs w:val="20"/>
              </w:rPr>
            </w:pPr>
            <w:r w:rsidDel="009A4B6D">
              <w:rPr>
                <w:rFonts w:ascii="Arial Narrow" w:eastAsia="Calibri" w:hAnsi="Arial Narrow" w:cs="Arial"/>
                <w:sz w:val="20"/>
                <w:szCs w:val="20"/>
              </w:rPr>
              <w:t xml:space="preserve"> </w:t>
            </w:r>
            <w:r w:rsidR="00913DED">
              <w:rPr>
                <w:rFonts w:ascii="Arial Narrow" w:eastAsia="Calibri" w:hAnsi="Arial Narrow" w:cs="Arial"/>
                <w:sz w:val="20"/>
                <w:szCs w:val="20"/>
              </w:rPr>
              <w:t>March</w:t>
            </w:r>
            <w:r>
              <w:rPr>
                <w:rFonts w:ascii="Arial Narrow" w:eastAsia="Calibri" w:hAnsi="Arial Narrow" w:cs="Arial"/>
                <w:sz w:val="20"/>
                <w:szCs w:val="20"/>
              </w:rPr>
              <w:t xml:space="preserve"> - April</w:t>
            </w:r>
            <w:r w:rsidR="00AD62CA" w:rsidRPr="005E6598">
              <w:rPr>
                <w:rFonts w:ascii="Arial Narrow" w:eastAsia="Calibri" w:hAnsi="Arial Narrow" w:cs="Arial"/>
                <w:sz w:val="20"/>
                <w:szCs w:val="20"/>
              </w:rPr>
              <w:t xml:space="preserve"> </w:t>
            </w:r>
            <w:r w:rsidR="00DF2C64" w:rsidRPr="005E6598">
              <w:rPr>
                <w:rFonts w:ascii="Arial Narrow" w:eastAsia="Calibri" w:hAnsi="Arial Narrow" w:cs="Arial"/>
                <w:sz w:val="20"/>
                <w:szCs w:val="20"/>
              </w:rPr>
              <w:t>20</w:t>
            </w:r>
            <w:r w:rsidR="006049DB">
              <w:rPr>
                <w:rFonts w:ascii="Arial Narrow" w:eastAsia="Calibri" w:hAnsi="Arial Narrow" w:cs="Arial"/>
                <w:sz w:val="20"/>
                <w:szCs w:val="20"/>
              </w:rPr>
              <w:t>2</w:t>
            </w:r>
            <w:r w:rsidR="00AD62CA">
              <w:rPr>
                <w:rFonts w:ascii="Arial Narrow" w:eastAsia="Calibri" w:hAnsi="Arial Narrow" w:cs="Arial"/>
                <w:sz w:val="20"/>
                <w:szCs w:val="20"/>
              </w:rPr>
              <w:t>6</w:t>
            </w:r>
          </w:p>
        </w:tc>
        <w:tc>
          <w:tcPr>
            <w:tcW w:w="4855" w:type="dxa"/>
            <w:tcBorders>
              <w:top w:val="single" w:sz="12" w:space="0" w:color="000000"/>
              <w:left w:val="single" w:sz="8" w:space="0" w:color="000000"/>
              <w:bottom w:val="single" w:sz="4" w:space="0" w:color="auto"/>
              <w:right w:val="single" w:sz="12" w:space="0" w:color="000000"/>
            </w:tcBorders>
          </w:tcPr>
          <w:p w14:paraId="6CAF7DD9" w14:textId="3E6F98C9" w:rsidR="00DF2C64" w:rsidRPr="005E6598" w:rsidRDefault="00DF2C64" w:rsidP="00DF2C64">
            <w:pPr>
              <w:kinsoku w:val="0"/>
              <w:overflowPunct w:val="0"/>
              <w:autoSpaceDE w:val="0"/>
              <w:autoSpaceDN w:val="0"/>
              <w:adjustRightInd w:val="0"/>
              <w:spacing w:before="52" w:after="0" w:line="240" w:lineRule="auto"/>
              <w:rPr>
                <w:rFonts w:ascii="Arial Narrow" w:eastAsia="Calibri" w:hAnsi="Arial Narrow" w:cs="Arial"/>
                <w:sz w:val="20"/>
                <w:szCs w:val="20"/>
              </w:rPr>
            </w:pPr>
            <w:r w:rsidRPr="005E6598">
              <w:rPr>
                <w:rFonts w:ascii="Arial Narrow" w:eastAsia="Calibri" w:hAnsi="Arial Narrow" w:cs="Arial"/>
                <w:sz w:val="20"/>
                <w:szCs w:val="20"/>
              </w:rPr>
              <w:t xml:space="preserve"> Evaluation Team reviews proposals</w:t>
            </w:r>
          </w:p>
        </w:tc>
      </w:tr>
      <w:tr w:rsidR="00DF2C64" w:rsidRPr="00DF2C64" w14:paraId="41C61215" w14:textId="77777777" w:rsidTr="008C6B9B">
        <w:trPr>
          <w:trHeight w:val="236"/>
        </w:trPr>
        <w:tc>
          <w:tcPr>
            <w:tcW w:w="4325" w:type="dxa"/>
            <w:tcBorders>
              <w:top w:val="single" w:sz="4" w:space="0" w:color="auto"/>
              <w:left w:val="single" w:sz="12" w:space="0" w:color="000000"/>
              <w:bottom w:val="single" w:sz="8" w:space="0" w:color="000000"/>
              <w:right w:val="single" w:sz="8" w:space="0" w:color="000000"/>
            </w:tcBorders>
          </w:tcPr>
          <w:p w14:paraId="000F351C" w14:textId="6B8BB869" w:rsidR="00DF2C64" w:rsidRPr="005E6598" w:rsidRDefault="00DF2C64" w:rsidP="00DF2C64">
            <w:pPr>
              <w:kinsoku w:val="0"/>
              <w:overflowPunct w:val="0"/>
              <w:autoSpaceDE w:val="0"/>
              <w:autoSpaceDN w:val="0"/>
              <w:adjustRightInd w:val="0"/>
              <w:spacing w:before="52" w:after="0" w:line="240" w:lineRule="auto"/>
              <w:ind w:left="98"/>
              <w:rPr>
                <w:rFonts w:ascii="Arial Narrow" w:eastAsia="Calibri" w:hAnsi="Arial Narrow" w:cs="Arial"/>
                <w:sz w:val="20"/>
                <w:szCs w:val="20"/>
              </w:rPr>
            </w:pPr>
            <w:r w:rsidRPr="005E6598">
              <w:rPr>
                <w:rFonts w:ascii="Arial Narrow" w:eastAsia="Calibri" w:hAnsi="Arial Narrow" w:cs="Arial"/>
                <w:sz w:val="20"/>
                <w:szCs w:val="20"/>
              </w:rPr>
              <w:t xml:space="preserve"> </w:t>
            </w:r>
            <w:r w:rsidR="00913DED">
              <w:rPr>
                <w:rFonts w:ascii="Arial Narrow" w:eastAsia="Calibri" w:hAnsi="Arial Narrow" w:cs="Arial"/>
                <w:sz w:val="20"/>
                <w:szCs w:val="20"/>
              </w:rPr>
              <w:t>April</w:t>
            </w:r>
            <w:r w:rsidR="00913DED" w:rsidRPr="005E6598">
              <w:rPr>
                <w:rFonts w:ascii="Arial Narrow" w:eastAsia="Calibri" w:hAnsi="Arial Narrow" w:cs="Arial"/>
                <w:sz w:val="20"/>
                <w:szCs w:val="20"/>
              </w:rPr>
              <w:t xml:space="preserve"> </w:t>
            </w:r>
            <w:r w:rsidRPr="005E6598">
              <w:rPr>
                <w:rFonts w:ascii="Arial Narrow" w:eastAsia="Calibri" w:hAnsi="Arial Narrow" w:cs="Arial"/>
                <w:sz w:val="20"/>
                <w:szCs w:val="20"/>
              </w:rPr>
              <w:t>202</w:t>
            </w:r>
            <w:r w:rsidR="00AA49B7">
              <w:rPr>
                <w:rFonts w:ascii="Arial Narrow" w:eastAsia="Calibri" w:hAnsi="Arial Narrow" w:cs="Arial"/>
                <w:sz w:val="20"/>
                <w:szCs w:val="20"/>
              </w:rPr>
              <w:t>6</w:t>
            </w:r>
            <w:r w:rsidRPr="005E6598">
              <w:rPr>
                <w:rFonts w:ascii="Arial Narrow" w:eastAsia="Calibri" w:hAnsi="Arial Narrow" w:cs="Arial"/>
                <w:sz w:val="20"/>
                <w:szCs w:val="20"/>
              </w:rPr>
              <w:t xml:space="preserve"> (subject to change)</w:t>
            </w:r>
          </w:p>
        </w:tc>
        <w:tc>
          <w:tcPr>
            <w:tcW w:w="4855" w:type="dxa"/>
            <w:tcBorders>
              <w:top w:val="single" w:sz="4" w:space="0" w:color="auto"/>
              <w:left w:val="single" w:sz="8" w:space="0" w:color="000000"/>
              <w:bottom w:val="single" w:sz="8" w:space="0" w:color="000000"/>
              <w:right w:val="single" w:sz="12" w:space="0" w:color="000000"/>
            </w:tcBorders>
          </w:tcPr>
          <w:p w14:paraId="62751C28" w14:textId="662716EC" w:rsidR="00DF2C64" w:rsidRPr="005E6598" w:rsidRDefault="00A7195A" w:rsidP="00DF2C64">
            <w:pPr>
              <w:kinsoku w:val="0"/>
              <w:overflowPunct w:val="0"/>
              <w:autoSpaceDE w:val="0"/>
              <w:autoSpaceDN w:val="0"/>
              <w:adjustRightInd w:val="0"/>
              <w:spacing w:before="52" w:after="0" w:line="240" w:lineRule="auto"/>
              <w:rPr>
                <w:rFonts w:ascii="Arial Narrow" w:eastAsia="Calibri" w:hAnsi="Arial Narrow" w:cs="Arial"/>
                <w:sz w:val="20"/>
                <w:szCs w:val="20"/>
              </w:rPr>
            </w:pPr>
            <w:r w:rsidRPr="005E6598">
              <w:rPr>
                <w:rFonts w:ascii="Arial Narrow" w:eastAsia="Calibri" w:hAnsi="Arial Narrow" w:cs="Arial"/>
                <w:sz w:val="20"/>
                <w:szCs w:val="20"/>
              </w:rPr>
              <w:t xml:space="preserve"> </w:t>
            </w:r>
            <w:r w:rsidR="009525F4" w:rsidRPr="005E6598">
              <w:rPr>
                <w:rFonts w:ascii="Arial Narrow" w:eastAsia="Calibri" w:hAnsi="Arial Narrow" w:cs="Arial"/>
                <w:sz w:val="20"/>
                <w:szCs w:val="20"/>
              </w:rPr>
              <w:t xml:space="preserve">Intent to </w:t>
            </w:r>
            <w:r w:rsidR="00DF2C64" w:rsidRPr="005E6598">
              <w:rPr>
                <w:rFonts w:ascii="Arial Narrow" w:eastAsia="Calibri" w:hAnsi="Arial Narrow" w:cs="Arial"/>
                <w:sz w:val="20"/>
                <w:szCs w:val="20"/>
              </w:rPr>
              <w:t xml:space="preserve">Award </w:t>
            </w:r>
            <w:r w:rsidR="009525F4" w:rsidRPr="005E6598">
              <w:rPr>
                <w:rFonts w:ascii="Arial Narrow" w:eastAsia="Calibri" w:hAnsi="Arial Narrow" w:cs="Arial"/>
                <w:sz w:val="20"/>
                <w:szCs w:val="20"/>
              </w:rPr>
              <w:t>Notifications</w:t>
            </w:r>
          </w:p>
        </w:tc>
      </w:tr>
      <w:tr w:rsidR="00DF2C64" w:rsidRPr="00DF2C64" w14:paraId="3BE8B5FE" w14:textId="77777777">
        <w:trPr>
          <w:trHeight w:val="260"/>
        </w:trPr>
        <w:tc>
          <w:tcPr>
            <w:tcW w:w="9180" w:type="dxa"/>
            <w:gridSpan w:val="2"/>
            <w:tcBorders>
              <w:top w:val="single" w:sz="8" w:space="0" w:color="000000"/>
              <w:left w:val="single" w:sz="12" w:space="0" w:color="000000"/>
              <w:bottom w:val="single" w:sz="12" w:space="0" w:color="000000"/>
              <w:right w:val="single" w:sz="12" w:space="0" w:color="000000"/>
            </w:tcBorders>
          </w:tcPr>
          <w:p w14:paraId="375B12B0" w14:textId="77777777" w:rsidR="00DF2C64" w:rsidRPr="005E6598" w:rsidRDefault="00DF2C64" w:rsidP="00DF2C64">
            <w:pPr>
              <w:kinsoku w:val="0"/>
              <w:overflowPunct w:val="0"/>
              <w:autoSpaceDE w:val="0"/>
              <w:autoSpaceDN w:val="0"/>
              <w:adjustRightInd w:val="0"/>
              <w:spacing w:before="14" w:after="0" w:line="234" w:lineRule="exact"/>
              <w:jc w:val="center"/>
              <w:rPr>
                <w:rFonts w:ascii="Arial Narrow" w:eastAsia="Calibri" w:hAnsi="Arial Narrow" w:cs="Arial"/>
                <w:b/>
                <w:bCs/>
                <w:sz w:val="20"/>
                <w:szCs w:val="20"/>
              </w:rPr>
            </w:pPr>
            <w:r w:rsidRPr="005E6598">
              <w:rPr>
                <w:rFonts w:ascii="Arial Narrow" w:eastAsia="Calibri" w:hAnsi="Arial Narrow" w:cs="Arial"/>
                <w:b/>
                <w:bCs/>
                <w:sz w:val="20"/>
                <w:szCs w:val="20"/>
              </w:rPr>
              <w:t>General Performance Timeline</w:t>
            </w:r>
          </w:p>
        </w:tc>
      </w:tr>
      <w:tr w:rsidR="00DF2C64" w:rsidRPr="00DF2C64" w14:paraId="69FD133C" w14:textId="77777777">
        <w:trPr>
          <w:trHeight w:val="357"/>
        </w:trPr>
        <w:tc>
          <w:tcPr>
            <w:tcW w:w="9180" w:type="dxa"/>
            <w:gridSpan w:val="2"/>
            <w:tcBorders>
              <w:top w:val="single" w:sz="12" w:space="0" w:color="000000"/>
              <w:left w:val="single" w:sz="12" w:space="0" w:color="000000"/>
              <w:bottom w:val="single" w:sz="12" w:space="0" w:color="000000"/>
              <w:right w:val="single" w:sz="12" w:space="0" w:color="000000"/>
            </w:tcBorders>
          </w:tcPr>
          <w:p w14:paraId="699A92C2" w14:textId="6BB53819" w:rsidR="00DF2C64" w:rsidRPr="00DF2C64" w:rsidRDefault="00DF2C64" w:rsidP="00E955F1">
            <w:pPr>
              <w:kinsoku w:val="0"/>
              <w:overflowPunct w:val="0"/>
              <w:autoSpaceDE w:val="0"/>
              <w:autoSpaceDN w:val="0"/>
              <w:adjustRightInd w:val="0"/>
              <w:spacing w:before="129" w:after="0" w:line="240" w:lineRule="auto"/>
              <w:ind w:left="98" w:right="147"/>
              <w:jc w:val="center"/>
              <w:rPr>
                <w:rFonts w:ascii="Arial Narrow" w:eastAsia="Calibri" w:hAnsi="Arial Narrow" w:cs="Arial"/>
                <w:b/>
                <w:bCs/>
                <w:sz w:val="20"/>
                <w:szCs w:val="20"/>
              </w:rPr>
            </w:pPr>
            <w:r w:rsidRPr="00DF2C64">
              <w:rPr>
                <w:rFonts w:ascii="Arial Narrow" w:eastAsia="Calibri" w:hAnsi="Arial Narrow" w:cs="Arial"/>
                <w:b/>
                <w:bCs/>
                <w:sz w:val="18"/>
                <w:szCs w:val="18"/>
                <w:highlight w:val="yellow"/>
              </w:rPr>
              <w:t xml:space="preserve">Estimated Period of Performance: After </w:t>
            </w:r>
            <w:r w:rsidR="00FE5853">
              <w:rPr>
                <w:rFonts w:ascii="Arial Narrow" w:eastAsia="Calibri" w:hAnsi="Arial Narrow" w:cs="Arial"/>
                <w:b/>
                <w:bCs/>
                <w:sz w:val="18"/>
                <w:szCs w:val="18"/>
                <w:highlight w:val="yellow"/>
              </w:rPr>
              <w:t>Award Posted</w:t>
            </w:r>
            <w:r w:rsidRPr="00DF2C64">
              <w:rPr>
                <w:rFonts w:ascii="Arial Narrow" w:eastAsia="Calibri" w:hAnsi="Arial Narrow" w:cs="Arial"/>
                <w:b/>
                <w:bCs/>
                <w:sz w:val="18"/>
                <w:szCs w:val="18"/>
                <w:highlight w:val="yellow"/>
              </w:rPr>
              <w:t xml:space="preserve"> – </w:t>
            </w:r>
            <w:r w:rsidR="00FE5853">
              <w:rPr>
                <w:rFonts w:ascii="Arial Narrow" w:eastAsia="Calibri" w:hAnsi="Arial Narrow" w:cs="Arial"/>
                <w:b/>
                <w:bCs/>
                <w:sz w:val="18"/>
                <w:szCs w:val="18"/>
                <w:highlight w:val="yellow"/>
              </w:rPr>
              <w:t>3</w:t>
            </w:r>
            <w:r w:rsidRPr="00DF2C64">
              <w:rPr>
                <w:rFonts w:ascii="Arial Narrow" w:eastAsia="Calibri" w:hAnsi="Arial Narrow" w:cs="Arial"/>
                <w:b/>
                <w:bCs/>
                <w:sz w:val="18"/>
                <w:szCs w:val="18"/>
                <w:highlight w:val="yellow"/>
              </w:rPr>
              <w:t xml:space="preserve">-year Base with </w:t>
            </w:r>
            <w:r w:rsidR="003757E1">
              <w:rPr>
                <w:rFonts w:ascii="Arial Narrow" w:eastAsia="Calibri" w:hAnsi="Arial Narrow" w:cs="Arial"/>
                <w:b/>
                <w:bCs/>
                <w:sz w:val="18"/>
                <w:szCs w:val="18"/>
                <w:highlight w:val="yellow"/>
              </w:rPr>
              <w:t>two</w:t>
            </w:r>
            <w:r w:rsidR="003757E1" w:rsidRPr="00DF2C64">
              <w:rPr>
                <w:rFonts w:ascii="Arial Narrow" w:eastAsia="Calibri" w:hAnsi="Arial Narrow" w:cs="Arial"/>
                <w:b/>
                <w:bCs/>
                <w:sz w:val="18"/>
                <w:szCs w:val="18"/>
                <w:highlight w:val="yellow"/>
              </w:rPr>
              <w:t xml:space="preserve"> </w:t>
            </w:r>
            <w:r w:rsidRPr="00DF2C64">
              <w:rPr>
                <w:rFonts w:ascii="Arial Narrow" w:eastAsia="Calibri" w:hAnsi="Arial Narrow" w:cs="Arial"/>
                <w:b/>
                <w:bCs/>
                <w:sz w:val="18"/>
                <w:szCs w:val="18"/>
                <w:highlight w:val="yellow"/>
              </w:rPr>
              <w:t>(</w:t>
            </w:r>
            <w:r w:rsidR="003757E1">
              <w:rPr>
                <w:rFonts w:ascii="Arial Narrow" w:eastAsia="Calibri" w:hAnsi="Arial Narrow" w:cs="Arial"/>
                <w:b/>
                <w:bCs/>
                <w:sz w:val="18"/>
                <w:szCs w:val="18"/>
                <w:highlight w:val="yellow"/>
              </w:rPr>
              <w:t>2</w:t>
            </w:r>
            <w:r w:rsidRPr="00DF2C64">
              <w:rPr>
                <w:rFonts w:ascii="Arial Narrow" w:eastAsia="Calibri" w:hAnsi="Arial Narrow" w:cs="Arial"/>
                <w:b/>
                <w:bCs/>
                <w:sz w:val="18"/>
                <w:szCs w:val="18"/>
                <w:highlight w:val="yellow"/>
              </w:rPr>
              <w:t>) optional 1 – year renewal period</w:t>
            </w:r>
            <w:r w:rsidR="003757E1">
              <w:rPr>
                <w:rFonts w:ascii="Arial Narrow" w:eastAsia="Calibri" w:hAnsi="Arial Narrow" w:cs="Arial"/>
                <w:b/>
                <w:bCs/>
                <w:sz w:val="18"/>
                <w:szCs w:val="18"/>
                <w:highlight w:val="yellow"/>
              </w:rPr>
              <w:t>s</w:t>
            </w:r>
            <w:r w:rsidRPr="00DF2C64">
              <w:rPr>
                <w:rFonts w:ascii="Arial Narrow" w:eastAsia="Calibri" w:hAnsi="Arial Narrow" w:cs="Arial"/>
                <w:b/>
                <w:bCs/>
                <w:sz w:val="18"/>
                <w:szCs w:val="18"/>
                <w:highlight w:val="yellow"/>
              </w:rPr>
              <w:t>.</w:t>
            </w:r>
          </w:p>
        </w:tc>
      </w:tr>
    </w:tbl>
    <w:p w14:paraId="6F8CC2D0" w14:textId="77777777" w:rsidR="00EC1F50" w:rsidRPr="00E26FE7" w:rsidRDefault="00EC1F50" w:rsidP="00EC1F50">
      <w:pPr>
        <w:rPr>
          <w:rFonts w:ascii="Arial Narrow" w:hAnsi="Arial Narrow"/>
        </w:rPr>
        <w:sectPr w:rsidR="00EC1F50" w:rsidRPr="00E26FE7" w:rsidSect="00EC1F50">
          <w:pgSz w:w="12240" w:h="15840"/>
          <w:pgMar w:top="1340" w:right="1260" w:bottom="1170" w:left="620" w:header="439" w:footer="0" w:gutter="0"/>
          <w:cols w:space="720"/>
        </w:sectPr>
      </w:pPr>
    </w:p>
    <w:p w14:paraId="061A91C3" w14:textId="77777777" w:rsidR="00EC1F50" w:rsidRPr="00E26FE7" w:rsidRDefault="00EC1F50" w:rsidP="00EC1F50">
      <w:pPr>
        <w:ind w:right="171"/>
        <w:rPr>
          <w:rFonts w:ascii="Arial Narrow" w:hAnsi="Arial Narrow"/>
          <w:b/>
          <w:u w:val="single"/>
        </w:rPr>
      </w:pPr>
    </w:p>
    <w:p w14:paraId="4456A468" w14:textId="77777777" w:rsidR="00EC1F50" w:rsidRDefault="00EC1F50" w:rsidP="005200F3">
      <w:pPr>
        <w:pStyle w:val="ListParagraph"/>
        <w:widowControl w:val="0"/>
        <w:numPr>
          <w:ilvl w:val="0"/>
          <w:numId w:val="12"/>
        </w:numPr>
        <w:tabs>
          <w:tab w:val="left" w:pos="912"/>
        </w:tabs>
        <w:autoSpaceDE w:val="0"/>
        <w:autoSpaceDN w:val="0"/>
        <w:spacing w:after="0" w:line="240" w:lineRule="auto"/>
        <w:ind w:right="10"/>
        <w:contextualSpacing w:val="0"/>
        <w:jc w:val="both"/>
        <w:rPr>
          <w:rFonts w:ascii="Arial Narrow" w:hAnsi="Arial Narrow"/>
        </w:rPr>
      </w:pPr>
      <w:r w:rsidRPr="00E26FE7">
        <w:rPr>
          <w:rFonts w:ascii="Arial Narrow" w:hAnsi="Arial Narrow"/>
          <w:b/>
          <w:u w:val="single"/>
        </w:rPr>
        <w:t>Release</w:t>
      </w:r>
      <w:r w:rsidRPr="00E26FE7">
        <w:rPr>
          <w:rFonts w:ascii="Arial Narrow" w:hAnsi="Arial Narrow"/>
          <w:b/>
          <w:spacing w:val="-12"/>
          <w:u w:val="single"/>
        </w:rPr>
        <w:t xml:space="preserve"> </w:t>
      </w:r>
      <w:r w:rsidRPr="00E26FE7">
        <w:rPr>
          <w:rFonts w:ascii="Arial Narrow" w:hAnsi="Arial Narrow"/>
          <w:b/>
          <w:u w:val="single"/>
        </w:rPr>
        <w:t>of</w:t>
      </w:r>
      <w:r w:rsidRPr="00E26FE7">
        <w:rPr>
          <w:rFonts w:ascii="Arial Narrow" w:hAnsi="Arial Narrow"/>
          <w:b/>
          <w:spacing w:val="-12"/>
          <w:u w:val="single"/>
        </w:rPr>
        <w:t xml:space="preserve"> </w:t>
      </w:r>
      <w:r w:rsidRPr="00E26FE7">
        <w:rPr>
          <w:rFonts w:ascii="Arial Narrow" w:hAnsi="Arial Narrow"/>
          <w:b/>
          <w:u w:val="single"/>
        </w:rPr>
        <w:t>News</w:t>
      </w:r>
      <w:r w:rsidRPr="00E26FE7">
        <w:rPr>
          <w:rFonts w:ascii="Arial Narrow" w:hAnsi="Arial Narrow"/>
          <w:b/>
          <w:spacing w:val="-12"/>
          <w:u w:val="single"/>
        </w:rPr>
        <w:t xml:space="preserve"> </w:t>
      </w:r>
      <w:r w:rsidRPr="00E26FE7">
        <w:rPr>
          <w:rFonts w:ascii="Arial Narrow" w:hAnsi="Arial Narrow"/>
          <w:b/>
          <w:u w:val="single"/>
        </w:rPr>
        <w:t>Information</w:t>
      </w:r>
      <w:r w:rsidRPr="00E26FE7">
        <w:rPr>
          <w:rFonts w:ascii="Arial Narrow" w:hAnsi="Arial Narrow"/>
          <w:b/>
          <w:spacing w:val="-14"/>
          <w:u w:val="single"/>
        </w:rPr>
        <w:t xml:space="preserve"> </w:t>
      </w:r>
      <w:r w:rsidRPr="00E26FE7">
        <w:rPr>
          <w:rFonts w:ascii="Arial Narrow" w:hAnsi="Arial Narrow"/>
          <w:b/>
          <w:u w:val="single"/>
        </w:rPr>
        <w:t>and</w:t>
      </w:r>
      <w:r w:rsidRPr="00E26FE7">
        <w:rPr>
          <w:rFonts w:ascii="Arial Narrow" w:hAnsi="Arial Narrow"/>
          <w:b/>
          <w:spacing w:val="-12"/>
          <w:u w:val="single"/>
        </w:rPr>
        <w:t xml:space="preserve"> </w:t>
      </w:r>
      <w:r w:rsidRPr="00E26FE7">
        <w:rPr>
          <w:rFonts w:ascii="Arial Narrow" w:hAnsi="Arial Narrow"/>
          <w:b/>
          <w:u w:val="single"/>
        </w:rPr>
        <w:t>Advertising</w:t>
      </w:r>
      <w:r w:rsidRPr="00E26FE7">
        <w:rPr>
          <w:rFonts w:ascii="Arial Narrow" w:hAnsi="Arial Narrow"/>
          <w:b/>
        </w:rPr>
        <w:t>:</w:t>
      </w:r>
      <w:r w:rsidRPr="00E26FE7">
        <w:rPr>
          <w:rFonts w:ascii="Arial Narrow" w:hAnsi="Arial Narrow"/>
          <w:b/>
          <w:spacing w:val="-12"/>
        </w:rPr>
        <w:t xml:space="preserve"> </w:t>
      </w:r>
      <w:r w:rsidRPr="00E26FE7">
        <w:rPr>
          <w:rFonts w:ascii="Arial Narrow" w:hAnsi="Arial Narrow"/>
        </w:rPr>
        <w:t>The</w:t>
      </w:r>
      <w:r w:rsidRPr="00E26FE7">
        <w:rPr>
          <w:rFonts w:ascii="Arial Narrow" w:hAnsi="Arial Narrow"/>
          <w:spacing w:val="-12"/>
        </w:rPr>
        <w:t xml:space="preserve"> </w:t>
      </w:r>
      <w:r w:rsidRPr="00E26FE7">
        <w:rPr>
          <w:rFonts w:ascii="Arial Narrow" w:hAnsi="Arial Narrow"/>
        </w:rPr>
        <w:t>Proposer</w:t>
      </w:r>
      <w:r w:rsidRPr="00E26FE7">
        <w:rPr>
          <w:rFonts w:ascii="Arial Narrow" w:hAnsi="Arial Narrow"/>
          <w:spacing w:val="-11"/>
        </w:rPr>
        <w:t xml:space="preserve"> </w:t>
      </w:r>
      <w:r w:rsidRPr="00E26FE7">
        <w:rPr>
          <w:rFonts w:ascii="Arial Narrow" w:hAnsi="Arial Narrow"/>
        </w:rPr>
        <w:t>shall</w:t>
      </w:r>
      <w:r w:rsidRPr="00E26FE7">
        <w:rPr>
          <w:rFonts w:ascii="Arial Narrow" w:hAnsi="Arial Narrow"/>
          <w:spacing w:val="-11"/>
        </w:rPr>
        <w:t xml:space="preserve"> </w:t>
      </w:r>
      <w:r w:rsidRPr="00E26FE7">
        <w:rPr>
          <w:rFonts w:ascii="Arial Narrow" w:hAnsi="Arial Narrow"/>
        </w:rPr>
        <w:t>not,</w:t>
      </w:r>
      <w:r w:rsidRPr="00E26FE7">
        <w:rPr>
          <w:rFonts w:ascii="Arial Narrow" w:hAnsi="Arial Narrow"/>
          <w:spacing w:val="-12"/>
        </w:rPr>
        <w:t xml:space="preserve"> </w:t>
      </w:r>
      <w:r w:rsidRPr="00E26FE7">
        <w:rPr>
          <w:rFonts w:ascii="Arial Narrow" w:hAnsi="Arial Narrow"/>
        </w:rPr>
        <w:t>without</w:t>
      </w:r>
      <w:r w:rsidRPr="00E26FE7">
        <w:rPr>
          <w:rFonts w:ascii="Arial Narrow" w:hAnsi="Arial Narrow"/>
          <w:spacing w:val="-12"/>
        </w:rPr>
        <w:t xml:space="preserve"> </w:t>
      </w:r>
      <w:r w:rsidRPr="00E26FE7">
        <w:rPr>
          <w:rFonts w:ascii="Arial Narrow" w:hAnsi="Arial Narrow"/>
        </w:rPr>
        <w:t>prior</w:t>
      </w:r>
      <w:r w:rsidRPr="00E26FE7">
        <w:rPr>
          <w:rFonts w:ascii="Arial Narrow" w:hAnsi="Arial Narrow"/>
          <w:spacing w:val="-12"/>
        </w:rPr>
        <w:t xml:space="preserve"> </w:t>
      </w:r>
      <w:r w:rsidRPr="00E26FE7">
        <w:rPr>
          <w:rFonts w:ascii="Arial Narrow" w:hAnsi="Arial Narrow"/>
        </w:rPr>
        <w:t>written</w:t>
      </w:r>
      <w:r w:rsidRPr="00E26FE7">
        <w:rPr>
          <w:rFonts w:ascii="Arial Narrow" w:hAnsi="Arial Narrow"/>
          <w:spacing w:val="-12"/>
        </w:rPr>
        <w:t xml:space="preserve"> </w:t>
      </w:r>
      <w:r w:rsidRPr="00E26FE7">
        <w:rPr>
          <w:rFonts w:ascii="Arial Narrow" w:hAnsi="Arial Narrow"/>
        </w:rPr>
        <w:t>consent</w:t>
      </w:r>
      <w:r w:rsidRPr="00E26FE7">
        <w:rPr>
          <w:rFonts w:ascii="Arial Narrow" w:hAnsi="Arial Narrow"/>
          <w:spacing w:val="-12"/>
        </w:rPr>
        <w:t xml:space="preserve"> </w:t>
      </w:r>
      <w:r w:rsidRPr="00E26FE7">
        <w:rPr>
          <w:rFonts w:ascii="Arial Narrow" w:hAnsi="Arial Narrow"/>
        </w:rPr>
        <w:t>from</w:t>
      </w:r>
      <w:r w:rsidRPr="00E26FE7">
        <w:rPr>
          <w:rFonts w:ascii="Arial Narrow" w:hAnsi="Arial Narrow"/>
          <w:spacing w:val="-11"/>
        </w:rPr>
        <w:t xml:space="preserve"> </w:t>
      </w:r>
      <w:r w:rsidRPr="00E26FE7">
        <w:rPr>
          <w:rFonts w:ascii="Arial Narrow" w:hAnsi="Arial Narrow"/>
        </w:rPr>
        <w:t>HH,</w:t>
      </w:r>
      <w:r w:rsidRPr="00E26FE7">
        <w:rPr>
          <w:rFonts w:ascii="Arial Narrow" w:hAnsi="Arial Narrow"/>
          <w:spacing w:val="-12"/>
        </w:rPr>
        <w:t xml:space="preserve"> </w:t>
      </w:r>
      <w:r w:rsidRPr="00E26FE7">
        <w:rPr>
          <w:rFonts w:ascii="Arial Narrow" w:hAnsi="Arial Narrow"/>
        </w:rPr>
        <w:t xml:space="preserve">make any news release, public announcement, denial and/or confirmation </w:t>
      </w:r>
      <w:proofErr w:type="gramStart"/>
      <w:r w:rsidRPr="00E26FE7">
        <w:rPr>
          <w:rFonts w:ascii="Arial Narrow" w:hAnsi="Arial Narrow"/>
        </w:rPr>
        <w:t>in regard to</w:t>
      </w:r>
      <w:proofErr w:type="gramEnd"/>
      <w:r w:rsidRPr="00E26FE7">
        <w:rPr>
          <w:rFonts w:ascii="Arial Narrow" w:hAnsi="Arial Narrow"/>
        </w:rPr>
        <w:t xml:space="preserve"> this RFP or any award or action thereunder.</w:t>
      </w:r>
    </w:p>
    <w:p w14:paraId="7349BAC2" w14:textId="77777777" w:rsidR="002C35F0" w:rsidRDefault="002C35F0" w:rsidP="00B501F3">
      <w:pPr>
        <w:pStyle w:val="ListParagraph"/>
        <w:widowControl w:val="0"/>
        <w:tabs>
          <w:tab w:val="left" w:pos="912"/>
        </w:tabs>
        <w:autoSpaceDE w:val="0"/>
        <w:autoSpaceDN w:val="0"/>
        <w:spacing w:after="0" w:line="240" w:lineRule="auto"/>
        <w:ind w:left="911" w:right="10"/>
        <w:contextualSpacing w:val="0"/>
        <w:jc w:val="both"/>
        <w:rPr>
          <w:rFonts w:ascii="Arial Narrow" w:hAnsi="Arial Narrow"/>
        </w:rPr>
      </w:pPr>
    </w:p>
    <w:p w14:paraId="54C3ED6E" w14:textId="7AFCAD32" w:rsidR="00840C79" w:rsidRPr="006821D0" w:rsidRDefault="002C35F0" w:rsidP="005200F3">
      <w:pPr>
        <w:pStyle w:val="ListParagraph"/>
        <w:widowControl w:val="0"/>
        <w:numPr>
          <w:ilvl w:val="0"/>
          <w:numId w:val="12"/>
        </w:numPr>
        <w:tabs>
          <w:tab w:val="left" w:pos="912"/>
        </w:tabs>
        <w:autoSpaceDE w:val="0"/>
        <w:autoSpaceDN w:val="0"/>
        <w:spacing w:after="0" w:line="240" w:lineRule="auto"/>
        <w:ind w:right="10"/>
        <w:rPr>
          <w:rFonts w:ascii="Arial Narrow" w:hAnsi="Arial Narrow"/>
        </w:rPr>
      </w:pPr>
      <w:r w:rsidRPr="006821D0">
        <w:rPr>
          <w:rFonts w:ascii="Arial Narrow" w:hAnsi="Arial Narrow"/>
          <w:b/>
          <w:u w:val="single"/>
        </w:rPr>
        <w:t>Contracting Expectations</w:t>
      </w:r>
      <w:r w:rsidR="00EB1AE4">
        <w:rPr>
          <w:rFonts w:ascii="Arial Narrow" w:hAnsi="Arial Narrow"/>
          <w:b/>
          <w:u w:val="single"/>
        </w:rPr>
        <w:t>:</w:t>
      </w:r>
      <w:r w:rsidR="006821D0">
        <w:rPr>
          <w:rFonts w:ascii="Arial Narrow" w:hAnsi="Arial Narrow"/>
          <w:b/>
          <w:u w:val="single"/>
        </w:rPr>
        <w:t xml:space="preserve"> </w:t>
      </w:r>
      <w:r w:rsidR="00840C79" w:rsidRPr="006821D0">
        <w:rPr>
          <w:rFonts w:ascii="Arial Narrow" w:hAnsi="Arial Narrow"/>
        </w:rPr>
        <w:t>Terms and Conditions below are for suppliers that do not contract</w:t>
      </w:r>
      <w:r w:rsidR="00C2512E" w:rsidRPr="006821D0">
        <w:rPr>
          <w:rFonts w:ascii="Arial Narrow" w:hAnsi="Arial Narrow"/>
        </w:rPr>
        <w:t xml:space="preserve"> through aptitude or Vizient and will be contracting through HH local agreements</w:t>
      </w:r>
      <w:r w:rsidR="00475C94" w:rsidRPr="006821D0">
        <w:rPr>
          <w:rFonts w:ascii="Arial Narrow" w:hAnsi="Arial Narrow"/>
        </w:rPr>
        <w:t xml:space="preserve">. </w:t>
      </w:r>
      <w:r w:rsidR="00306CC5" w:rsidRPr="006821D0">
        <w:rPr>
          <w:rFonts w:ascii="Arial Narrow" w:hAnsi="Arial Narrow"/>
        </w:rPr>
        <w:t>Attachments</w:t>
      </w:r>
      <w:r w:rsidR="00475C94" w:rsidRPr="006821D0">
        <w:rPr>
          <w:rFonts w:ascii="Arial Narrow" w:hAnsi="Arial Narrow"/>
        </w:rPr>
        <w:t xml:space="preserve"> </w:t>
      </w:r>
      <w:r w:rsidR="00C02C93" w:rsidRPr="006821D0">
        <w:rPr>
          <w:rFonts w:ascii="Arial Narrow" w:hAnsi="Arial Narrow"/>
        </w:rPr>
        <w:t xml:space="preserve">and any legally required language </w:t>
      </w:r>
      <w:r w:rsidR="00475C94" w:rsidRPr="006821D0">
        <w:rPr>
          <w:rFonts w:ascii="Arial Narrow" w:hAnsi="Arial Narrow"/>
        </w:rPr>
        <w:t xml:space="preserve">will still </w:t>
      </w:r>
      <w:r w:rsidR="00306CC5" w:rsidRPr="006821D0">
        <w:rPr>
          <w:rFonts w:ascii="Arial Narrow" w:hAnsi="Arial Narrow"/>
        </w:rPr>
        <w:t>be required</w:t>
      </w:r>
      <w:r w:rsidR="00475C94" w:rsidRPr="006821D0">
        <w:rPr>
          <w:rFonts w:ascii="Arial Narrow" w:hAnsi="Arial Narrow"/>
        </w:rPr>
        <w:t xml:space="preserve"> regardless of contracting method</w:t>
      </w:r>
      <w:r w:rsidR="00B369FB" w:rsidRPr="006821D0">
        <w:rPr>
          <w:rFonts w:ascii="Arial Narrow" w:hAnsi="Arial Narrow"/>
        </w:rPr>
        <w:t>.</w:t>
      </w:r>
    </w:p>
    <w:p w14:paraId="6AE43EBF" w14:textId="77777777" w:rsidR="005D56A3" w:rsidRDefault="005D56A3" w:rsidP="006821D0">
      <w:pPr>
        <w:widowControl w:val="0"/>
        <w:tabs>
          <w:tab w:val="left" w:pos="912"/>
        </w:tabs>
        <w:autoSpaceDE w:val="0"/>
        <w:autoSpaceDN w:val="0"/>
        <w:spacing w:after="0" w:line="240" w:lineRule="auto"/>
        <w:ind w:left="911" w:right="10"/>
        <w:jc w:val="both"/>
        <w:rPr>
          <w:rFonts w:ascii="Arial Narrow" w:hAnsi="Arial Narrow"/>
        </w:rPr>
      </w:pPr>
    </w:p>
    <w:p w14:paraId="5AFB54D9" w14:textId="77777777" w:rsidR="005D56A3" w:rsidRPr="00CF13E4" w:rsidRDefault="005D56A3" w:rsidP="005200F3">
      <w:pPr>
        <w:pStyle w:val="ListParagraph"/>
        <w:numPr>
          <w:ilvl w:val="0"/>
          <w:numId w:val="21"/>
        </w:numPr>
        <w:autoSpaceDE w:val="0"/>
        <w:autoSpaceDN w:val="0"/>
        <w:spacing w:after="160" w:line="240" w:lineRule="auto"/>
        <w:ind w:left="1631"/>
        <w:rPr>
          <w:rFonts w:ascii="Arial Narrow" w:hAnsi="Arial Narrow"/>
        </w:rPr>
      </w:pPr>
      <w:r w:rsidRPr="00CF13E4">
        <w:rPr>
          <w:rFonts w:ascii="Arial Narrow" w:hAnsi="Arial Narrow"/>
        </w:rPr>
        <w:t>Any awarded supplier active in aptitude will execute a CPA accordingly.</w:t>
      </w:r>
    </w:p>
    <w:p w14:paraId="76F2DCE6" w14:textId="77777777" w:rsidR="005D56A3" w:rsidRPr="00CF13E4" w:rsidRDefault="005D56A3" w:rsidP="005200F3">
      <w:pPr>
        <w:pStyle w:val="ListParagraph"/>
        <w:numPr>
          <w:ilvl w:val="0"/>
          <w:numId w:val="21"/>
        </w:numPr>
        <w:autoSpaceDE w:val="0"/>
        <w:autoSpaceDN w:val="0"/>
        <w:spacing w:after="160" w:line="240" w:lineRule="auto"/>
        <w:ind w:left="1631"/>
        <w:rPr>
          <w:rFonts w:ascii="Arial Narrow" w:hAnsi="Arial Narrow"/>
        </w:rPr>
      </w:pPr>
      <w:r w:rsidRPr="00CF13E4">
        <w:rPr>
          <w:rFonts w:ascii="Arial Narrow" w:hAnsi="Arial Narrow"/>
        </w:rPr>
        <w:t>Any awarded supplier not active in aptitude but awarded a national GPO contract will execute an agreement tied to the national GPO contract.</w:t>
      </w:r>
    </w:p>
    <w:p w14:paraId="40E2FE20" w14:textId="20E7074D" w:rsidR="005D56A3" w:rsidRPr="00CF13E4" w:rsidRDefault="005D56A3" w:rsidP="005200F3">
      <w:pPr>
        <w:pStyle w:val="ListParagraph"/>
        <w:numPr>
          <w:ilvl w:val="0"/>
          <w:numId w:val="21"/>
        </w:numPr>
        <w:autoSpaceDE w:val="0"/>
        <w:autoSpaceDN w:val="0"/>
        <w:spacing w:after="160" w:line="240" w:lineRule="auto"/>
        <w:ind w:left="1631"/>
        <w:rPr>
          <w:rFonts w:ascii="Arial Narrow" w:hAnsi="Arial Narrow"/>
        </w:rPr>
      </w:pPr>
      <w:r w:rsidRPr="00CF13E4">
        <w:rPr>
          <w:rFonts w:ascii="Arial Narrow" w:hAnsi="Arial Narrow"/>
        </w:rPr>
        <w:t>Any awarded suppliers not applicable to the above two scenarios are encouraged to become active in aptitude or execute a local agreement.</w:t>
      </w:r>
    </w:p>
    <w:p w14:paraId="4AEDF6F5" w14:textId="77777777" w:rsidR="00EC1F50" w:rsidRPr="00E26FE7" w:rsidRDefault="00EC1F50" w:rsidP="00D27591">
      <w:pPr>
        <w:pStyle w:val="BodyText"/>
        <w:ind w:right="10"/>
        <w:rPr>
          <w:sz w:val="22"/>
          <w:szCs w:val="22"/>
        </w:rPr>
      </w:pPr>
    </w:p>
    <w:p w14:paraId="2627F24B" w14:textId="77777777" w:rsidR="00EC1F50" w:rsidRPr="00E26FE7" w:rsidRDefault="00EC1F50" w:rsidP="005200F3">
      <w:pPr>
        <w:pStyle w:val="ListParagraph"/>
        <w:widowControl w:val="0"/>
        <w:numPr>
          <w:ilvl w:val="0"/>
          <w:numId w:val="12"/>
        </w:numPr>
        <w:tabs>
          <w:tab w:val="left" w:pos="912"/>
        </w:tabs>
        <w:autoSpaceDE w:val="0"/>
        <w:autoSpaceDN w:val="0"/>
        <w:spacing w:after="0" w:line="240" w:lineRule="auto"/>
        <w:ind w:right="14"/>
        <w:contextualSpacing w:val="0"/>
        <w:jc w:val="both"/>
        <w:rPr>
          <w:rFonts w:ascii="Arial Narrow" w:hAnsi="Arial Narrow"/>
        </w:rPr>
      </w:pPr>
      <w:r w:rsidRPr="00E26FE7">
        <w:rPr>
          <w:rFonts w:ascii="Arial Narrow" w:hAnsi="Arial Narrow"/>
          <w:b/>
          <w:u w:val="single"/>
        </w:rPr>
        <w:t>Compliance with Laws and Venue</w:t>
      </w:r>
      <w:r w:rsidRPr="00E26FE7">
        <w:rPr>
          <w:rFonts w:ascii="Arial Narrow" w:hAnsi="Arial Narrow"/>
        </w:rPr>
        <w:t>: Proposers must comply with all applicable governmental laws, ordinances and regulations and with any applicable policies of HH. All property or services furnished must comply with all applicable Federal, State and Local laws, codes and</w:t>
      </w:r>
      <w:r w:rsidRPr="00E26FE7">
        <w:rPr>
          <w:rFonts w:ascii="Arial Narrow" w:hAnsi="Arial Narrow"/>
          <w:spacing w:val="-9"/>
        </w:rPr>
        <w:t xml:space="preserve"> </w:t>
      </w:r>
      <w:r w:rsidRPr="00E26FE7">
        <w:rPr>
          <w:rFonts w:ascii="Arial Narrow" w:hAnsi="Arial Narrow"/>
        </w:rPr>
        <w:t>regulations.</w:t>
      </w:r>
    </w:p>
    <w:p w14:paraId="6586E031" w14:textId="77777777" w:rsidR="00EC1F50" w:rsidRPr="00E26FE7" w:rsidRDefault="00EC1F50" w:rsidP="00D27591">
      <w:pPr>
        <w:tabs>
          <w:tab w:val="left" w:pos="912"/>
        </w:tabs>
        <w:spacing w:after="0" w:line="240" w:lineRule="auto"/>
        <w:ind w:right="14"/>
        <w:rPr>
          <w:rFonts w:ascii="Arial Narrow" w:hAnsi="Arial Narrow"/>
        </w:rPr>
      </w:pPr>
    </w:p>
    <w:p w14:paraId="02539371" w14:textId="77777777" w:rsidR="00EC1F50" w:rsidRPr="00E26FE7" w:rsidRDefault="00EC1F50" w:rsidP="005200F3">
      <w:pPr>
        <w:pStyle w:val="ListParagraph"/>
        <w:widowControl w:val="0"/>
        <w:numPr>
          <w:ilvl w:val="1"/>
          <w:numId w:val="12"/>
        </w:numPr>
        <w:tabs>
          <w:tab w:val="left" w:pos="1541"/>
        </w:tabs>
        <w:autoSpaceDE w:val="0"/>
        <w:autoSpaceDN w:val="0"/>
        <w:spacing w:after="0" w:line="240" w:lineRule="auto"/>
        <w:ind w:right="14"/>
        <w:contextualSpacing w:val="0"/>
        <w:jc w:val="both"/>
        <w:rPr>
          <w:rFonts w:ascii="Arial Narrow" w:hAnsi="Arial Narrow"/>
        </w:rPr>
      </w:pPr>
      <w:r w:rsidRPr="00E26FE7">
        <w:rPr>
          <w:rFonts w:ascii="Arial Narrow" w:hAnsi="Arial Narrow"/>
        </w:rPr>
        <w:t>This RFP and any contracts made hereunder shall be governed by the laws of the State of Florida, and the parties</w:t>
      </w:r>
      <w:r w:rsidRPr="00E26FE7">
        <w:rPr>
          <w:rFonts w:ascii="Arial Narrow" w:hAnsi="Arial Narrow"/>
          <w:spacing w:val="-6"/>
        </w:rPr>
        <w:t xml:space="preserve"> </w:t>
      </w:r>
      <w:r w:rsidRPr="00E26FE7">
        <w:rPr>
          <w:rFonts w:ascii="Arial Narrow" w:hAnsi="Arial Narrow"/>
        </w:rPr>
        <w:t>shall</w:t>
      </w:r>
      <w:r w:rsidRPr="00E26FE7">
        <w:rPr>
          <w:rFonts w:ascii="Arial Narrow" w:hAnsi="Arial Narrow"/>
          <w:spacing w:val="-2"/>
        </w:rPr>
        <w:t xml:space="preserve"> </w:t>
      </w:r>
      <w:r w:rsidRPr="00E26FE7">
        <w:rPr>
          <w:rFonts w:ascii="Arial Narrow" w:hAnsi="Arial Narrow"/>
        </w:rPr>
        <w:t>bring</w:t>
      </w:r>
      <w:r w:rsidRPr="00E26FE7">
        <w:rPr>
          <w:rFonts w:ascii="Arial Narrow" w:hAnsi="Arial Narrow"/>
          <w:spacing w:val="-7"/>
        </w:rPr>
        <w:t xml:space="preserve"> </w:t>
      </w:r>
      <w:proofErr w:type="gramStart"/>
      <w:r w:rsidRPr="00E26FE7">
        <w:rPr>
          <w:rFonts w:ascii="Arial Narrow" w:hAnsi="Arial Narrow"/>
        </w:rPr>
        <w:t>any</w:t>
      </w:r>
      <w:r w:rsidRPr="00E26FE7">
        <w:rPr>
          <w:rFonts w:ascii="Arial Narrow" w:hAnsi="Arial Narrow"/>
          <w:spacing w:val="-5"/>
        </w:rPr>
        <w:t xml:space="preserve"> </w:t>
      </w:r>
      <w:r w:rsidRPr="00E26FE7">
        <w:rPr>
          <w:rFonts w:ascii="Arial Narrow" w:hAnsi="Arial Narrow"/>
        </w:rPr>
        <w:t>and</w:t>
      </w:r>
      <w:r w:rsidRPr="00E26FE7">
        <w:rPr>
          <w:rFonts w:ascii="Arial Narrow" w:hAnsi="Arial Narrow"/>
          <w:spacing w:val="-3"/>
        </w:rPr>
        <w:t xml:space="preserve"> </w:t>
      </w:r>
      <w:r w:rsidRPr="00E26FE7">
        <w:rPr>
          <w:rFonts w:ascii="Arial Narrow" w:hAnsi="Arial Narrow"/>
        </w:rPr>
        <w:t>all</w:t>
      </w:r>
      <w:proofErr w:type="gramEnd"/>
      <w:r w:rsidRPr="00E26FE7">
        <w:rPr>
          <w:rFonts w:ascii="Arial Narrow" w:hAnsi="Arial Narrow"/>
          <w:spacing w:val="-6"/>
        </w:rPr>
        <w:t xml:space="preserve"> </w:t>
      </w:r>
      <w:r w:rsidRPr="00E26FE7">
        <w:rPr>
          <w:rFonts w:ascii="Arial Narrow" w:hAnsi="Arial Narrow"/>
        </w:rPr>
        <w:t>legal</w:t>
      </w:r>
      <w:r w:rsidRPr="00E26FE7">
        <w:rPr>
          <w:rFonts w:ascii="Arial Narrow" w:hAnsi="Arial Narrow"/>
          <w:spacing w:val="-3"/>
        </w:rPr>
        <w:t xml:space="preserve"> </w:t>
      </w:r>
      <w:r w:rsidRPr="00E26FE7">
        <w:rPr>
          <w:rFonts w:ascii="Arial Narrow" w:hAnsi="Arial Narrow"/>
        </w:rPr>
        <w:t>proceedings</w:t>
      </w:r>
      <w:r w:rsidRPr="00E26FE7">
        <w:rPr>
          <w:rFonts w:ascii="Arial Narrow" w:hAnsi="Arial Narrow"/>
          <w:spacing w:val="-4"/>
        </w:rPr>
        <w:t xml:space="preserve"> </w:t>
      </w:r>
      <w:r w:rsidRPr="00E26FE7">
        <w:rPr>
          <w:rFonts w:ascii="Arial Narrow" w:hAnsi="Arial Narrow"/>
        </w:rPr>
        <w:t>arising</w:t>
      </w:r>
      <w:r w:rsidRPr="00E26FE7">
        <w:rPr>
          <w:rFonts w:ascii="Arial Narrow" w:hAnsi="Arial Narrow"/>
          <w:spacing w:val="-6"/>
        </w:rPr>
        <w:t xml:space="preserve"> </w:t>
      </w:r>
      <w:r w:rsidRPr="00E26FE7">
        <w:rPr>
          <w:rFonts w:ascii="Arial Narrow" w:hAnsi="Arial Narrow"/>
        </w:rPr>
        <w:t>hereunder</w:t>
      </w:r>
      <w:r w:rsidRPr="00E26FE7">
        <w:rPr>
          <w:rFonts w:ascii="Arial Narrow" w:hAnsi="Arial Narrow"/>
          <w:spacing w:val="-3"/>
        </w:rPr>
        <w:t xml:space="preserve"> </w:t>
      </w:r>
      <w:r w:rsidRPr="00E26FE7">
        <w:rPr>
          <w:rFonts w:ascii="Arial Narrow" w:hAnsi="Arial Narrow"/>
        </w:rPr>
        <w:t>in</w:t>
      </w:r>
      <w:r w:rsidRPr="00E26FE7">
        <w:rPr>
          <w:rFonts w:ascii="Arial Narrow" w:hAnsi="Arial Narrow"/>
          <w:spacing w:val="-7"/>
        </w:rPr>
        <w:t xml:space="preserve"> </w:t>
      </w:r>
      <w:r w:rsidRPr="00E26FE7">
        <w:rPr>
          <w:rFonts w:ascii="Arial Narrow" w:hAnsi="Arial Narrow"/>
        </w:rPr>
        <w:t>the</w:t>
      </w:r>
      <w:r w:rsidRPr="00E26FE7">
        <w:rPr>
          <w:rFonts w:ascii="Arial Narrow" w:hAnsi="Arial Narrow"/>
          <w:spacing w:val="-5"/>
        </w:rPr>
        <w:t xml:space="preserve"> </w:t>
      </w:r>
      <w:r w:rsidRPr="00E26FE7">
        <w:rPr>
          <w:rFonts w:ascii="Arial Narrow" w:hAnsi="Arial Narrow"/>
        </w:rPr>
        <w:t>appropriate</w:t>
      </w:r>
      <w:r w:rsidRPr="00E26FE7">
        <w:rPr>
          <w:rFonts w:ascii="Arial Narrow" w:hAnsi="Arial Narrow"/>
          <w:spacing w:val="-6"/>
        </w:rPr>
        <w:t xml:space="preserve"> </w:t>
      </w:r>
      <w:r w:rsidRPr="00E26FE7">
        <w:rPr>
          <w:rFonts w:ascii="Arial Narrow" w:hAnsi="Arial Narrow"/>
        </w:rPr>
        <w:t>court</w:t>
      </w:r>
      <w:r w:rsidRPr="00E26FE7">
        <w:rPr>
          <w:rFonts w:ascii="Arial Narrow" w:hAnsi="Arial Narrow"/>
          <w:spacing w:val="-6"/>
        </w:rPr>
        <w:t xml:space="preserve"> </w:t>
      </w:r>
      <w:r w:rsidRPr="00E26FE7">
        <w:rPr>
          <w:rFonts w:ascii="Arial Narrow" w:hAnsi="Arial Narrow"/>
        </w:rPr>
        <w:t>having</w:t>
      </w:r>
      <w:r w:rsidRPr="00E26FE7">
        <w:rPr>
          <w:rFonts w:ascii="Arial Narrow" w:hAnsi="Arial Narrow"/>
          <w:spacing w:val="-7"/>
        </w:rPr>
        <w:t xml:space="preserve"> </w:t>
      </w:r>
      <w:r w:rsidRPr="00E26FE7">
        <w:rPr>
          <w:rFonts w:ascii="Arial Narrow" w:hAnsi="Arial Narrow"/>
        </w:rPr>
        <w:t>jurisdiction in Volusia County,</w:t>
      </w:r>
      <w:r w:rsidRPr="00E26FE7">
        <w:rPr>
          <w:rFonts w:ascii="Arial Narrow" w:hAnsi="Arial Narrow"/>
          <w:spacing w:val="-1"/>
        </w:rPr>
        <w:t xml:space="preserve"> </w:t>
      </w:r>
      <w:r w:rsidRPr="00E26FE7">
        <w:rPr>
          <w:rFonts w:ascii="Arial Narrow" w:hAnsi="Arial Narrow"/>
        </w:rPr>
        <w:t>Florida.</w:t>
      </w:r>
    </w:p>
    <w:p w14:paraId="5B4C0F25" w14:textId="77777777" w:rsidR="00EC1F50" w:rsidRPr="00E26FE7" w:rsidRDefault="00EC1F50" w:rsidP="00D27591">
      <w:pPr>
        <w:pStyle w:val="ListParagraph"/>
        <w:tabs>
          <w:tab w:val="left" w:pos="1541"/>
        </w:tabs>
        <w:spacing w:after="0" w:line="240" w:lineRule="auto"/>
        <w:ind w:left="1540" w:right="10"/>
        <w:jc w:val="both"/>
        <w:rPr>
          <w:rFonts w:ascii="Arial Narrow" w:hAnsi="Arial Narrow"/>
        </w:rPr>
      </w:pPr>
    </w:p>
    <w:p w14:paraId="0FEDE805" w14:textId="77777777" w:rsidR="00EC1F50" w:rsidRPr="00E26FE7" w:rsidRDefault="00EC1F50" w:rsidP="005200F3">
      <w:pPr>
        <w:pStyle w:val="ListParagraph"/>
        <w:numPr>
          <w:ilvl w:val="0"/>
          <w:numId w:val="1"/>
        </w:numPr>
        <w:autoSpaceDE w:val="0"/>
        <w:autoSpaceDN w:val="0"/>
        <w:adjustRightInd w:val="0"/>
        <w:spacing w:after="0" w:line="240" w:lineRule="auto"/>
        <w:ind w:left="900" w:right="10" w:hanging="540"/>
        <w:jc w:val="both"/>
        <w:rPr>
          <w:rFonts w:ascii="Arial Narrow" w:hAnsi="Arial Narrow" w:cs="ArialNarrow"/>
        </w:rPr>
      </w:pPr>
      <w:r w:rsidRPr="00E26FE7">
        <w:rPr>
          <w:rFonts w:ascii="Arial Narrow" w:hAnsi="Arial Narrow" w:cs="ArialNarrow-Bold"/>
          <w:b/>
          <w:bCs/>
          <w:u w:val="single"/>
        </w:rPr>
        <w:t>Severability</w:t>
      </w:r>
      <w:r w:rsidRPr="00E26FE7">
        <w:rPr>
          <w:rFonts w:ascii="Arial Narrow" w:hAnsi="Arial Narrow" w:cs="ArialNarrow-Bold"/>
          <w:b/>
          <w:bCs/>
        </w:rPr>
        <w:t xml:space="preserve">: </w:t>
      </w:r>
      <w:r w:rsidRPr="00E26FE7">
        <w:rPr>
          <w:rFonts w:ascii="Arial Narrow" w:hAnsi="Arial Narrow" w:cs="ArialNarrow"/>
        </w:rPr>
        <w:t>The invalidity of one or more of the phrases, sentences, clauses, or sections contained in a firm’s proposal and/or any resulting contract shall not affect the validity of the remaining portion of the proposal or contract so long as the material purposes of the proposal or contract can be determined and effectuated. If any provision of the proposal or contract is held to be unenforceable, then both parties shall be relieved of all obligations arising under such provision, but only to the extent that such provision is unenforceable, and the proposal or contract shall be deemed amended by modifying such provision to the extent necessary to make it enforceable while preserving its intent.</w:t>
      </w:r>
    </w:p>
    <w:p w14:paraId="34EACFAC" w14:textId="77777777" w:rsidR="00EC1F50" w:rsidRPr="00E26FE7" w:rsidRDefault="00EC1F50" w:rsidP="005200F3">
      <w:pPr>
        <w:pStyle w:val="ListParagraph"/>
        <w:widowControl w:val="0"/>
        <w:numPr>
          <w:ilvl w:val="0"/>
          <w:numId w:val="14"/>
        </w:numPr>
        <w:tabs>
          <w:tab w:val="left" w:pos="912"/>
        </w:tabs>
        <w:autoSpaceDE w:val="0"/>
        <w:autoSpaceDN w:val="0"/>
        <w:spacing w:before="139" w:after="0" w:line="240" w:lineRule="auto"/>
        <w:ind w:right="10"/>
        <w:contextualSpacing w:val="0"/>
        <w:jc w:val="both"/>
        <w:rPr>
          <w:rFonts w:ascii="Arial Narrow" w:hAnsi="Arial Narrow"/>
        </w:rPr>
      </w:pPr>
      <w:r w:rsidRPr="00E26FE7">
        <w:rPr>
          <w:rFonts w:ascii="Arial Narrow" w:hAnsi="Arial Narrow"/>
          <w:b/>
          <w:u w:val="single"/>
        </w:rPr>
        <w:t>Force Majeure</w:t>
      </w:r>
      <w:r w:rsidRPr="00E26FE7">
        <w:rPr>
          <w:rFonts w:ascii="Arial Narrow" w:hAnsi="Arial Narrow"/>
          <w:b/>
        </w:rPr>
        <w:t xml:space="preserve">: </w:t>
      </w:r>
      <w:r w:rsidRPr="00E26FE7">
        <w:rPr>
          <w:rFonts w:ascii="Arial Narrow" w:hAnsi="Arial Narrow"/>
        </w:rPr>
        <w:t>Neither party shall be liable for any failure or delay in the performance of its obligations pursuant to this RFP and/or any Contract resulting from this solicitation, and such failure or delay shall not be deemed a default of the Contract or grounds for termination hereunder if all of the following conditions are</w:t>
      </w:r>
      <w:r w:rsidRPr="00E26FE7">
        <w:rPr>
          <w:rFonts w:ascii="Arial Narrow" w:hAnsi="Arial Narrow"/>
          <w:spacing w:val="-10"/>
        </w:rPr>
        <w:t xml:space="preserve"> </w:t>
      </w:r>
      <w:r w:rsidRPr="00E26FE7">
        <w:rPr>
          <w:rFonts w:ascii="Arial Narrow" w:hAnsi="Arial Narrow"/>
        </w:rPr>
        <w:t>satisfied:</w:t>
      </w:r>
    </w:p>
    <w:p w14:paraId="2F2DDABE" w14:textId="77777777" w:rsidR="00EC1F50" w:rsidRPr="00E26FE7" w:rsidRDefault="00EC1F50" w:rsidP="00EC1F50">
      <w:pPr>
        <w:pStyle w:val="BodyText"/>
        <w:spacing w:before="184"/>
        <w:ind w:left="911" w:right="10"/>
        <w:rPr>
          <w:sz w:val="22"/>
          <w:szCs w:val="22"/>
        </w:rPr>
      </w:pPr>
      <w:r w:rsidRPr="00E26FE7">
        <w:rPr>
          <w:sz w:val="22"/>
          <w:szCs w:val="22"/>
        </w:rPr>
        <w:t>If such failure or delay;</w:t>
      </w:r>
    </w:p>
    <w:p w14:paraId="0D2D7C06" w14:textId="77777777" w:rsidR="00EC1F50" w:rsidRPr="00E26FE7" w:rsidRDefault="00EC1F50" w:rsidP="005200F3">
      <w:pPr>
        <w:pStyle w:val="ListParagraph"/>
        <w:widowControl w:val="0"/>
        <w:numPr>
          <w:ilvl w:val="1"/>
          <w:numId w:val="11"/>
        </w:numPr>
        <w:tabs>
          <w:tab w:val="left" w:pos="1541"/>
        </w:tabs>
        <w:autoSpaceDE w:val="0"/>
        <w:autoSpaceDN w:val="0"/>
        <w:spacing w:before="185" w:after="0" w:line="252" w:lineRule="exact"/>
        <w:ind w:hanging="630"/>
        <w:contextualSpacing w:val="0"/>
        <w:jc w:val="both"/>
        <w:rPr>
          <w:rFonts w:ascii="Arial Narrow" w:hAnsi="Arial Narrow"/>
        </w:rPr>
      </w:pPr>
      <w:r w:rsidRPr="00E26FE7">
        <w:rPr>
          <w:rFonts w:ascii="Arial Narrow" w:hAnsi="Arial Narrow"/>
        </w:rPr>
        <w:t>Could not have been prevented by reasonable</w:t>
      </w:r>
      <w:r w:rsidRPr="00E26FE7">
        <w:rPr>
          <w:rFonts w:ascii="Arial Narrow" w:hAnsi="Arial Narrow"/>
          <w:spacing w:val="-4"/>
        </w:rPr>
        <w:t xml:space="preserve"> </w:t>
      </w:r>
      <w:r w:rsidRPr="00E26FE7">
        <w:rPr>
          <w:rFonts w:ascii="Arial Narrow" w:hAnsi="Arial Narrow"/>
        </w:rPr>
        <w:t>precaution.</w:t>
      </w:r>
    </w:p>
    <w:p w14:paraId="24FBB338" w14:textId="77777777" w:rsidR="00EC1F50" w:rsidRPr="00E26FE7" w:rsidRDefault="00EC1F50" w:rsidP="005200F3">
      <w:pPr>
        <w:pStyle w:val="ListParagraph"/>
        <w:widowControl w:val="0"/>
        <w:numPr>
          <w:ilvl w:val="1"/>
          <w:numId w:val="11"/>
        </w:numPr>
        <w:tabs>
          <w:tab w:val="left" w:pos="1541"/>
        </w:tabs>
        <w:autoSpaceDE w:val="0"/>
        <w:autoSpaceDN w:val="0"/>
        <w:spacing w:after="0" w:line="240" w:lineRule="auto"/>
        <w:contextualSpacing w:val="0"/>
        <w:jc w:val="both"/>
        <w:rPr>
          <w:rFonts w:ascii="Arial Narrow" w:hAnsi="Arial Narrow"/>
        </w:rPr>
      </w:pPr>
      <w:r w:rsidRPr="00E26FE7">
        <w:rPr>
          <w:rFonts w:ascii="Arial Narrow" w:hAnsi="Arial Narrow"/>
        </w:rPr>
        <w:t>Cannot reasonably be circumvented by the non-performing party through the use of alternate sources, workaround plans, or other means;</w:t>
      </w:r>
      <w:r w:rsidRPr="00E26FE7">
        <w:rPr>
          <w:rFonts w:ascii="Arial Narrow" w:hAnsi="Arial Narrow"/>
          <w:spacing w:val="-4"/>
        </w:rPr>
        <w:t xml:space="preserve"> </w:t>
      </w:r>
      <w:r w:rsidRPr="00E26FE7">
        <w:rPr>
          <w:rFonts w:ascii="Arial Narrow" w:hAnsi="Arial Narrow"/>
        </w:rPr>
        <w:t>and</w:t>
      </w:r>
    </w:p>
    <w:p w14:paraId="6717384B" w14:textId="77777777" w:rsidR="00EC1F50" w:rsidRPr="00E26FE7" w:rsidRDefault="00EC1F50" w:rsidP="005200F3">
      <w:pPr>
        <w:pStyle w:val="ListParagraph"/>
        <w:widowControl w:val="0"/>
        <w:numPr>
          <w:ilvl w:val="1"/>
          <w:numId w:val="11"/>
        </w:numPr>
        <w:tabs>
          <w:tab w:val="left" w:pos="1541"/>
        </w:tabs>
        <w:autoSpaceDE w:val="0"/>
        <w:autoSpaceDN w:val="0"/>
        <w:spacing w:after="0" w:line="240" w:lineRule="auto"/>
        <w:contextualSpacing w:val="0"/>
        <w:jc w:val="both"/>
        <w:rPr>
          <w:rFonts w:ascii="Arial Narrow" w:hAnsi="Arial Narrow"/>
        </w:rPr>
      </w:pPr>
      <w:r w:rsidRPr="00E26FE7">
        <w:rPr>
          <w:rFonts w:ascii="Arial Narrow" w:hAnsi="Arial Narrow"/>
        </w:rPr>
        <w:t>If,</w:t>
      </w:r>
      <w:r w:rsidRPr="00E26FE7">
        <w:rPr>
          <w:rFonts w:ascii="Arial Narrow" w:hAnsi="Arial Narrow"/>
          <w:spacing w:val="-8"/>
        </w:rPr>
        <w:t xml:space="preserve"> </w:t>
      </w:r>
      <w:r w:rsidRPr="00E26FE7">
        <w:rPr>
          <w:rFonts w:ascii="Arial Narrow" w:hAnsi="Arial Narrow"/>
        </w:rPr>
        <w:t>and</w:t>
      </w:r>
      <w:r w:rsidRPr="00E26FE7">
        <w:rPr>
          <w:rFonts w:ascii="Arial Narrow" w:hAnsi="Arial Narrow"/>
          <w:spacing w:val="-8"/>
        </w:rPr>
        <w:t xml:space="preserve"> </w:t>
      </w:r>
      <w:r w:rsidRPr="00E26FE7">
        <w:rPr>
          <w:rFonts w:ascii="Arial Narrow" w:hAnsi="Arial Narrow"/>
        </w:rPr>
        <w:t>to</w:t>
      </w:r>
      <w:r w:rsidRPr="00E26FE7">
        <w:rPr>
          <w:rFonts w:ascii="Arial Narrow" w:hAnsi="Arial Narrow"/>
          <w:spacing w:val="-7"/>
        </w:rPr>
        <w:t xml:space="preserve"> </w:t>
      </w:r>
      <w:r w:rsidRPr="00E26FE7">
        <w:rPr>
          <w:rFonts w:ascii="Arial Narrow" w:hAnsi="Arial Narrow"/>
        </w:rPr>
        <w:t>the</w:t>
      </w:r>
      <w:r w:rsidRPr="00E26FE7">
        <w:rPr>
          <w:rFonts w:ascii="Arial Narrow" w:hAnsi="Arial Narrow"/>
          <w:spacing w:val="-8"/>
        </w:rPr>
        <w:t xml:space="preserve"> </w:t>
      </w:r>
      <w:r w:rsidRPr="00E26FE7">
        <w:rPr>
          <w:rFonts w:ascii="Arial Narrow" w:hAnsi="Arial Narrow"/>
        </w:rPr>
        <w:t>extent,</w:t>
      </w:r>
      <w:r w:rsidRPr="00E26FE7">
        <w:rPr>
          <w:rFonts w:ascii="Arial Narrow" w:hAnsi="Arial Narrow"/>
          <w:spacing w:val="-7"/>
        </w:rPr>
        <w:t xml:space="preserve"> </w:t>
      </w:r>
      <w:r w:rsidRPr="00E26FE7">
        <w:rPr>
          <w:rFonts w:ascii="Arial Narrow" w:hAnsi="Arial Narrow"/>
        </w:rPr>
        <w:t>such</w:t>
      </w:r>
      <w:r w:rsidRPr="00E26FE7">
        <w:rPr>
          <w:rFonts w:ascii="Arial Narrow" w:hAnsi="Arial Narrow"/>
          <w:spacing w:val="-8"/>
        </w:rPr>
        <w:t xml:space="preserve"> </w:t>
      </w:r>
      <w:r w:rsidRPr="00E26FE7">
        <w:rPr>
          <w:rFonts w:ascii="Arial Narrow" w:hAnsi="Arial Narrow"/>
        </w:rPr>
        <w:t>failure</w:t>
      </w:r>
      <w:r w:rsidRPr="00E26FE7">
        <w:rPr>
          <w:rFonts w:ascii="Arial Narrow" w:hAnsi="Arial Narrow"/>
          <w:spacing w:val="-7"/>
        </w:rPr>
        <w:t xml:space="preserve"> </w:t>
      </w:r>
      <w:r w:rsidRPr="00E26FE7">
        <w:rPr>
          <w:rFonts w:ascii="Arial Narrow" w:hAnsi="Arial Narrow"/>
        </w:rPr>
        <w:t>or</w:t>
      </w:r>
      <w:r w:rsidRPr="00E26FE7">
        <w:rPr>
          <w:rFonts w:ascii="Arial Narrow" w:hAnsi="Arial Narrow"/>
          <w:spacing w:val="-8"/>
        </w:rPr>
        <w:t xml:space="preserve"> </w:t>
      </w:r>
      <w:r w:rsidRPr="00E26FE7">
        <w:rPr>
          <w:rFonts w:ascii="Arial Narrow" w:hAnsi="Arial Narrow"/>
        </w:rPr>
        <w:t>delay</w:t>
      </w:r>
      <w:r w:rsidRPr="00E26FE7">
        <w:rPr>
          <w:rFonts w:ascii="Arial Narrow" w:hAnsi="Arial Narrow"/>
          <w:spacing w:val="-7"/>
        </w:rPr>
        <w:t xml:space="preserve"> </w:t>
      </w:r>
      <w:r w:rsidRPr="00E26FE7">
        <w:rPr>
          <w:rFonts w:ascii="Arial Narrow" w:hAnsi="Arial Narrow"/>
        </w:rPr>
        <w:t>is</w:t>
      </w:r>
      <w:r w:rsidRPr="00E26FE7">
        <w:rPr>
          <w:rFonts w:ascii="Arial Narrow" w:hAnsi="Arial Narrow"/>
          <w:spacing w:val="-6"/>
        </w:rPr>
        <w:t xml:space="preserve"> </w:t>
      </w:r>
      <w:r w:rsidRPr="00E26FE7">
        <w:rPr>
          <w:rFonts w:ascii="Arial Narrow" w:hAnsi="Arial Narrow"/>
        </w:rPr>
        <w:t>caused,</w:t>
      </w:r>
      <w:r w:rsidRPr="00E26FE7">
        <w:rPr>
          <w:rFonts w:ascii="Arial Narrow" w:hAnsi="Arial Narrow"/>
          <w:spacing w:val="-8"/>
        </w:rPr>
        <w:t xml:space="preserve"> </w:t>
      </w:r>
      <w:r w:rsidRPr="00E26FE7">
        <w:rPr>
          <w:rFonts w:ascii="Arial Narrow" w:hAnsi="Arial Narrow"/>
        </w:rPr>
        <w:t>directly</w:t>
      </w:r>
      <w:r w:rsidRPr="00E26FE7">
        <w:rPr>
          <w:rFonts w:ascii="Arial Narrow" w:hAnsi="Arial Narrow"/>
          <w:spacing w:val="-7"/>
        </w:rPr>
        <w:t xml:space="preserve"> </w:t>
      </w:r>
      <w:r w:rsidRPr="00E26FE7">
        <w:rPr>
          <w:rFonts w:ascii="Arial Narrow" w:hAnsi="Arial Narrow"/>
        </w:rPr>
        <w:t>or</w:t>
      </w:r>
      <w:r w:rsidRPr="00E26FE7">
        <w:rPr>
          <w:rFonts w:ascii="Arial Narrow" w:hAnsi="Arial Narrow"/>
          <w:spacing w:val="-7"/>
        </w:rPr>
        <w:t xml:space="preserve"> </w:t>
      </w:r>
      <w:r w:rsidRPr="00E26FE7">
        <w:rPr>
          <w:rFonts w:ascii="Arial Narrow" w:hAnsi="Arial Narrow"/>
        </w:rPr>
        <w:t>indirectly,</w:t>
      </w:r>
      <w:r w:rsidRPr="00E26FE7">
        <w:rPr>
          <w:rFonts w:ascii="Arial Narrow" w:hAnsi="Arial Narrow"/>
          <w:spacing w:val="-8"/>
        </w:rPr>
        <w:t xml:space="preserve"> </w:t>
      </w:r>
      <w:r w:rsidRPr="00E26FE7">
        <w:rPr>
          <w:rFonts w:ascii="Arial Narrow" w:hAnsi="Arial Narrow"/>
        </w:rPr>
        <w:t>by</w:t>
      </w:r>
      <w:r w:rsidRPr="00E26FE7">
        <w:rPr>
          <w:rFonts w:ascii="Arial Narrow" w:hAnsi="Arial Narrow"/>
          <w:spacing w:val="-6"/>
        </w:rPr>
        <w:t xml:space="preserve"> </w:t>
      </w:r>
      <w:r w:rsidRPr="00E26FE7">
        <w:rPr>
          <w:rFonts w:ascii="Arial Narrow" w:hAnsi="Arial Narrow"/>
        </w:rPr>
        <w:t>fire,</w:t>
      </w:r>
      <w:r w:rsidRPr="00E26FE7">
        <w:rPr>
          <w:rFonts w:ascii="Arial Narrow" w:hAnsi="Arial Narrow"/>
          <w:spacing w:val="-8"/>
        </w:rPr>
        <w:t xml:space="preserve"> </w:t>
      </w:r>
      <w:r w:rsidRPr="00E26FE7">
        <w:rPr>
          <w:rFonts w:ascii="Arial Narrow" w:hAnsi="Arial Narrow"/>
        </w:rPr>
        <w:t>flood,</w:t>
      </w:r>
      <w:r w:rsidRPr="00E26FE7">
        <w:rPr>
          <w:rFonts w:ascii="Arial Narrow" w:hAnsi="Arial Narrow"/>
          <w:spacing w:val="-7"/>
        </w:rPr>
        <w:t xml:space="preserve"> </w:t>
      </w:r>
      <w:r w:rsidRPr="00E26FE7">
        <w:rPr>
          <w:rFonts w:ascii="Arial Narrow" w:hAnsi="Arial Narrow"/>
        </w:rPr>
        <w:t>earthquake,</w:t>
      </w:r>
      <w:r w:rsidRPr="00E26FE7">
        <w:rPr>
          <w:rFonts w:ascii="Arial Narrow" w:hAnsi="Arial Narrow"/>
          <w:spacing w:val="-8"/>
        </w:rPr>
        <w:t xml:space="preserve"> </w:t>
      </w:r>
      <w:r w:rsidRPr="00E26FE7">
        <w:rPr>
          <w:rFonts w:ascii="Arial Narrow" w:hAnsi="Arial Narrow"/>
        </w:rPr>
        <w:t>hurricane, elements</w:t>
      </w:r>
      <w:r w:rsidRPr="00E26FE7">
        <w:rPr>
          <w:rFonts w:ascii="Arial Narrow" w:hAnsi="Arial Narrow"/>
          <w:spacing w:val="-10"/>
        </w:rPr>
        <w:t xml:space="preserve"> </w:t>
      </w:r>
      <w:r w:rsidRPr="00E26FE7">
        <w:rPr>
          <w:rFonts w:ascii="Arial Narrow" w:hAnsi="Arial Narrow"/>
        </w:rPr>
        <w:t>of</w:t>
      </w:r>
      <w:r w:rsidRPr="00E26FE7">
        <w:rPr>
          <w:rFonts w:ascii="Arial Narrow" w:hAnsi="Arial Narrow"/>
          <w:spacing w:val="-9"/>
        </w:rPr>
        <w:t xml:space="preserve"> </w:t>
      </w:r>
      <w:r w:rsidRPr="00E26FE7">
        <w:rPr>
          <w:rFonts w:ascii="Arial Narrow" w:hAnsi="Arial Narrow"/>
        </w:rPr>
        <w:t>nature</w:t>
      </w:r>
      <w:r w:rsidRPr="00E26FE7">
        <w:rPr>
          <w:rFonts w:ascii="Arial Narrow" w:hAnsi="Arial Narrow"/>
          <w:spacing w:val="-10"/>
        </w:rPr>
        <w:t xml:space="preserve"> </w:t>
      </w:r>
      <w:r w:rsidRPr="00E26FE7">
        <w:rPr>
          <w:rFonts w:ascii="Arial Narrow" w:hAnsi="Arial Narrow"/>
        </w:rPr>
        <w:t>or</w:t>
      </w:r>
      <w:r w:rsidRPr="00E26FE7">
        <w:rPr>
          <w:rFonts w:ascii="Arial Narrow" w:hAnsi="Arial Narrow"/>
          <w:spacing w:val="-10"/>
        </w:rPr>
        <w:t xml:space="preserve"> </w:t>
      </w:r>
      <w:r w:rsidRPr="00E26FE7">
        <w:rPr>
          <w:rFonts w:ascii="Arial Narrow" w:hAnsi="Arial Narrow"/>
        </w:rPr>
        <w:t>acts</w:t>
      </w:r>
      <w:r w:rsidRPr="00E26FE7">
        <w:rPr>
          <w:rFonts w:ascii="Arial Narrow" w:hAnsi="Arial Narrow"/>
          <w:spacing w:val="-10"/>
        </w:rPr>
        <w:t xml:space="preserve"> </w:t>
      </w:r>
      <w:r w:rsidRPr="00E26FE7">
        <w:rPr>
          <w:rFonts w:ascii="Arial Narrow" w:hAnsi="Arial Narrow"/>
        </w:rPr>
        <w:t>of</w:t>
      </w:r>
      <w:r w:rsidRPr="00E26FE7">
        <w:rPr>
          <w:rFonts w:ascii="Arial Narrow" w:hAnsi="Arial Narrow"/>
          <w:spacing w:val="-12"/>
        </w:rPr>
        <w:t xml:space="preserve"> </w:t>
      </w:r>
      <w:r w:rsidRPr="00E26FE7">
        <w:rPr>
          <w:rFonts w:ascii="Arial Narrow" w:hAnsi="Arial Narrow"/>
        </w:rPr>
        <w:t>God,</w:t>
      </w:r>
      <w:r w:rsidRPr="00E26FE7">
        <w:rPr>
          <w:rFonts w:ascii="Arial Narrow" w:hAnsi="Arial Narrow"/>
          <w:spacing w:val="-9"/>
        </w:rPr>
        <w:t xml:space="preserve"> </w:t>
      </w:r>
      <w:r w:rsidRPr="00E26FE7">
        <w:rPr>
          <w:rFonts w:ascii="Arial Narrow" w:hAnsi="Arial Narrow"/>
        </w:rPr>
        <w:t>acts</w:t>
      </w:r>
      <w:r w:rsidRPr="00E26FE7">
        <w:rPr>
          <w:rFonts w:ascii="Arial Narrow" w:hAnsi="Arial Narrow"/>
          <w:spacing w:val="-10"/>
        </w:rPr>
        <w:t xml:space="preserve"> </w:t>
      </w:r>
      <w:r w:rsidRPr="00E26FE7">
        <w:rPr>
          <w:rFonts w:ascii="Arial Narrow" w:hAnsi="Arial Narrow"/>
        </w:rPr>
        <w:t>of</w:t>
      </w:r>
      <w:r w:rsidRPr="00E26FE7">
        <w:rPr>
          <w:rFonts w:ascii="Arial Narrow" w:hAnsi="Arial Narrow"/>
          <w:spacing w:val="-9"/>
        </w:rPr>
        <w:t xml:space="preserve"> </w:t>
      </w:r>
      <w:r w:rsidRPr="00E26FE7">
        <w:rPr>
          <w:rFonts w:ascii="Arial Narrow" w:hAnsi="Arial Narrow"/>
        </w:rPr>
        <w:t>war,</w:t>
      </w:r>
      <w:r w:rsidRPr="00E26FE7">
        <w:rPr>
          <w:rFonts w:ascii="Arial Narrow" w:hAnsi="Arial Narrow"/>
          <w:spacing w:val="-10"/>
        </w:rPr>
        <w:t xml:space="preserve"> </w:t>
      </w:r>
      <w:r w:rsidRPr="00E26FE7">
        <w:rPr>
          <w:rFonts w:ascii="Arial Narrow" w:hAnsi="Arial Narrow"/>
        </w:rPr>
        <w:t>terrorism,</w:t>
      </w:r>
      <w:r w:rsidRPr="00E26FE7">
        <w:rPr>
          <w:rFonts w:ascii="Arial Narrow" w:hAnsi="Arial Narrow"/>
          <w:spacing w:val="-10"/>
        </w:rPr>
        <w:t xml:space="preserve"> </w:t>
      </w:r>
      <w:r w:rsidRPr="00E26FE7">
        <w:rPr>
          <w:rFonts w:ascii="Arial Narrow" w:hAnsi="Arial Narrow"/>
        </w:rPr>
        <w:t>riots,</w:t>
      </w:r>
      <w:r w:rsidRPr="00E26FE7">
        <w:rPr>
          <w:rFonts w:ascii="Arial Narrow" w:hAnsi="Arial Narrow"/>
          <w:spacing w:val="-12"/>
        </w:rPr>
        <w:t xml:space="preserve"> </w:t>
      </w:r>
      <w:r w:rsidRPr="00E26FE7">
        <w:rPr>
          <w:rFonts w:ascii="Arial Narrow" w:hAnsi="Arial Narrow"/>
        </w:rPr>
        <w:t>civil</w:t>
      </w:r>
      <w:r w:rsidRPr="00E26FE7">
        <w:rPr>
          <w:rFonts w:ascii="Arial Narrow" w:hAnsi="Arial Narrow"/>
          <w:spacing w:val="-10"/>
        </w:rPr>
        <w:t xml:space="preserve"> </w:t>
      </w:r>
      <w:r w:rsidRPr="00E26FE7">
        <w:rPr>
          <w:rFonts w:ascii="Arial Narrow" w:hAnsi="Arial Narrow"/>
        </w:rPr>
        <w:t>disorders,</w:t>
      </w:r>
      <w:r w:rsidRPr="00E26FE7">
        <w:rPr>
          <w:rFonts w:ascii="Arial Narrow" w:hAnsi="Arial Narrow"/>
          <w:spacing w:val="-9"/>
        </w:rPr>
        <w:t xml:space="preserve"> </w:t>
      </w:r>
      <w:r w:rsidRPr="00E26FE7">
        <w:rPr>
          <w:rFonts w:ascii="Arial Narrow" w:hAnsi="Arial Narrow"/>
        </w:rPr>
        <w:t>rebellions</w:t>
      </w:r>
      <w:r w:rsidRPr="00E26FE7">
        <w:rPr>
          <w:rFonts w:ascii="Arial Narrow" w:hAnsi="Arial Narrow"/>
          <w:spacing w:val="-9"/>
        </w:rPr>
        <w:t xml:space="preserve"> </w:t>
      </w:r>
      <w:r w:rsidRPr="00E26FE7">
        <w:rPr>
          <w:rFonts w:ascii="Arial Narrow" w:hAnsi="Arial Narrow"/>
        </w:rPr>
        <w:t>or</w:t>
      </w:r>
      <w:r w:rsidRPr="00E26FE7">
        <w:rPr>
          <w:rFonts w:ascii="Arial Narrow" w:hAnsi="Arial Narrow"/>
          <w:spacing w:val="-11"/>
        </w:rPr>
        <w:t xml:space="preserve"> </w:t>
      </w:r>
      <w:r w:rsidRPr="00E26FE7">
        <w:rPr>
          <w:rFonts w:ascii="Arial Narrow" w:hAnsi="Arial Narrow"/>
        </w:rPr>
        <w:t>revolutions</w:t>
      </w:r>
      <w:r w:rsidRPr="00E26FE7">
        <w:rPr>
          <w:rFonts w:ascii="Arial Narrow" w:hAnsi="Arial Narrow"/>
          <w:spacing w:val="-9"/>
        </w:rPr>
        <w:t xml:space="preserve"> </w:t>
      </w:r>
      <w:r w:rsidRPr="00E26FE7">
        <w:rPr>
          <w:rFonts w:ascii="Arial Narrow" w:hAnsi="Arial Narrow"/>
        </w:rPr>
        <w:t>or</w:t>
      </w:r>
      <w:r w:rsidRPr="00E26FE7">
        <w:rPr>
          <w:rFonts w:ascii="Arial Narrow" w:hAnsi="Arial Narrow"/>
          <w:spacing w:val="-12"/>
        </w:rPr>
        <w:t xml:space="preserve"> </w:t>
      </w:r>
      <w:r w:rsidRPr="00E26FE7">
        <w:rPr>
          <w:rFonts w:ascii="Arial Narrow" w:hAnsi="Arial Narrow"/>
        </w:rPr>
        <w:t>court order.</w:t>
      </w:r>
    </w:p>
    <w:p w14:paraId="00D783FF" w14:textId="77777777" w:rsidR="00EC1F50" w:rsidRPr="00E26FE7" w:rsidRDefault="00EC1F50" w:rsidP="005200F3">
      <w:pPr>
        <w:pStyle w:val="ListParagraph"/>
        <w:widowControl w:val="0"/>
        <w:numPr>
          <w:ilvl w:val="1"/>
          <w:numId w:val="11"/>
        </w:numPr>
        <w:tabs>
          <w:tab w:val="left" w:pos="1541"/>
        </w:tabs>
        <w:autoSpaceDE w:val="0"/>
        <w:autoSpaceDN w:val="0"/>
        <w:spacing w:after="0" w:line="240" w:lineRule="auto"/>
        <w:contextualSpacing w:val="0"/>
        <w:jc w:val="both"/>
        <w:rPr>
          <w:rFonts w:ascii="Arial Narrow" w:hAnsi="Arial Narrow"/>
        </w:rPr>
      </w:pPr>
      <w:r w:rsidRPr="00E26FE7">
        <w:rPr>
          <w:rFonts w:ascii="Arial Narrow" w:hAnsi="Arial Narrow"/>
        </w:rPr>
        <w:t>An event that satisfies all of the conditions set forth above shall be referred to as a “Force Majeure Event.” Upon the occurrence of a Force Majeure Event, the affected party shall be excused from any further performance</w:t>
      </w:r>
      <w:r w:rsidRPr="00E26FE7">
        <w:rPr>
          <w:rFonts w:ascii="Arial Narrow" w:hAnsi="Arial Narrow"/>
          <w:spacing w:val="-5"/>
        </w:rPr>
        <w:t xml:space="preserve"> </w:t>
      </w:r>
      <w:r w:rsidRPr="00E26FE7">
        <w:rPr>
          <w:rFonts w:ascii="Arial Narrow" w:hAnsi="Arial Narrow"/>
        </w:rPr>
        <w:t>of</w:t>
      </w:r>
      <w:r w:rsidRPr="00E26FE7">
        <w:rPr>
          <w:rFonts w:ascii="Arial Narrow" w:hAnsi="Arial Narrow"/>
          <w:spacing w:val="-5"/>
        </w:rPr>
        <w:t xml:space="preserve"> </w:t>
      </w:r>
      <w:r w:rsidRPr="00E26FE7">
        <w:rPr>
          <w:rFonts w:ascii="Arial Narrow" w:hAnsi="Arial Narrow"/>
        </w:rPr>
        <w:t>those</w:t>
      </w:r>
      <w:r w:rsidRPr="00E26FE7">
        <w:rPr>
          <w:rFonts w:ascii="Arial Narrow" w:hAnsi="Arial Narrow"/>
          <w:spacing w:val="-5"/>
        </w:rPr>
        <w:t xml:space="preserve"> </w:t>
      </w:r>
      <w:r w:rsidRPr="00E26FE7">
        <w:rPr>
          <w:rFonts w:ascii="Arial Narrow" w:hAnsi="Arial Narrow"/>
        </w:rPr>
        <w:t>of</w:t>
      </w:r>
      <w:r w:rsidRPr="00E26FE7">
        <w:rPr>
          <w:rFonts w:ascii="Arial Narrow" w:hAnsi="Arial Narrow"/>
          <w:spacing w:val="-5"/>
        </w:rPr>
        <w:t xml:space="preserve"> </w:t>
      </w:r>
      <w:r w:rsidRPr="00E26FE7">
        <w:rPr>
          <w:rFonts w:ascii="Arial Narrow" w:hAnsi="Arial Narrow"/>
        </w:rPr>
        <w:t>its</w:t>
      </w:r>
      <w:r w:rsidRPr="00E26FE7">
        <w:rPr>
          <w:rFonts w:ascii="Arial Narrow" w:hAnsi="Arial Narrow"/>
          <w:spacing w:val="-4"/>
        </w:rPr>
        <w:t xml:space="preserve"> </w:t>
      </w:r>
      <w:r w:rsidRPr="00E26FE7">
        <w:rPr>
          <w:rFonts w:ascii="Arial Narrow" w:hAnsi="Arial Narrow"/>
        </w:rPr>
        <w:t>obligations</w:t>
      </w:r>
      <w:r w:rsidRPr="00E26FE7">
        <w:rPr>
          <w:rFonts w:ascii="Arial Narrow" w:hAnsi="Arial Narrow"/>
          <w:spacing w:val="-4"/>
        </w:rPr>
        <w:t xml:space="preserve"> </w:t>
      </w:r>
      <w:r w:rsidRPr="00E26FE7">
        <w:rPr>
          <w:rFonts w:ascii="Arial Narrow" w:hAnsi="Arial Narrow"/>
        </w:rPr>
        <w:t>which</w:t>
      </w:r>
      <w:r w:rsidRPr="00E26FE7">
        <w:rPr>
          <w:rFonts w:ascii="Arial Narrow" w:hAnsi="Arial Narrow"/>
          <w:spacing w:val="-5"/>
        </w:rPr>
        <w:t xml:space="preserve"> </w:t>
      </w:r>
      <w:r w:rsidRPr="00E26FE7">
        <w:rPr>
          <w:rFonts w:ascii="Arial Narrow" w:hAnsi="Arial Narrow"/>
        </w:rPr>
        <w:t>are</w:t>
      </w:r>
      <w:r w:rsidRPr="00E26FE7">
        <w:rPr>
          <w:rFonts w:ascii="Arial Narrow" w:hAnsi="Arial Narrow"/>
          <w:spacing w:val="-5"/>
        </w:rPr>
        <w:t xml:space="preserve"> </w:t>
      </w:r>
      <w:r w:rsidRPr="00E26FE7">
        <w:rPr>
          <w:rFonts w:ascii="Arial Narrow" w:hAnsi="Arial Narrow"/>
        </w:rPr>
        <w:t>affected</w:t>
      </w:r>
      <w:r w:rsidRPr="00E26FE7">
        <w:rPr>
          <w:rFonts w:ascii="Arial Narrow" w:hAnsi="Arial Narrow"/>
          <w:spacing w:val="-4"/>
        </w:rPr>
        <w:t xml:space="preserve"> </w:t>
      </w:r>
      <w:r w:rsidRPr="00E26FE7">
        <w:rPr>
          <w:rFonts w:ascii="Arial Narrow" w:hAnsi="Arial Narrow"/>
        </w:rPr>
        <w:t>by</w:t>
      </w:r>
      <w:r w:rsidRPr="00E26FE7">
        <w:rPr>
          <w:rFonts w:ascii="Arial Narrow" w:hAnsi="Arial Narrow"/>
          <w:spacing w:val="-4"/>
        </w:rPr>
        <w:t xml:space="preserve"> </w:t>
      </w:r>
      <w:r w:rsidRPr="00E26FE7">
        <w:rPr>
          <w:rFonts w:ascii="Arial Narrow" w:hAnsi="Arial Narrow"/>
        </w:rPr>
        <w:t>the</w:t>
      </w:r>
      <w:r w:rsidRPr="00E26FE7">
        <w:rPr>
          <w:rFonts w:ascii="Arial Narrow" w:hAnsi="Arial Narrow"/>
          <w:spacing w:val="-3"/>
        </w:rPr>
        <w:t xml:space="preserve"> </w:t>
      </w:r>
      <w:r w:rsidRPr="00E26FE7">
        <w:rPr>
          <w:rFonts w:ascii="Arial Narrow" w:hAnsi="Arial Narrow"/>
        </w:rPr>
        <w:t>Force</w:t>
      </w:r>
      <w:r w:rsidRPr="00E26FE7">
        <w:rPr>
          <w:rFonts w:ascii="Arial Narrow" w:hAnsi="Arial Narrow"/>
          <w:spacing w:val="-4"/>
        </w:rPr>
        <w:t xml:space="preserve"> </w:t>
      </w:r>
      <w:r w:rsidRPr="00E26FE7">
        <w:rPr>
          <w:rFonts w:ascii="Arial Narrow" w:hAnsi="Arial Narrow"/>
        </w:rPr>
        <w:t>Majeure</w:t>
      </w:r>
      <w:r w:rsidRPr="00E26FE7">
        <w:rPr>
          <w:rFonts w:ascii="Arial Narrow" w:hAnsi="Arial Narrow"/>
          <w:spacing w:val="-5"/>
        </w:rPr>
        <w:t xml:space="preserve"> </w:t>
      </w:r>
      <w:r w:rsidRPr="00E26FE7">
        <w:rPr>
          <w:rFonts w:ascii="Arial Narrow" w:hAnsi="Arial Narrow"/>
        </w:rPr>
        <w:t>Event</w:t>
      </w:r>
      <w:r w:rsidRPr="00E26FE7">
        <w:rPr>
          <w:rFonts w:ascii="Arial Narrow" w:hAnsi="Arial Narrow"/>
          <w:spacing w:val="-4"/>
        </w:rPr>
        <w:t xml:space="preserve"> </w:t>
      </w:r>
      <w:r w:rsidRPr="00E26FE7">
        <w:rPr>
          <w:rFonts w:ascii="Arial Narrow" w:hAnsi="Arial Narrow"/>
        </w:rPr>
        <w:t>for</w:t>
      </w:r>
      <w:r w:rsidRPr="00E26FE7">
        <w:rPr>
          <w:rFonts w:ascii="Arial Narrow" w:hAnsi="Arial Narrow"/>
          <w:spacing w:val="-5"/>
        </w:rPr>
        <w:t xml:space="preserve"> </w:t>
      </w:r>
      <w:r w:rsidRPr="00E26FE7">
        <w:rPr>
          <w:rFonts w:ascii="Arial Narrow" w:hAnsi="Arial Narrow"/>
        </w:rPr>
        <w:t>as</w:t>
      </w:r>
      <w:r w:rsidRPr="00E26FE7">
        <w:rPr>
          <w:rFonts w:ascii="Arial Narrow" w:hAnsi="Arial Narrow"/>
          <w:spacing w:val="-4"/>
        </w:rPr>
        <w:t xml:space="preserve"> </w:t>
      </w:r>
      <w:r w:rsidRPr="00E26FE7">
        <w:rPr>
          <w:rFonts w:ascii="Arial Narrow" w:hAnsi="Arial Narrow"/>
        </w:rPr>
        <w:t>long</w:t>
      </w:r>
      <w:r w:rsidRPr="00E26FE7">
        <w:rPr>
          <w:rFonts w:ascii="Arial Narrow" w:hAnsi="Arial Narrow"/>
          <w:spacing w:val="-5"/>
        </w:rPr>
        <w:t xml:space="preserve"> </w:t>
      </w:r>
      <w:r w:rsidRPr="00E26FE7">
        <w:rPr>
          <w:rFonts w:ascii="Arial Narrow" w:hAnsi="Arial Narrow"/>
        </w:rPr>
        <w:t>as</w:t>
      </w:r>
      <w:r w:rsidRPr="00E26FE7">
        <w:rPr>
          <w:rFonts w:ascii="Arial Narrow" w:hAnsi="Arial Narrow"/>
          <w:spacing w:val="-4"/>
        </w:rPr>
        <w:t xml:space="preserve"> </w:t>
      </w:r>
      <w:r w:rsidRPr="00E26FE7">
        <w:rPr>
          <w:rFonts w:ascii="Arial Narrow" w:hAnsi="Arial Narrow"/>
        </w:rPr>
        <w:t>(a)</w:t>
      </w:r>
      <w:r w:rsidRPr="00E26FE7">
        <w:rPr>
          <w:rFonts w:ascii="Arial Narrow" w:hAnsi="Arial Narrow"/>
          <w:spacing w:val="-5"/>
        </w:rPr>
        <w:t xml:space="preserve"> </w:t>
      </w:r>
      <w:r w:rsidRPr="00E26FE7">
        <w:rPr>
          <w:rFonts w:ascii="Arial Narrow" w:hAnsi="Arial Narrow"/>
        </w:rPr>
        <w:t>such Force</w:t>
      </w:r>
      <w:r w:rsidRPr="00E26FE7">
        <w:rPr>
          <w:rFonts w:ascii="Arial Narrow" w:hAnsi="Arial Narrow"/>
          <w:spacing w:val="-9"/>
        </w:rPr>
        <w:t xml:space="preserve"> </w:t>
      </w:r>
      <w:r w:rsidRPr="00E26FE7">
        <w:rPr>
          <w:rFonts w:ascii="Arial Narrow" w:hAnsi="Arial Narrow"/>
        </w:rPr>
        <w:t>Majeure</w:t>
      </w:r>
      <w:r w:rsidRPr="00E26FE7">
        <w:rPr>
          <w:rFonts w:ascii="Arial Narrow" w:hAnsi="Arial Narrow"/>
          <w:spacing w:val="-10"/>
        </w:rPr>
        <w:t xml:space="preserve"> </w:t>
      </w:r>
      <w:r w:rsidRPr="00E26FE7">
        <w:rPr>
          <w:rFonts w:ascii="Arial Narrow" w:hAnsi="Arial Narrow"/>
        </w:rPr>
        <w:t>Event</w:t>
      </w:r>
      <w:r w:rsidRPr="00E26FE7">
        <w:rPr>
          <w:rFonts w:ascii="Arial Narrow" w:hAnsi="Arial Narrow"/>
          <w:spacing w:val="-10"/>
        </w:rPr>
        <w:t xml:space="preserve"> </w:t>
      </w:r>
      <w:r w:rsidRPr="00E26FE7">
        <w:rPr>
          <w:rFonts w:ascii="Arial Narrow" w:hAnsi="Arial Narrow"/>
        </w:rPr>
        <w:t>continues</w:t>
      </w:r>
      <w:r w:rsidRPr="00E26FE7">
        <w:rPr>
          <w:rFonts w:ascii="Arial Narrow" w:hAnsi="Arial Narrow"/>
          <w:spacing w:val="-8"/>
        </w:rPr>
        <w:t xml:space="preserve"> </w:t>
      </w:r>
      <w:r w:rsidRPr="00E26FE7">
        <w:rPr>
          <w:rFonts w:ascii="Arial Narrow" w:hAnsi="Arial Narrow"/>
        </w:rPr>
        <w:t>and</w:t>
      </w:r>
      <w:r w:rsidRPr="00E26FE7">
        <w:rPr>
          <w:rFonts w:ascii="Arial Narrow" w:hAnsi="Arial Narrow"/>
          <w:spacing w:val="-8"/>
        </w:rPr>
        <w:t xml:space="preserve"> </w:t>
      </w:r>
      <w:r w:rsidRPr="00E26FE7">
        <w:rPr>
          <w:rFonts w:ascii="Arial Narrow" w:hAnsi="Arial Narrow"/>
        </w:rPr>
        <w:t>(b)</w:t>
      </w:r>
      <w:r w:rsidRPr="00E26FE7">
        <w:rPr>
          <w:rFonts w:ascii="Arial Narrow" w:hAnsi="Arial Narrow"/>
          <w:spacing w:val="-8"/>
        </w:rPr>
        <w:t xml:space="preserve"> </w:t>
      </w:r>
      <w:r w:rsidRPr="00E26FE7">
        <w:rPr>
          <w:rFonts w:ascii="Arial Narrow" w:hAnsi="Arial Narrow"/>
        </w:rPr>
        <w:t>the</w:t>
      </w:r>
      <w:r w:rsidRPr="00E26FE7">
        <w:rPr>
          <w:rFonts w:ascii="Arial Narrow" w:hAnsi="Arial Narrow"/>
          <w:spacing w:val="-10"/>
        </w:rPr>
        <w:t xml:space="preserve"> </w:t>
      </w:r>
      <w:r w:rsidRPr="00E26FE7">
        <w:rPr>
          <w:rFonts w:ascii="Arial Narrow" w:hAnsi="Arial Narrow"/>
        </w:rPr>
        <w:t>affected</w:t>
      </w:r>
      <w:r w:rsidRPr="00E26FE7">
        <w:rPr>
          <w:rFonts w:ascii="Arial Narrow" w:hAnsi="Arial Narrow"/>
          <w:spacing w:val="-9"/>
        </w:rPr>
        <w:t xml:space="preserve"> </w:t>
      </w:r>
      <w:r w:rsidRPr="00E26FE7">
        <w:rPr>
          <w:rFonts w:ascii="Arial Narrow" w:hAnsi="Arial Narrow"/>
        </w:rPr>
        <w:t>party</w:t>
      </w:r>
      <w:r w:rsidRPr="00E26FE7">
        <w:rPr>
          <w:rFonts w:ascii="Arial Narrow" w:hAnsi="Arial Narrow"/>
          <w:spacing w:val="-8"/>
        </w:rPr>
        <w:t xml:space="preserve"> </w:t>
      </w:r>
      <w:r w:rsidRPr="00E26FE7">
        <w:rPr>
          <w:rFonts w:ascii="Arial Narrow" w:hAnsi="Arial Narrow"/>
        </w:rPr>
        <w:t>continues</w:t>
      </w:r>
      <w:r w:rsidRPr="00E26FE7">
        <w:rPr>
          <w:rFonts w:ascii="Arial Narrow" w:hAnsi="Arial Narrow"/>
          <w:spacing w:val="-8"/>
        </w:rPr>
        <w:t xml:space="preserve"> </w:t>
      </w:r>
      <w:r w:rsidRPr="00E26FE7">
        <w:rPr>
          <w:rFonts w:ascii="Arial Narrow" w:hAnsi="Arial Narrow"/>
        </w:rPr>
        <w:t>to</w:t>
      </w:r>
      <w:r w:rsidRPr="00E26FE7">
        <w:rPr>
          <w:rFonts w:ascii="Arial Narrow" w:hAnsi="Arial Narrow"/>
          <w:spacing w:val="-8"/>
        </w:rPr>
        <w:t xml:space="preserve"> </w:t>
      </w:r>
      <w:r w:rsidRPr="00E26FE7">
        <w:rPr>
          <w:rFonts w:ascii="Arial Narrow" w:hAnsi="Arial Narrow"/>
        </w:rPr>
        <w:t>use</w:t>
      </w:r>
      <w:r w:rsidRPr="00E26FE7">
        <w:rPr>
          <w:rFonts w:ascii="Arial Narrow" w:hAnsi="Arial Narrow"/>
          <w:spacing w:val="-8"/>
        </w:rPr>
        <w:t xml:space="preserve"> </w:t>
      </w:r>
      <w:r w:rsidRPr="00E26FE7">
        <w:rPr>
          <w:rFonts w:ascii="Arial Narrow" w:hAnsi="Arial Narrow"/>
        </w:rPr>
        <w:t>reasonable</w:t>
      </w:r>
      <w:r w:rsidRPr="00E26FE7">
        <w:rPr>
          <w:rFonts w:ascii="Arial Narrow" w:hAnsi="Arial Narrow"/>
          <w:spacing w:val="-10"/>
        </w:rPr>
        <w:t xml:space="preserve"> </w:t>
      </w:r>
      <w:r w:rsidRPr="00E26FE7">
        <w:rPr>
          <w:rFonts w:ascii="Arial Narrow" w:hAnsi="Arial Narrow"/>
        </w:rPr>
        <w:t>efforts</w:t>
      </w:r>
      <w:r w:rsidRPr="00E26FE7">
        <w:rPr>
          <w:rFonts w:ascii="Arial Narrow" w:hAnsi="Arial Narrow"/>
          <w:spacing w:val="-8"/>
        </w:rPr>
        <w:t xml:space="preserve"> </w:t>
      </w:r>
      <w:r w:rsidRPr="00E26FE7">
        <w:rPr>
          <w:rFonts w:ascii="Arial Narrow" w:hAnsi="Arial Narrow"/>
        </w:rPr>
        <w:t>to</w:t>
      </w:r>
      <w:r w:rsidRPr="00E26FE7">
        <w:rPr>
          <w:rFonts w:ascii="Arial Narrow" w:hAnsi="Arial Narrow"/>
          <w:spacing w:val="-8"/>
        </w:rPr>
        <w:t xml:space="preserve"> </w:t>
      </w:r>
      <w:r w:rsidRPr="00E26FE7">
        <w:rPr>
          <w:rFonts w:ascii="Arial Narrow" w:hAnsi="Arial Narrow"/>
        </w:rPr>
        <w:t>recommence performance whenever and to whatever extent possible without</w:t>
      </w:r>
      <w:r w:rsidRPr="00E26FE7">
        <w:rPr>
          <w:rFonts w:ascii="Arial Narrow" w:hAnsi="Arial Narrow"/>
          <w:spacing w:val="-8"/>
        </w:rPr>
        <w:t xml:space="preserve"> </w:t>
      </w:r>
      <w:r w:rsidRPr="00E26FE7">
        <w:rPr>
          <w:rFonts w:ascii="Arial Narrow" w:hAnsi="Arial Narrow"/>
        </w:rPr>
        <w:t>delay.</w:t>
      </w:r>
    </w:p>
    <w:p w14:paraId="66EF6C94" w14:textId="77777777" w:rsidR="00EC1F50" w:rsidRPr="00E26FE7" w:rsidRDefault="00EC1F50" w:rsidP="005200F3">
      <w:pPr>
        <w:pStyle w:val="ListParagraph"/>
        <w:widowControl w:val="0"/>
        <w:numPr>
          <w:ilvl w:val="1"/>
          <w:numId w:val="11"/>
        </w:numPr>
        <w:tabs>
          <w:tab w:val="left" w:pos="1541"/>
        </w:tabs>
        <w:autoSpaceDE w:val="0"/>
        <w:autoSpaceDN w:val="0"/>
        <w:spacing w:after="0" w:line="240" w:lineRule="auto"/>
        <w:contextualSpacing w:val="0"/>
        <w:jc w:val="both"/>
        <w:rPr>
          <w:rFonts w:ascii="Arial Narrow" w:hAnsi="Arial Narrow"/>
        </w:rPr>
      </w:pPr>
      <w:r w:rsidRPr="00E26FE7">
        <w:rPr>
          <w:rFonts w:ascii="Arial Narrow" w:hAnsi="Arial Narrow"/>
        </w:rPr>
        <w:t>Upon</w:t>
      </w:r>
      <w:r w:rsidRPr="00E26FE7">
        <w:rPr>
          <w:rFonts w:ascii="Arial Narrow" w:hAnsi="Arial Narrow"/>
          <w:spacing w:val="-8"/>
        </w:rPr>
        <w:t xml:space="preserve"> </w:t>
      </w:r>
      <w:r w:rsidRPr="00E26FE7">
        <w:rPr>
          <w:rFonts w:ascii="Arial Narrow" w:hAnsi="Arial Narrow"/>
        </w:rPr>
        <w:t>the</w:t>
      </w:r>
      <w:r w:rsidRPr="00E26FE7">
        <w:rPr>
          <w:rFonts w:ascii="Arial Narrow" w:hAnsi="Arial Narrow"/>
          <w:spacing w:val="-10"/>
        </w:rPr>
        <w:t xml:space="preserve"> </w:t>
      </w:r>
      <w:r w:rsidRPr="00E26FE7">
        <w:rPr>
          <w:rFonts w:ascii="Arial Narrow" w:hAnsi="Arial Narrow"/>
        </w:rPr>
        <w:t>occurrence</w:t>
      </w:r>
      <w:r w:rsidRPr="00E26FE7">
        <w:rPr>
          <w:rFonts w:ascii="Arial Narrow" w:hAnsi="Arial Narrow"/>
          <w:spacing w:val="-8"/>
        </w:rPr>
        <w:t xml:space="preserve"> </w:t>
      </w:r>
      <w:r w:rsidRPr="00E26FE7">
        <w:rPr>
          <w:rFonts w:ascii="Arial Narrow" w:hAnsi="Arial Narrow"/>
        </w:rPr>
        <w:t>of</w:t>
      </w:r>
      <w:r w:rsidRPr="00E26FE7">
        <w:rPr>
          <w:rFonts w:ascii="Arial Narrow" w:hAnsi="Arial Narrow"/>
          <w:spacing w:val="-8"/>
        </w:rPr>
        <w:t xml:space="preserve"> </w:t>
      </w:r>
      <w:r w:rsidRPr="00E26FE7">
        <w:rPr>
          <w:rFonts w:ascii="Arial Narrow" w:hAnsi="Arial Narrow"/>
        </w:rPr>
        <w:t>a</w:t>
      </w:r>
      <w:r w:rsidRPr="00E26FE7">
        <w:rPr>
          <w:rFonts w:ascii="Arial Narrow" w:hAnsi="Arial Narrow"/>
          <w:spacing w:val="-10"/>
        </w:rPr>
        <w:t xml:space="preserve"> </w:t>
      </w:r>
      <w:r w:rsidRPr="00E26FE7">
        <w:rPr>
          <w:rFonts w:ascii="Arial Narrow" w:hAnsi="Arial Narrow"/>
        </w:rPr>
        <w:t>Force</w:t>
      </w:r>
      <w:r w:rsidRPr="00E26FE7">
        <w:rPr>
          <w:rFonts w:ascii="Arial Narrow" w:hAnsi="Arial Narrow"/>
          <w:spacing w:val="-7"/>
        </w:rPr>
        <w:t xml:space="preserve"> </w:t>
      </w:r>
      <w:r w:rsidRPr="00E26FE7">
        <w:rPr>
          <w:rFonts w:ascii="Arial Narrow" w:hAnsi="Arial Narrow"/>
        </w:rPr>
        <w:t>Majeure</w:t>
      </w:r>
      <w:r w:rsidRPr="00E26FE7">
        <w:rPr>
          <w:rFonts w:ascii="Arial Narrow" w:hAnsi="Arial Narrow"/>
          <w:spacing w:val="-10"/>
        </w:rPr>
        <w:t xml:space="preserve"> </w:t>
      </w:r>
      <w:r w:rsidRPr="00E26FE7">
        <w:rPr>
          <w:rFonts w:ascii="Arial Narrow" w:hAnsi="Arial Narrow"/>
        </w:rPr>
        <w:t>Event,</w:t>
      </w:r>
      <w:r w:rsidRPr="00E26FE7">
        <w:rPr>
          <w:rFonts w:ascii="Arial Narrow" w:hAnsi="Arial Narrow"/>
          <w:spacing w:val="-10"/>
        </w:rPr>
        <w:t xml:space="preserve"> </w:t>
      </w:r>
      <w:r w:rsidRPr="00E26FE7">
        <w:rPr>
          <w:rFonts w:ascii="Arial Narrow" w:hAnsi="Arial Narrow"/>
        </w:rPr>
        <w:t>the</w:t>
      </w:r>
      <w:r w:rsidRPr="00E26FE7">
        <w:rPr>
          <w:rFonts w:ascii="Arial Narrow" w:hAnsi="Arial Narrow"/>
          <w:spacing w:val="-10"/>
        </w:rPr>
        <w:t xml:space="preserve"> </w:t>
      </w:r>
      <w:r w:rsidRPr="00E26FE7">
        <w:rPr>
          <w:rFonts w:ascii="Arial Narrow" w:hAnsi="Arial Narrow"/>
        </w:rPr>
        <w:t>affected</w:t>
      </w:r>
      <w:r w:rsidRPr="00E26FE7">
        <w:rPr>
          <w:rFonts w:ascii="Arial Narrow" w:hAnsi="Arial Narrow"/>
          <w:spacing w:val="-12"/>
        </w:rPr>
        <w:t xml:space="preserve"> </w:t>
      </w:r>
      <w:r w:rsidRPr="00E26FE7">
        <w:rPr>
          <w:rFonts w:ascii="Arial Narrow" w:hAnsi="Arial Narrow"/>
        </w:rPr>
        <w:t>party</w:t>
      </w:r>
      <w:r w:rsidRPr="00E26FE7">
        <w:rPr>
          <w:rFonts w:ascii="Arial Narrow" w:hAnsi="Arial Narrow"/>
          <w:spacing w:val="-10"/>
        </w:rPr>
        <w:t xml:space="preserve"> </w:t>
      </w:r>
      <w:r w:rsidRPr="00E26FE7">
        <w:rPr>
          <w:rFonts w:ascii="Arial Narrow" w:hAnsi="Arial Narrow"/>
        </w:rPr>
        <w:t>shall</w:t>
      </w:r>
      <w:r w:rsidRPr="00E26FE7">
        <w:rPr>
          <w:rFonts w:ascii="Arial Narrow" w:hAnsi="Arial Narrow"/>
          <w:spacing w:val="-8"/>
        </w:rPr>
        <w:t xml:space="preserve"> </w:t>
      </w:r>
      <w:r w:rsidRPr="00E26FE7">
        <w:rPr>
          <w:rFonts w:ascii="Arial Narrow" w:hAnsi="Arial Narrow"/>
        </w:rPr>
        <w:t>promptly</w:t>
      </w:r>
      <w:r w:rsidRPr="00E26FE7">
        <w:rPr>
          <w:rFonts w:ascii="Arial Narrow" w:hAnsi="Arial Narrow"/>
          <w:spacing w:val="-9"/>
        </w:rPr>
        <w:t xml:space="preserve"> </w:t>
      </w:r>
      <w:r w:rsidRPr="00E26FE7">
        <w:rPr>
          <w:rFonts w:ascii="Arial Narrow" w:hAnsi="Arial Narrow"/>
        </w:rPr>
        <w:t>notify</w:t>
      </w:r>
      <w:r w:rsidRPr="00E26FE7">
        <w:rPr>
          <w:rFonts w:ascii="Arial Narrow" w:hAnsi="Arial Narrow"/>
          <w:spacing w:val="-8"/>
        </w:rPr>
        <w:t xml:space="preserve"> </w:t>
      </w:r>
      <w:r w:rsidRPr="00E26FE7">
        <w:rPr>
          <w:rFonts w:ascii="Arial Narrow" w:hAnsi="Arial Narrow"/>
        </w:rPr>
        <w:t>the</w:t>
      </w:r>
      <w:r w:rsidRPr="00E26FE7">
        <w:rPr>
          <w:rFonts w:ascii="Arial Narrow" w:hAnsi="Arial Narrow"/>
          <w:spacing w:val="-10"/>
        </w:rPr>
        <w:t xml:space="preserve"> </w:t>
      </w:r>
      <w:r w:rsidRPr="00E26FE7">
        <w:rPr>
          <w:rFonts w:ascii="Arial Narrow" w:hAnsi="Arial Narrow"/>
        </w:rPr>
        <w:t>other</w:t>
      </w:r>
      <w:r w:rsidRPr="00E26FE7">
        <w:rPr>
          <w:rFonts w:ascii="Arial Narrow" w:hAnsi="Arial Narrow"/>
          <w:spacing w:val="-8"/>
        </w:rPr>
        <w:t xml:space="preserve"> </w:t>
      </w:r>
      <w:r w:rsidRPr="00E26FE7">
        <w:rPr>
          <w:rFonts w:ascii="Arial Narrow" w:hAnsi="Arial Narrow"/>
        </w:rPr>
        <w:t>by</w:t>
      </w:r>
      <w:r w:rsidRPr="00E26FE7">
        <w:rPr>
          <w:rFonts w:ascii="Arial Narrow" w:hAnsi="Arial Narrow"/>
          <w:spacing w:val="-8"/>
        </w:rPr>
        <w:t xml:space="preserve"> </w:t>
      </w:r>
      <w:r w:rsidRPr="00E26FE7">
        <w:rPr>
          <w:rFonts w:ascii="Arial Narrow" w:hAnsi="Arial Narrow"/>
        </w:rPr>
        <w:t>telephone (to</w:t>
      </w:r>
      <w:r w:rsidRPr="00E26FE7">
        <w:rPr>
          <w:rFonts w:ascii="Arial Narrow" w:hAnsi="Arial Narrow"/>
          <w:spacing w:val="-7"/>
        </w:rPr>
        <w:t xml:space="preserve"> </w:t>
      </w:r>
      <w:r w:rsidRPr="00E26FE7">
        <w:rPr>
          <w:rFonts w:ascii="Arial Narrow" w:hAnsi="Arial Narrow"/>
        </w:rPr>
        <w:t>be</w:t>
      </w:r>
      <w:r w:rsidRPr="00E26FE7">
        <w:rPr>
          <w:rFonts w:ascii="Arial Narrow" w:hAnsi="Arial Narrow"/>
          <w:spacing w:val="-7"/>
        </w:rPr>
        <w:t xml:space="preserve"> </w:t>
      </w:r>
      <w:r w:rsidRPr="00E26FE7">
        <w:rPr>
          <w:rFonts w:ascii="Arial Narrow" w:hAnsi="Arial Narrow"/>
        </w:rPr>
        <w:t>confirmed</w:t>
      </w:r>
      <w:r w:rsidRPr="00E26FE7">
        <w:rPr>
          <w:rFonts w:ascii="Arial Narrow" w:hAnsi="Arial Narrow"/>
          <w:spacing w:val="-6"/>
        </w:rPr>
        <w:t xml:space="preserve"> </w:t>
      </w:r>
      <w:r w:rsidRPr="00E26FE7">
        <w:rPr>
          <w:rFonts w:ascii="Arial Narrow" w:hAnsi="Arial Narrow"/>
        </w:rPr>
        <w:t>by</w:t>
      </w:r>
      <w:r w:rsidRPr="00E26FE7">
        <w:rPr>
          <w:rFonts w:ascii="Arial Narrow" w:hAnsi="Arial Narrow"/>
          <w:spacing w:val="-6"/>
        </w:rPr>
        <w:t xml:space="preserve"> </w:t>
      </w:r>
      <w:r w:rsidRPr="00E26FE7">
        <w:rPr>
          <w:rFonts w:ascii="Arial Narrow" w:hAnsi="Arial Narrow"/>
        </w:rPr>
        <w:t>written</w:t>
      </w:r>
      <w:r w:rsidRPr="00E26FE7">
        <w:rPr>
          <w:rFonts w:ascii="Arial Narrow" w:hAnsi="Arial Narrow"/>
          <w:spacing w:val="-6"/>
        </w:rPr>
        <w:t xml:space="preserve"> </w:t>
      </w:r>
      <w:r w:rsidRPr="00E26FE7">
        <w:rPr>
          <w:rFonts w:ascii="Arial Narrow" w:hAnsi="Arial Narrow"/>
        </w:rPr>
        <w:t>notice</w:t>
      </w:r>
      <w:r w:rsidRPr="00E26FE7">
        <w:rPr>
          <w:rFonts w:ascii="Arial Narrow" w:hAnsi="Arial Narrow"/>
          <w:spacing w:val="-6"/>
        </w:rPr>
        <w:t xml:space="preserve"> </w:t>
      </w:r>
      <w:r w:rsidRPr="00E26FE7">
        <w:rPr>
          <w:rFonts w:ascii="Arial Narrow" w:hAnsi="Arial Narrow"/>
        </w:rPr>
        <w:t>within</w:t>
      </w:r>
      <w:r w:rsidRPr="00E26FE7">
        <w:rPr>
          <w:rFonts w:ascii="Arial Narrow" w:hAnsi="Arial Narrow"/>
          <w:spacing w:val="-7"/>
        </w:rPr>
        <w:t xml:space="preserve"> </w:t>
      </w:r>
      <w:r w:rsidRPr="00E26FE7">
        <w:rPr>
          <w:rFonts w:ascii="Arial Narrow" w:hAnsi="Arial Narrow"/>
        </w:rPr>
        <w:t>five</w:t>
      </w:r>
      <w:r w:rsidRPr="00E26FE7">
        <w:rPr>
          <w:rFonts w:ascii="Arial Narrow" w:hAnsi="Arial Narrow"/>
          <w:spacing w:val="-6"/>
        </w:rPr>
        <w:t xml:space="preserve"> </w:t>
      </w:r>
      <w:r w:rsidRPr="00E26FE7">
        <w:rPr>
          <w:rFonts w:ascii="Arial Narrow" w:hAnsi="Arial Narrow"/>
        </w:rPr>
        <w:t>(5)</w:t>
      </w:r>
      <w:r w:rsidRPr="00E26FE7">
        <w:rPr>
          <w:rFonts w:ascii="Arial Narrow" w:hAnsi="Arial Narrow"/>
          <w:spacing w:val="-7"/>
        </w:rPr>
        <w:t xml:space="preserve"> </w:t>
      </w:r>
      <w:r w:rsidRPr="00E26FE7">
        <w:rPr>
          <w:rFonts w:ascii="Arial Narrow" w:hAnsi="Arial Narrow"/>
        </w:rPr>
        <w:t>days</w:t>
      </w:r>
      <w:r w:rsidRPr="00E26FE7">
        <w:rPr>
          <w:rFonts w:ascii="Arial Narrow" w:hAnsi="Arial Narrow"/>
          <w:spacing w:val="-6"/>
        </w:rPr>
        <w:t xml:space="preserve"> </w:t>
      </w:r>
      <w:r w:rsidRPr="00E26FE7">
        <w:rPr>
          <w:rFonts w:ascii="Arial Narrow" w:hAnsi="Arial Narrow"/>
        </w:rPr>
        <w:t>of</w:t>
      </w:r>
      <w:r w:rsidRPr="00E26FE7">
        <w:rPr>
          <w:rFonts w:ascii="Arial Narrow" w:hAnsi="Arial Narrow"/>
          <w:spacing w:val="-7"/>
        </w:rPr>
        <w:t xml:space="preserve"> </w:t>
      </w:r>
      <w:r w:rsidRPr="00E26FE7">
        <w:rPr>
          <w:rFonts w:ascii="Arial Narrow" w:hAnsi="Arial Narrow"/>
        </w:rPr>
        <w:t>the</w:t>
      </w:r>
      <w:r w:rsidRPr="00E26FE7">
        <w:rPr>
          <w:rFonts w:ascii="Arial Narrow" w:hAnsi="Arial Narrow"/>
          <w:spacing w:val="-7"/>
        </w:rPr>
        <w:t xml:space="preserve"> </w:t>
      </w:r>
      <w:r w:rsidRPr="00E26FE7">
        <w:rPr>
          <w:rFonts w:ascii="Arial Narrow" w:hAnsi="Arial Narrow"/>
        </w:rPr>
        <w:t>inception</w:t>
      </w:r>
      <w:r w:rsidRPr="00E26FE7">
        <w:rPr>
          <w:rFonts w:ascii="Arial Narrow" w:hAnsi="Arial Narrow"/>
          <w:spacing w:val="-6"/>
        </w:rPr>
        <w:t xml:space="preserve"> </w:t>
      </w:r>
      <w:r w:rsidRPr="00E26FE7">
        <w:rPr>
          <w:rFonts w:ascii="Arial Narrow" w:hAnsi="Arial Narrow"/>
        </w:rPr>
        <w:t>of</w:t>
      </w:r>
      <w:r w:rsidRPr="00E26FE7">
        <w:rPr>
          <w:rFonts w:ascii="Arial Narrow" w:hAnsi="Arial Narrow"/>
          <w:spacing w:val="-7"/>
        </w:rPr>
        <w:t xml:space="preserve"> </w:t>
      </w:r>
      <w:r w:rsidRPr="00E26FE7">
        <w:rPr>
          <w:rFonts w:ascii="Arial Narrow" w:hAnsi="Arial Narrow"/>
        </w:rPr>
        <w:t>the</w:t>
      </w:r>
      <w:r w:rsidRPr="00E26FE7">
        <w:rPr>
          <w:rFonts w:ascii="Arial Narrow" w:hAnsi="Arial Narrow"/>
          <w:spacing w:val="-6"/>
        </w:rPr>
        <w:t xml:space="preserve"> </w:t>
      </w:r>
      <w:r w:rsidRPr="00E26FE7">
        <w:rPr>
          <w:rFonts w:ascii="Arial Narrow" w:hAnsi="Arial Narrow"/>
        </w:rPr>
        <w:t>failure</w:t>
      </w:r>
      <w:r w:rsidRPr="00E26FE7">
        <w:rPr>
          <w:rFonts w:ascii="Arial Narrow" w:hAnsi="Arial Narrow"/>
          <w:spacing w:val="-7"/>
        </w:rPr>
        <w:t xml:space="preserve"> </w:t>
      </w:r>
      <w:r w:rsidRPr="00E26FE7">
        <w:rPr>
          <w:rFonts w:ascii="Arial Narrow" w:hAnsi="Arial Narrow"/>
        </w:rPr>
        <w:t>or</w:t>
      </w:r>
      <w:r w:rsidRPr="00E26FE7">
        <w:rPr>
          <w:rFonts w:ascii="Arial Narrow" w:hAnsi="Arial Narrow"/>
          <w:spacing w:val="-7"/>
        </w:rPr>
        <w:t xml:space="preserve"> </w:t>
      </w:r>
      <w:r w:rsidRPr="00E26FE7">
        <w:rPr>
          <w:rFonts w:ascii="Arial Narrow" w:hAnsi="Arial Narrow"/>
        </w:rPr>
        <w:t>delay)</w:t>
      </w:r>
      <w:r w:rsidRPr="00E26FE7">
        <w:rPr>
          <w:rFonts w:ascii="Arial Narrow" w:hAnsi="Arial Narrow"/>
          <w:spacing w:val="-9"/>
        </w:rPr>
        <w:t xml:space="preserve"> </w:t>
      </w:r>
      <w:r w:rsidRPr="00E26FE7">
        <w:rPr>
          <w:rFonts w:ascii="Arial Narrow" w:hAnsi="Arial Narrow"/>
        </w:rPr>
        <w:t>of</w:t>
      </w:r>
      <w:r w:rsidRPr="00E26FE7">
        <w:rPr>
          <w:rFonts w:ascii="Arial Narrow" w:hAnsi="Arial Narrow"/>
          <w:spacing w:val="-7"/>
        </w:rPr>
        <w:t xml:space="preserve"> </w:t>
      </w:r>
      <w:r w:rsidRPr="00E26FE7">
        <w:rPr>
          <w:rFonts w:ascii="Arial Narrow" w:hAnsi="Arial Narrow"/>
        </w:rPr>
        <w:t>the</w:t>
      </w:r>
      <w:r w:rsidRPr="00E26FE7">
        <w:rPr>
          <w:rFonts w:ascii="Arial Narrow" w:hAnsi="Arial Narrow"/>
          <w:spacing w:val="-6"/>
        </w:rPr>
        <w:t xml:space="preserve"> </w:t>
      </w:r>
      <w:r w:rsidRPr="00E26FE7">
        <w:rPr>
          <w:rFonts w:ascii="Arial Narrow" w:hAnsi="Arial Narrow"/>
        </w:rPr>
        <w:t>occurrence of a Force Majeure Event and shall describe in reasonable detail the nature of the Force Majeure Event. If any</w:t>
      </w:r>
      <w:r w:rsidRPr="00E26FE7">
        <w:rPr>
          <w:rFonts w:ascii="Arial Narrow" w:hAnsi="Arial Narrow"/>
          <w:spacing w:val="-8"/>
        </w:rPr>
        <w:t xml:space="preserve"> </w:t>
      </w:r>
      <w:r w:rsidRPr="00E26FE7">
        <w:rPr>
          <w:rFonts w:ascii="Arial Narrow" w:hAnsi="Arial Narrow"/>
        </w:rPr>
        <w:t>Force</w:t>
      </w:r>
      <w:r w:rsidRPr="00E26FE7">
        <w:rPr>
          <w:rFonts w:ascii="Arial Narrow" w:hAnsi="Arial Narrow"/>
          <w:spacing w:val="-8"/>
        </w:rPr>
        <w:t xml:space="preserve"> </w:t>
      </w:r>
      <w:r w:rsidRPr="00E26FE7">
        <w:rPr>
          <w:rFonts w:ascii="Arial Narrow" w:hAnsi="Arial Narrow"/>
        </w:rPr>
        <w:t>Majeure</w:t>
      </w:r>
      <w:r w:rsidRPr="00E26FE7">
        <w:rPr>
          <w:rFonts w:ascii="Arial Narrow" w:hAnsi="Arial Narrow"/>
          <w:spacing w:val="-10"/>
        </w:rPr>
        <w:t xml:space="preserve"> </w:t>
      </w:r>
      <w:r w:rsidRPr="00E26FE7">
        <w:rPr>
          <w:rFonts w:ascii="Arial Narrow" w:hAnsi="Arial Narrow"/>
        </w:rPr>
        <w:t>Event</w:t>
      </w:r>
      <w:r w:rsidRPr="00E26FE7">
        <w:rPr>
          <w:rFonts w:ascii="Arial Narrow" w:hAnsi="Arial Narrow"/>
          <w:spacing w:val="-10"/>
        </w:rPr>
        <w:t xml:space="preserve"> </w:t>
      </w:r>
      <w:r w:rsidRPr="00E26FE7">
        <w:rPr>
          <w:rFonts w:ascii="Arial Narrow" w:hAnsi="Arial Narrow"/>
        </w:rPr>
        <w:t>prevents</w:t>
      </w:r>
      <w:r w:rsidRPr="00E26FE7">
        <w:rPr>
          <w:rFonts w:ascii="Arial Narrow" w:hAnsi="Arial Narrow"/>
          <w:spacing w:val="-7"/>
        </w:rPr>
        <w:t xml:space="preserve"> </w:t>
      </w:r>
      <w:r w:rsidRPr="00E26FE7">
        <w:rPr>
          <w:rFonts w:ascii="Arial Narrow" w:hAnsi="Arial Narrow"/>
        </w:rPr>
        <w:t>the</w:t>
      </w:r>
      <w:r w:rsidRPr="00E26FE7">
        <w:rPr>
          <w:rFonts w:ascii="Arial Narrow" w:hAnsi="Arial Narrow"/>
          <w:spacing w:val="-8"/>
        </w:rPr>
        <w:t xml:space="preserve"> </w:t>
      </w:r>
      <w:r w:rsidRPr="00E26FE7">
        <w:rPr>
          <w:rFonts w:ascii="Arial Narrow" w:hAnsi="Arial Narrow"/>
        </w:rPr>
        <w:t>successful</w:t>
      </w:r>
      <w:r w:rsidRPr="00E26FE7">
        <w:rPr>
          <w:rFonts w:ascii="Arial Narrow" w:hAnsi="Arial Narrow"/>
          <w:spacing w:val="-8"/>
        </w:rPr>
        <w:t xml:space="preserve"> </w:t>
      </w:r>
      <w:r w:rsidRPr="00E26FE7">
        <w:rPr>
          <w:rFonts w:ascii="Arial Narrow" w:hAnsi="Arial Narrow"/>
        </w:rPr>
        <w:t>Vendor</w:t>
      </w:r>
      <w:r w:rsidRPr="00E26FE7">
        <w:rPr>
          <w:rFonts w:ascii="Arial Narrow" w:hAnsi="Arial Narrow"/>
          <w:spacing w:val="-8"/>
        </w:rPr>
        <w:t xml:space="preserve"> </w:t>
      </w:r>
      <w:r w:rsidRPr="00E26FE7">
        <w:rPr>
          <w:rFonts w:ascii="Arial Narrow" w:hAnsi="Arial Narrow"/>
        </w:rPr>
        <w:t>from</w:t>
      </w:r>
      <w:r w:rsidRPr="00E26FE7">
        <w:rPr>
          <w:rFonts w:ascii="Arial Narrow" w:hAnsi="Arial Narrow"/>
          <w:spacing w:val="-8"/>
        </w:rPr>
        <w:t xml:space="preserve"> </w:t>
      </w:r>
      <w:r w:rsidRPr="00E26FE7">
        <w:rPr>
          <w:rFonts w:ascii="Arial Narrow" w:hAnsi="Arial Narrow"/>
        </w:rPr>
        <w:t>performing</w:t>
      </w:r>
      <w:r w:rsidRPr="00E26FE7">
        <w:rPr>
          <w:rFonts w:ascii="Arial Narrow" w:hAnsi="Arial Narrow"/>
          <w:spacing w:val="-10"/>
        </w:rPr>
        <w:t xml:space="preserve"> </w:t>
      </w:r>
      <w:r w:rsidRPr="00E26FE7">
        <w:rPr>
          <w:rFonts w:ascii="Arial Narrow" w:hAnsi="Arial Narrow"/>
        </w:rPr>
        <w:t>its</w:t>
      </w:r>
      <w:r w:rsidRPr="00E26FE7">
        <w:rPr>
          <w:rFonts w:ascii="Arial Narrow" w:hAnsi="Arial Narrow"/>
          <w:spacing w:val="-10"/>
        </w:rPr>
        <w:t xml:space="preserve"> </w:t>
      </w:r>
      <w:r w:rsidRPr="00E26FE7">
        <w:rPr>
          <w:rFonts w:ascii="Arial Narrow" w:hAnsi="Arial Narrow"/>
        </w:rPr>
        <w:t>obligations</w:t>
      </w:r>
      <w:r w:rsidRPr="00E26FE7">
        <w:rPr>
          <w:rFonts w:ascii="Arial Narrow" w:hAnsi="Arial Narrow"/>
          <w:spacing w:val="-7"/>
        </w:rPr>
        <w:t xml:space="preserve"> </w:t>
      </w:r>
      <w:r w:rsidRPr="00E26FE7">
        <w:rPr>
          <w:rFonts w:ascii="Arial Narrow" w:hAnsi="Arial Narrow"/>
        </w:rPr>
        <w:t>for</w:t>
      </w:r>
      <w:r w:rsidRPr="00E26FE7">
        <w:rPr>
          <w:rFonts w:ascii="Arial Narrow" w:hAnsi="Arial Narrow"/>
          <w:spacing w:val="-10"/>
        </w:rPr>
        <w:t xml:space="preserve"> </w:t>
      </w:r>
      <w:r w:rsidRPr="00E26FE7">
        <w:rPr>
          <w:rFonts w:ascii="Arial Narrow" w:hAnsi="Arial Narrow"/>
        </w:rPr>
        <w:t>more</w:t>
      </w:r>
      <w:r w:rsidRPr="00E26FE7">
        <w:rPr>
          <w:rFonts w:ascii="Arial Narrow" w:hAnsi="Arial Narrow"/>
          <w:spacing w:val="-8"/>
        </w:rPr>
        <w:t xml:space="preserve"> </w:t>
      </w:r>
      <w:r w:rsidRPr="00E26FE7">
        <w:rPr>
          <w:rFonts w:ascii="Arial Narrow" w:hAnsi="Arial Narrow"/>
        </w:rPr>
        <w:t>than</w:t>
      </w:r>
      <w:r w:rsidRPr="00E26FE7">
        <w:rPr>
          <w:rFonts w:ascii="Arial Narrow" w:hAnsi="Arial Narrow"/>
          <w:spacing w:val="-8"/>
        </w:rPr>
        <w:t xml:space="preserve"> </w:t>
      </w:r>
      <w:r w:rsidRPr="00E26FE7">
        <w:rPr>
          <w:rFonts w:ascii="Arial Narrow" w:hAnsi="Arial Narrow"/>
        </w:rPr>
        <w:t>fifteen</w:t>
      </w:r>
    </w:p>
    <w:p w14:paraId="0A256AA6" w14:textId="77777777" w:rsidR="00EC1F50" w:rsidRPr="00E26FE7" w:rsidRDefault="00EC1F50" w:rsidP="00EC1F50">
      <w:pPr>
        <w:pStyle w:val="BodyText"/>
        <w:spacing w:line="251" w:lineRule="exact"/>
        <w:ind w:left="1540"/>
        <w:jc w:val="both"/>
        <w:rPr>
          <w:sz w:val="22"/>
          <w:szCs w:val="22"/>
        </w:rPr>
      </w:pPr>
      <w:r w:rsidRPr="00E26FE7">
        <w:rPr>
          <w:sz w:val="22"/>
          <w:szCs w:val="22"/>
        </w:rPr>
        <w:t>(15) days, HH shall have the right to terminate the contract by written notice to the successful Proposer.</w:t>
      </w:r>
    </w:p>
    <w:p w14:paraId="58790B11" w14:textId="77777777" w:rsidR="00EC1F50" w:rsidRPr="00E26FE7" w:rsidRDefault="00EC1F50" w:rsidP="005200F3">
      <w:pPr>
        <w:pStyle w:val="ListParagraph"/>
        <w:widowControl w:val="0"/>
        <w:numPr>
          <w:ilvl w:val="1"/>
          <w:numId w:val="11"/>
        </w:numPr>
        <w:tabs>
          <w:tab w:val="left" w:pos="1541"/>
        </w:tabs>
        <w:autoSpaceDE w:val="0"/>
        <w:autoSpaceDN w:val="0"/>
        <w:spacing w:after="0" w:line="240" w:lineRule="auto"/>
        <w:contextualSpacing w:val="0"/>
        <w:jc w:val="both"/>
        <w:rPr>
          <w:rFonts w:ascii="Arial Narrow" w:hAnsi="Arial Narrow"/>
        </w:rPr>
      </w:pPr>
      <w:r w:rsidRPr="00E26FE7">
        <w:rPr>
          <w:rFonts w:ascii="Arial Narrow" w:hAnsi="Arial Narrow"/>
        </w:rPr>
        <w:t>Notwithstanding anything contained herein to the contrary, strikes, slow-downs, walkouts, lockouts, and industrial</w:t>
      </w:r>
      <w:r w:rsidRPr="00E26FE7">
        <w:rPr>
          <w:rFonts w:ascii="Arial Narrow" w:hAnsi="Arial Narrow"/>
          <w:spacing w:val="-12"/>
        </w:rPr>
        <w:t xml:space="preserve"> </w:t>
      </w:r>
      <w:r w:rsidRPr="00E26FE7">
        <w:rPr>
          <w:rFonts w:ascii="Arial Narrow" w:hAnsi="Arial Narrow"/>
        </w:rPr>
        <w:t>disputes</w:t>
      </w:r>
      <w:r w:rsidRPr="00E26FE7">
        <w:rPr>
          <w:rFonts w:ascii="Arial Narrow" w:hAnsi="Arial Narrow"/>
          <w:spacing w:val="-15"/>
        </w:rPr>
        <w:t xml:space="preserve"> </w:t>
      </w:r>
      <w:r w:rsidRPr="00E26FE7">
        <w:rPr>
          <w:rFonts w:ascii="Arial Narrow" w:hAnsi="Arial Narrow"/>
        </w:rPr>
        <w:t>of</w:t>
      </w:r>
      <w:r w:rsidRPr="00E26FE7">
        <w:rPr>
          <w:rFonts w:ascii="Arial Narrow" w:hAnsi="Arial Narrow"/>
          <w:spacing w:val="-13"/>
        </w:rPr>
        <w:t xml:space="preserve"> </w:t>
      </w:r>
      <w:r w:rsidRPr="00E26FE7">
        <w:rPr>
          <w:rFonts w:ascii="Arial Narrow" w:hAnsi="Arial Narrow"/>
        </w:rPr>
        <w:t>the</w:t>
      </w:r>
      <w:r w:rsidRPr="00E26FE7">
        <w:rPr>
          <w:rFonts w:ascii="Arial Narrow" w:hAnsi="Arial Narrow"/>
          <w:spacing w:val="-14"/>
        </w:rPr>
        <w:t xml:space="preserve"> </w:t>
      </w:r>
      <w:r w:rsidRPr="00E26FE7">
        <w:rPr>
          <w:rFonts w:ascii="Arial Narrow" w:hAnsi="Arial Narrow"/>
        </w:rPr>
        <w:t>successful</w:t>
      </w:r>
      <w:r w:rsidRPr="00E26FE7">
        <w:rPr>
          <w:rFonts w:ascii="Arial Narrow" w:hAnsi="Arial Narrow"/>
          <w:spacing w:val="-12"/>
        </w:rPr>
        <w:t xml:space="preserve"> </w:t>
      </w:r>
      <w:r w:rsidRPr="00E26FE7">
        <w:rPr>
          <w:rFonts w:ascii="Arial Narrow" w:hAnsi="Arial Narrow"/>
        </w:rPr>
        <w:t>Proposer</w:t>
      </w:r>
      <w:r w:rsidRPr="00E26FE7">
        <w:rPr>
          <w:rFonts w:ascii="Arial Narrow" w:hAnsi="Arial Narrow"/>
          <w:spacing w:val="-13"/>
        </w:rPr>
        <w:t xml:space="preserve"> </w:t>
      </w:r>
      <w:r w:rsidRPr="00E26FE7">
        <w:rPr>
          <w:rFonts w:ascii="Arial Narrow" w:hAnsi="Arial Narrow"/>
        </w:rPr>
        <w:t>shall</w:t>
      </w:r>
      <w:r w:rsidRPr="00E26FE7">
        <w:rPr>
          <w:rFonts w:ascii="Arial Narrow" w:hAnsi="Arial Narrow"/>
          <w:spacing w:val="-12"/>
        </w:rPr>
        <w:t xml:space="preserve"> </w:t>
      </w:r>
      <w:r w:rsidRPr="00E26FE7">
        <w:rPr>
          <w:rFonts w:ascii="Arial Narrow" w:hAnsi="Arial Narrow"/>
        </w:rPr>
        <w:t>not</w:t>
      </w:r>
      <w:r w:rsidRPr="00E26FE7">
        <w:rPr>
          <w:rFonts w:ascii="Arial Narrow" w:hAnsi="Arial Narrow"/>
          <w:spacing w:val="-13"/>
        </w:rPr>
        <w:t xml:space="preserve"> </w:t>
      </w:r>
      <w:r w:rsidRPr="00E26FE7">
        <w:rPr>
          <w:rFonts w:ascii="Arial Narrow" w:hAnsi="Arial Narrow"/>
        </w:rPr>
        <w:t>constitute</w:t>
      </w:r>
      <w:r w:rsidRPr="00E26FE7">
        <w:rPr>
          <w:rFonts w:ascii="Arial Narrow" w:hAnsi="Arial Narrow"/>
          <w:spacing w:val="-12"/>
        </w:rPr>
        <w:t xml:space="preserve"> </w:t>
      </w:r>
      <w:r w:rsidRPr="00E26FE7">
        <w:rPr>
          <w:rFonts w:ascii="Arial Narrow" w:hAnsi="Arial Narrow"/>
        </w:rPr>
        <w:t>“Force</w:t>
      </w:r>
      <w:r w:rsidRPr="00E26FE7">
        <w:rPr>
          <w:rFonts w:ascii="Arial Narrow" w:hAnsi="Arial Narrow"/>
          <w:spacing w:val="-15"/>
        </w:rPr>
        <w:t xml:space="preserve"> </w:t>
      </w:r>
      <w:r w:rsidRPr="00E26FE7">
        <w:rPr>
          <w:rFonts w:ascii="Arial Narrow" w:hAnsi="Arial Narrow"/>
        </w:rPr>
        <w:t>Majeure</w:t>
      </w:r>
      <w:r w:rsidRPr="00E26FE7">
        <w:rPr>
          <w:rFonts w:ascii="Arial Narrow" w:hAnsi="Arial Narrow"/>
          <w:spacing w:val="-13"/>
        </w:rPr>
        <w:t xml:space="preserve"> </w:t>
      </w:r>
      <w:r w:rsidRPr="00E26FE7">
        <w:rPr>
          <w:rFonts w:ascii="Arial Narrow" w:hAnsi="Arial Narrow"/>
        </w:rPr>
        <w:t>Events”</w:t>
      </w:r>
      <w:r w:rsidRPr="00E26FE7">
        <w:rPr>
          <w:rFonts w:ascii="Arial Narrow" w:hAnsi="Arial Narrow"/>
          <w:spacing w:val="-15"/>
        </w:rPr>
        <w:t xml:space="preserve"> </w:t>
      </w:r>
      <w:r w:rsidRPr="00E26FE7">
        <w:rPr>
          <w:rFonts w:ascii="Arial Narrow" w:hAnsi="Arial Narrow"/>
        </w:rPr>
        <w:t>and</w:t>
      </w:r>
      <w:r w:rsidRPr="00E26FE7">
        <w:rPr>
          <w:rFonts w:ascii="Arial Narrow" w:hAnsi="Arial Narrow"/>
          <w:spacing w:val="-12"/>
        </w:rPr>
        <w:t xml:space="preserve"> </w:t>
      </w:r>
      <w:r w:rsidRPr="00E26FE7">
        <w:rPr>
          <w:rFonts w:ascii="Arial Narrow" w:hAnsi="Arial Narrow"/>
        </w:rPr>
        <w:t>are</w:t>
      </w:r>
      <w:r w:rsidRPr="00E26FE7">
        <w:rPr>
          <w:rFonts w:ascii="Arial Narrow" w:hAnsi="Arial Narrow"/>
          <w:spacing w:val="-13"/>
        </w:rPr>
        <w:t xml:space="preserve"> </w:t>
      </w:r>
      <w:r w:rsidRPr="00E26FE7">
        <w:rPr>
          <w:rFonts w:ascii="Arial Narrow" w:hAnsi="Arial Narrow"/>
        </w:rPr>
        <w:t>not</w:t>
      </w:r>
      <w:r w:rsidRPr="00E26FE7">
        <w:rPr>
          <w:rFonts w:ascii="Arial Narrow" w:hAnsi="Arial Narrow"/>
          <w:spacing w:val="-15"/>
        </w:rPr>
        <w:t xml:space="preserve"> </w:t>
      </w:r>
      <w:r w:rsidRPr="00E26FE7">
        <w:rPr>
          <w:rFonts w:ascii="Arial Narrow" w:hAnsi="Arial Narrow"/>
        </w:rPr>
        <w:t>excused under</w:t>
      </w:r>
      <w:r w:rsidRPr="00E26FE7">
        <w:rPr>
          <w:rFonts w:ascii="Arial Narrow" w:hAnsi="Arial Narrow"/>
          <w:spacing w:val="-7"/>
        </w:rPr>
        <w:t xml:space="preserve"> </w:t>
      </w:r>
      <w:r w:rsidRPr="00E26FE7">
        <w:rPr>
          <w:rFonts w:ascii="Arial Narrow" w:hAnsi="Arial Narrow"/>
        </w:rPr>
        <w:t>this</w:t>
      </w:r>
      <w:r w:rsidRPr="00E26FE7">
        <w:rPr>
          <w:rFonts w:ascii="Arial Narrow" w:hAnsi="Arial Narrow"/>
          <w:spacing w:val="-5"/>
        </w:rPr>
        <w:t xml:space="preserve"> </w:t>
      </w:r>
      <w:r w:rsidRPr="00E26FE7">
        <w:rPr>
          <w:rFonts w:ascii="Arial Narrow" w:hAnsi="Arial Narrow"/>
        </w:rPr>
        <w:lastRenderedPageBreak/>
        <w:t>provision.</w:t>
      </w:r>
      <w:r w:rsidRPr="00E26FE7">
        <w:rPr>
          <w:rFonts w:ascii="Arial Narrow" w:hAnsi="Arial Narrow"/>
          <w:spacing w:val="-6"/>
        </w:rPr>
        <w:t xml:space="preserve"> </w:t>
      </w:r>
      <w:r w:rsidRPr="00E26FE7">
        <w:rPr>
          <w:rFonts w:ascii="Arial Narrow" w:hAnsi="Arial Narrow"/>
        </w:rPr>
        <w:t>Nothing</w:t>
      </w:r>
      <w:r w:rsidRPr="00E26FE7">
        <w:rPr>
          <w:rFonts w:ascii="Arial Narrow" w:hAnsi="Arial Narrow"/>
          <w:spacing w:val="-8"/>
        </w:rPr>
        <w:t xml:space="preserve"> </w:t>
      </w:r>
      <w:r w:rsidRPr="00E26FE7">
        <w:rPr>
          <w:rFonts w:ascii="Arial Narrow" w:hAnsi="Arial Narrow"/>
        </w:rPr>
        <w:t>in</w:t>
      </w:r>
      <w:r w:rsidRPr="00E26FE7">
        <w:rPr>
          <w:rFonts w:ascii="Arial Narrow" w:hAnsi="Arial Narrow"/>
          <w:spacing w:val="-6"/>
        </w:rPr>
        <w:t xml:space="preserve"> </w:t>
      </w:r>
      <w:r w:rsidRPr="00E26FE7">
        <w:rPr>
          <w:rFonts w:ascii="Arial Narrow" w:hAnsi="Arial Narrow"/>
        </w:rPr>
        <w:t>the</w:t>
      </w:r>
      <w:r w:rsidRPr="00E26FE7">
        <w:rPr>
          <w:rFonts w:ascii="Arial Narrow" w:hAnsi="Arial Narrow"/>
          <w:spacing w:val="-6"/>
        </w:rPr>
        <w:t xml:space="preserve"> </w:t>
      </w:r>
      <w:r w:rsidRPr="00E26FE7">
        <w:rPr>
          <w:rFonts w:ascii="Arial Narrow" w:hAnsi="Arial Narrow"/>
        </w:rPr>
        <w:t>preceding</w:t>
      </w:r>
      <w:r w:rsidRPr="00E26FE7">
        <w:rPr>
          <w:rFonts w:ascii="Arial Narrow" w:hAnsi="Arial Narrow"/>
          <w:spacing w:val="-6"/>
        </w:rPr>
        <w:t xml:space="preserve"> </w:t>
      </w:r>
      <w:r w:rsidRPr="00E26FE7">
        <w:rPr>
          <w:rFonts w:ascii="Arial Narrow" w:hAnsi="Arial Narrow"/>
        </w:rPr>
        <w:t>Force</w:t>
      </w:r>
      <w:r w:rsidRPr="00E26FE7">
        <w:rPr>
          <w:rFonts w:ascii="Arial Narrow" w:hAnsi="Arial Narrow"/>
          <w:spacing w:val="-6"/>
        </w:rPr>
        <w:t xml:space="preserve"> </w:t>
      </w:r>
      <w:r w:rsidRPr="00E26FE7">
        <w:rPr>
          <w:rFonts w:ascii="Arial Narrow" w:hAnsi="Arial Narrow"/>
        </w:rPr>
        <w:t>Majeure</w:t>
      </w:r>
      <w:r w:rsidRPr="00E26FE7">
        <w:rPr>
          <w:rFonts w:ascii="Arial Narrow" w:hAnsi="Arial Narrow"/>
          <w:spacing w:val="-8"/>
        </w:rPr>
        <w:t xml:space="preserve"> </w:t>
      </w:r>
      <w:r w:rsidRPr="00E26FE7">
        <w:rPr>
          <w:rFonts w:ascii="Arial Narrow" w:hAnsi="Arial Narrow"/>
        </w:rPr>
        <w:t>provisions</w:t>
      </w:r>
      <w:r w:rsidRPr="00E26FE7">
        <w:rPr>
          <w:rFonts w:ascii="Arial Narrow" w:hAnsi="Arial Narrow"/>
          <w:spacing w:val="-5"/>
        </w:rPr>
        <w:t xml:space="preserve"> </w:t>
      </w:r>
      <w:r w:rsidRPr="00E26FE7">
        <w:rPr>
          <w:rFonts w:ascii="Arial Narrow" w:hAnsi="Arial Narrow"/>
        </w:rPr>
        <w:t>shall</w:t>
      </w:r>
      <w:r w:rsidRPr="00E26FE7">
        <w:rPr>
          <w:rFonts w:ascii="Arial Narrow" w:hAnsi="Arial Narrow"/>
          <w:spacing w:val="-6"/>
        </w:rPr>
        <w:t xml:space="preserve"> </w:t>
      </w:r>
      <w:r w:rsidRPr="00E26FE7">
        <w:rPr>
          <w:rFonts w:ascii="Arial Narrow" w:hAnsi="Arial Narrow"/>
        </w:rPr>
        <w:t>relieve</w:t>
      </w:r>
      <w:r w:rsidRPr="00E26FE7">
        <w:rPr>
          <w:rFonts w:ascii="Arial Narrow" w:hAnsi="Arial Narrow"/>
          <w:spacing w:val="-6"/>
        </w:rPr>
        <w:t xml:space="preserve"> </w:t>
      </w:r>
      <w:r w:rsidRPr="00E26FE7">
        <w:rPr>
          <w:rFonts w:ascii="Arial Narrow" w:hAnsi="Arial Narrow"/>
        </w:rPr>
        <w:t>the</w:t>
      </w:r>
      <w:r w:rsidRPr="00E26FE7">
        <w:rPr>
          <w:rFonts w:ascii="Arial Narrow" w:hAnsi="Arial Narrow"/>
          <w:spacing w:val="-8"/>
        </w:rPr>
        <w:t xml:space="preserve"> </w:t>
      </w:r>
      <w:r w:rsidRPr="00E26FE7">
        <w:rPr>
          <w:rFonts w:ascii="Arial Narrow" w:hAnsi="Arial Narrow"/>
        </w:rPr>
        <w:t>successful</w:t>
      </w:r>
      <w:r w:rsidRPr="00E26FE7">
        <w:rPr>
          <w:rFonts w:ascii="Arial Narrow" w:hAnsi="Arial Narrow"/>
          <w:spacing w:val="-1"/>
        </w:rPr>
        <w:t xml:space="preserve"> </w:t>
      </w:r>
      <w:r w:rsidRPr="00E26FE7">
        <w:rPr>
          <w:rFonts w:ascii="Arial Narrow" w:hAnsi="Arial Narrow"/>
        </w:rPr>
        <w:t>Proposer of any obligation it may have regarding disaster recovery, whether under the contract or at</w:t>
      </w:r>
      <w:r w:rsidRPr="00E26FE7">
        <w:rPr>
          <w:rFonts w:ascii="Arial Narrow" w:hAnsi="Arial Narrow"/>
          <w:spacing w:val="-30"/>
        </w:rPr>
        <w:t xml:space="preserve"> </w:t>
      </w:r>
      <w:r w:rsidRPr="00E26FE7">
        <w:rPr>
          <w:rFonts w:ascii="Arial Narrow" w:hAnsi="Arial Narrow"/>
        </w:rPr>
        <w:t>law.</w:t>
      </w:r>
    </w:p>
    <w:p w14:paraId="36AA5DD3" w14:textId="77777777" w:rsidR="00EC1F50" w:rsidRPr="00E26FE7" w:rsidRDefault="00EC1F50" w:rsidP="00D27591">
      <w:pPr>
        <w:pStyle w:val="ListParagraph"/>
        <w:tabs>
          <w:tab w:val="left" w:pos="1541"/>
        </w:tabs>
        <w:spacing w:after="0" w:line="240" w:lineRule="auto"/>
        <w:ind w:left="1540"/>
        <w:jc w:val="both"/>
        <w:rPr>
          <w:rFonts w:ascii="Arial Narrow" w:hAnsi="Arial Narrow"/>
        </w:rPr>
      </w:pPr>
    </w:p>
    <w:p w14:paraId="40DE288A" w14:textId="77777777" w:rsidR="00EC1F50" w:rsidRDefault="00EC1F50" w:rsidP="005200F3">
      <w:pPr>
        <w:pStyle w:val="ListParagraph"/>
        <w:widowControl w:val="0"/>
        <w:numPr>
          <w:ilvl w:val="0"/>
          <w:numId w:val="14"/>
        </w:numPr>
        <w:autoSpaceDE w:val="0"/>
        <w:autoSpaceDN w:val="0"/>
        <w:spacing w:after="0" w:line="240" w:lineRule="auto"/>
        <w:ind w:hanging="544"/>
        <w:contextualSpacing w:val="0"/>
        <w:jc w:val="both"/>
        <w:rPr>
          <w:rFonts w:ascii="Arial Narrow" w:hAnsi="Arial Narrow"/>
        </w:rPr>
      </w:pPr>
      <w:r w:rsidRPr="00E26FE7">
        <w:rPr>
          <w:rFonts w:ascii="Arial Narrow" w:hAnsi="Arial Narrow"/>
          <w:b/>
          <w:u w:val="single"/>
        </w:rPr>
        <w:t>Cancellation/Termination</w:t>
      </w:r>
      <w:r w:rsidRPr="00E26FE7">
        <w:rPr>
          <w:rFonts w:ascii="Arial Narrow" w:hAnsi="Arial Narrow"/>
        </w:rPr>
        <w:t>: Any Contract resulting from this RFP shall provide that HH shall be entitled to</w:t>
      </w:r>
      <w:r w:rsidRPr="00E26FE7">
        <w:rPr>
          <w:rFonts w:ascii="Arial Narrow" w:hAnsi="Arial Narrow"/>
          <w:spacing w:val="-2"/>
        </w:rPr>
        <w:t xml:space="preserve"> </w:t>
      </w:r>
      <w:r w:rsidRPr="00E26FE7">
        <w:rPr>
          <w:rFonts w:ascii="Arial Narrow" w:hAnsi="Arial Narrow"/>
        </w:rPr>
        <w:t>terminate such Contract without cause upon 30 days’ written notice to the vendor.</w:t>
      </w:r>
    </w:p>
    <w:p w14:paraId="4B46A9BA" w14:textId="77777777" w:rsidR="007D1449" w:rsidRPr="00E26FE7" w:rsidRDefault="007D1449" w:rsidP="00D14751">
      <w:pPr>
        <w:pStyle w:val="ListParagraph"/>
        <w:widowControl w:val="0"/>
        <w:autoSpaceDE w:val="0"/>
        <w:autoSpaceDN w:val="0"/>
        <w:spacing w:after="0" w:line="240" w:lineRule="auto"/>
        <w:ind w:left="911"/>
        <w:contextualSpacing w:val="0"/>
        <w:jc w:val="both"/>
        <w:rPr>
          <w:rFonts w:ascii="Arial Narrow" w:hAnsi="Arial Narrow"/>
        </w:rPr>
      </w:pPr>
    </w:p>
    <w:p w14:paraId="1D1B2BDC" w14:textId="63A40121" w:rsidR="00395B38" w:rsidRPr="00D14751" w:rsidRDefault="00395B38" w:rsidP="00D14751">
      <w:pPr>
        <w:pStyle w:val="ListParagraph"/>
        <w:widowControl w:val="0"/>
        <w:numPr>
          <w:ilvl w:val="0"/>
          <w:numId w:val="14"/>
        </w:numPr>
        <w:autoSpaceDE w:val="0"/>
        <w:autoSpaceDN w:val="0"/>
        <w:spacing w:after="0" w:line="240" w:lineRule="auto"/>
        <w:ind w:hanging="544"/>
        <w:contextualSpacing w:val="0"/>
        <w:jc w:val="both"/>
        <w:rPr>
          <w:rFonts w:ascii="Arial Narrow" w:hAnsi="Arial Narrow"/>
          <w:b/>
          <w:u w:val="single"/>
        </w:rPr>
      </w:pPr>
      <w:r w:rsidRPr="00D14751">
        <w:rPr>
          <w:rFonts w:ascii="Arial Narrow" w:hAnsi="Arial Narrow"/>
          <w:b/>
          <w:u w:val="single"/>
        </w:rPr>
        <w:t>Non-Appropriation:</w:t>
      </w:r>
      <w:r w:rsidRPr="00D14751">
        <w:rPr>
          <w:rFonts w:ascii="Arial Narrow" w:hAnsi="Arial Narrow"/>
          <w:bCs/>
        </w:rPr>
        <w:t xml:space="preserve">  The </w:t>
      </w:r>
      <w:r w:rsidR="00DA4D63" w:rsidRPr="00D14751">
        <w:rPr>
          <w:rFonts w:ascii="Arial Narrow" w:hAnsi="Arial Narrow"/>
          <w:bCs/>
        </w:rPr>
        <w:t>Proposer</w:t>
      </w:r>
      <w:r w:rsidRPr="00D14751">
        <w:rPr>
          <w:rFonts w:ascii="Arial Narrow" w:hAnsi="Arial Narrow"/>
          <w:bCs/>
        </w:rPr>
        <w:t xml:space="preserve"> understands and agrees </w:t>
      </w:r>
      <w:r w:rsidR="00DA4D63" w:rsidRPr="00D14751">
        <w:rPr>
          <w:rFonts w:ascii="Arial Narrow" w:hAnsi="Arial Narrow"/>
          <w:bCs/>
        </w:rPr>
        <w:t xml:space="preserve">this RFP and </w:t>
      </w:r>
      <w:r w:rsidRPr="00D14751">
        <w:rPr>
          <w:rFonts w:ascii="Arial Narrow" w:hAnsi="Arial Narrow"/>
          <w:bCs/>
        </w:rPr>
        <w:t>any</w:t>
      </w:r>
      <w:r w:rsidR="00DA4D63" w:rsidRPr="00D14751">
        <w:rPr>
          <w:rFonts w:ascii="Arial Narrow" w:hAnsi="Arial Narrow"/>
          <w:bCs/>
        </w:rPr>
        <w:t xml:space="preserve"> resulting </w:t>
      </w:r>
      <w:r w:rsidRPr="00D14751">
        <w:rPr>
          <w:rFonts w:ascii="Arial Narrow" w:hAnsi="Arial Narrow"/>
          <w:bCs/>
        </w:rPr>
        <w:t xml:space="preserve">contract is subject to the availability of funds to Halifax Health to purchase the specified products/services. As used herein, a “non-appropriation” shall be defined as an occurrence wherein Halifax Health, in any fiscal period, does not allocate funds or enough funds in its budget for the purchase of the specified products/services or other amounts pursuant to any Contract, from the source of funding which Halifax Health anticipates using to pay its obligations hereunder.  </w:t>
      </w:r>
    </w:p>
    <w:p w14:paraId="62DB9620" w14:textId="77777777" w:rsidR="00395B38" w:rsidRPr="00395B38" w:rsidRDefault="00395B38" w:rsidP="00E00046">
      <w:pPr>
        <w:pStyle w:val="ListParagraph"/>
        <w:widowControl w:val="0"/>
        <w:tabs>
          <w:tab w:val="left" w:pos="912"/>
        </w:tabs>
        <w:autoSpaceDE w:val="0"/>
        <w:autoSpaceDN w:val="0"/>
        <w:spacing w:after="0" w:line="240" w:lineRule="auto"/>
        <w:ind w:left="911" w:right="540"/>
        <w:contextualSpacing w:val="0"/>
        <w:jc w:val="both"/>
        <w:rPr>
          <w:rFonts w:ascii="Arial Narrow" w:hAnsi="Arial Narrow"/>
        </w:rPr>
      </w:pPr>
    </w:p>
    <w:p w14:paraId="56449F8A" w14:textId="33C3352C" w:rsidR="00EC1F50" w:rsidRPr="00E26FE7" w:rsidRDefault="00EC1F50" w:rsidP="005200F3">
      <w:pPr>
        <w:pStyle w:val="ListParagraph"/>
        <w:widowControl w:val="0"/>
        <w:numPr>
          <w:ilvl w:val="0"/>
          <w:numId w:val="20"/>
        </w:numPr>
        <w:autoSpaceDE w:val="0"/>
        <w:autoSpaceDN w:val="0"/>
        <w:spacing w:after="0" w:line="240" w:lineRule="auto"/>
        <w:ind w:left="810" w:right="540" w:hanging="540"/>
        <w:contextualSpacing w:val="0"/>
        <w:jc w:val="both"/>
        <w:rPr>
          <w:rFonts w:ascii="Arial Narrow" w:hAnsi="Arial Narrow"/>
        </w:rPr>
      </w:pPr>
      <w:r w:rsidRPr="00E26FE7">
        <w:rPr>
          <w:rFonts w:ascii="Arial Narrow" w:hAnsi="Arial Narrow"/>
          <w:b/>
          <w:u w:val="single"/>
        </w:rPr>
        <w:t>Indemnification</w:t>
      </w:r>
      <w:r w:rsidRPr="00E26FE7">
        <w:rPr>
          <w:rFonts w:ascii="Arial Narrow" w:hAnsi="Arial Narrow"/>
          <w:b/>
        </w:rPr>
        <w:t>:</w:t>
      </w:r>
      <w:r w:rsidRPr="00E26FE7">
        <w:rPr>
          <w:rFonts w:ascii="Arial Narrow" w:hAnsi="Arial Narrow"/>
          <w:b/>
          <w:spacing w:val="-10"/>
        </w:rPr>
        <w:t xml:space="preserve"> </w:t>
      </w:r>
      <w:r w:rsidRPr="00E26FE7">
        <w:rPr>
          <w:rFonts w:ascii="Arial Narrow" w:hAnsi="Arial Narrow"/>
        </w:rPr>
        <w:t>This</w:t>
      </w:r>
      <w:r w:rsidRPr="00E26FE7">
        <w:rPr>
          <w:rFonts w:ascii="Arial Narrow" w:hAnsi="Arial Narrow"/>
          <w:spacing w:val="-8"/>
        </w:rPr>
        <w:t xml:space="preserve"> </w:t>
      </w:r>
      <w:r w:rsidRPr="00E26FE7">
        <w:rPr>
          <w:rFonts w:ascii="Arial Narrow" w:hAnsi="Arial Narrow"/>
        </w:rPr>
        <w:t>General</w:t>
      </w:r>
      <w:r w:rsidRPr="00E26FE7">
        <w:rPr>
          <w:rFonts w:ascii="Arial Narrow" w:hAnsi="Arial Narrow"/>
          <w:spacing w:val="-7"/>
        </w:rPr>
        <w:t xml:space="preserve"> </w:t>
      </w:r>
      <w:r w:rsidRPr="00E26FE7">
        <w:rPr>
          <w:rFonts w:ascii="Arial Narrow" w:hAnsi="Arial Narrow"/>
        </w:rPr>
        <w:t>Condition</w:t>
      </w:r>
      <w:r w:rsidRPr="00E26FE7">
        <w:rPr>
          <w:rFonts w:ascii="Arial Narrow" w:hAnsi="Arial Narrow"/>
          <w:spacing w:val="-9"/>
        </w:rPr>
        <w:t xml:space="preserve"> </w:t>
      </w:r>
      <w:r w:rsidRPr="00E26FE7">
        <w:rPr>
          <w:rFonts w:ascii="Arial Narrow" w:hAnsi="Arial Narrow"/>
        </w:rPr>
        <w:t>of</w:t>
      </w:r>
      <w:r w:rsidRPr="00E26FE7">
        <w:rPr>
          <w:rFonts w:ascii="Arial Narrow" w:hAnsi="Arial Narrow"/>
          <w:spacing w:val="-9"/>
        </w:rPr>
        <w:t xml:space="preserve"> </w:t>
      </w:r>
      <w:r w:rsidRPr="00E26FE7">
        <w:rPr>
          <w:rFonts w:ascii="Arial Narrow" w:hAnsi="Arial Narrow"/>
        </w:rPr>
        <w:t>the</w:t>
      </w:r>
      <w:r w:rsidRPr="00E26FE7">
        <w:rPr>
          <w:rFonts w:ascii="Arial Narrow" w:hAnsi="Arial Narrow"/>
          <w:spacing w:val="-8"/>
        </w:rPr>
        <w:t xml:space="preserve"> </w:t>
      </w:r>
      <w:r w:rsidRPr="00E26FE7">
        <w:rPr>
          <w:rFonts w:ascii="Arial Narrow" w:hAnsi="Arial Narrow"/>
        </w:rPr>
        <w:t>RFP</w:t>
      </w:r>
      <w:r w:rsidRPr="00E26FE7">
        <w:rPr>
          <w:rFonts w:ascii="Arial Narrow" w:hAnsi="Arial Narrow"/>
          <w:spacing w:val="-8"/>
        </w:rPr>
        <w:t xml:space="preserve"> </w:t>
      </w:r>
      <w:r w:rsidRPr="00E26FE7">
        <w:rPr>
          <w:rFonts w:ascii="Arial Narrow" w:hAnsi="Arial Narrow"/>
        </w:rPr>
        <w:t>is</w:t>
      </w:r>
      <w:r w:rsidRPr="00E26FE7">
        <w:rPr>
          <w:rFonts w:ascii="Arial Narrow" w:hAnsi="Arial Narrow"/>
          <w:spacing w:val="-9"/>
        </w:rPr>
        <w:t xml:space="preserve"> </w:t>
      </w:r>
      <w:r w:rsidRPr="00E26FE7">
        <w:rPr>
          <w:rFonts w:ascii="Arial Narrow" w:hAnsi="Arial Narrow"/>
        </w:rPr>
        <w:t>not</w:t>
      </w:r>
      <w:r w:rsidRPr="00E26FE7">
        <w:rPr>
          <w:rFonts w:ascii="Arial Narrow" w:hAnsi="Arial Narrow"/>
          <w:spacing w:val="-9"/>
        </w:rPr>
        <w:t xml:space="preserve"> </w:t>
      </w:r>
      <w:r w:rsidRPr="00E26FE7">
        <w:rPr>
          <w:rFonts w:ascii="Arial Narrow" w:hAnsi="Arial Narrow"/>
        </w:rPr>
        <w:t>subject</w:t>
      </w:r>
      <w:r w:rsidRPr="00E26FE7">
        <w:rPr>
          <w:rFonts w:ascii="Arial Narrow" w:hAnsi="Arial Narrow"/>
          <w:spacing w:val="-9"/>
        </w:rPr>
        <w:t xml:space="preserve"> </w:t>
      </w:r>
      <w:r w:rsidRPr="00E26FE7">
        <w:rPr>
          <w:rFonts w:ascii="Arial Narrow" w:hAnsi="Arial Narrow"/>
        </w:rPr>
        <w:t>to</w:t>
      </w:r>
      <w:r w:rsidRPr="00E26FE7">
        <w:rPr>
          <w:rFonts w:ascii="Arial Narrow" w:hAnsi="Arial Narrow"/>
          <w:spacing w:val="-9"/>
        </w:rPr>
        <w:t xml:space="preserve"> </w:t>
      </w:r>
      <w:r w:rsidRPr="00E26FE7">
        <w:rPr>
          <w:rFonts w:ascii="Arial Narrow" w:hAnsi="Arial Narrow"/>
        </w:rPr>
        <w:t>negotiation</w:t>
      </w:r>
      <w:r w:rsidRPr="00E26FE7">
        <w:rPr>
          <w:rFonts w:ascii="Arial Narrow" w:hAnsi="Arial Narrow"/>
          <w:spacing w:val="-9"/>
        </w:rPr>
        <w:t xml:space="preserve"> </w:t>
      </w:r>
      <w:r w:rsidRPr="00E26FE7">
        <w:rPr>
          <w:rFonts w:ascii="Arial Narrow" w:hAnsi="Arial Narrow"/>
        </w:rPr>
        <w:t>and</w:t>
      </w:r>
      <w:r w:rsidRPr="00E26FE7">
        <w:rPr>
          <w:rFonts w:ascii="Arial Narrow" w:hAnsi="Arial Narrow"/>
          <w:spacing w:val="-8"/>
        </w:rPr>
        <w:t xml:space="preserve"> </w:t>
      </w:r>
      <w:r w:rsidRPr="00E26FE7">
        <w:rPr>
          <w:rFonts w:ascii="Arial Narrow" w:hAnsi="Arial Narrow"/>
        </w:rPr>
        <w:t>any</w:t>
      </w:r>
      <w:r w:rsidRPr="00E26FE7">
        <w:rPr>
          <w:rFonts w:ascii="Arial Narrow" w:hAnsi="Arial Narrow"/>
          <w:spacing w:val="-7"/>
        </w:rPr>
        <w:t xml:space="preserve"> </w:t>
      </w:r>
      <w:r w:rsidRPr="00E26FE7">
        <w:rPr>
          <w:rFonts w:ascii="Arial Narrow" w:hAnsi="Arial Narrow"/>
        </w:rPr>
        <w:t>proposal</w:t>
      </w:r>
      <w:r w:rsidRPr="00E26FE7">
        <w:rPr>
          <w:rFonts w:ascii="Arial Narrow" w:hAnsi="Arial Narrow"/>
          <w:spacing w:val="-8"/>
        </w:rPr>
        <w:t xml:space="preserve"> </w:t>
      </w:r>
      <w:r w:rsidRPr="00E26FE7">
        <w:rPr>
          <w:rFonts w:ascii="Arial Narrow" w:hAnsi="Arial Narrow"/>
        </w:rPr>
        <w:t>that</w:t>
      </w:r>
      <w:r w:rsidRPr="00E26FE7">
        <w:rPr>
          <w:rFonts w:ascii="Arial Narrow" w:hAnsi="Arial Narrow"/>
          <w:spacing w:val="-7"/>
        </w:rPr>
        <w:t xml:space="preserve"> </w:t>
      </w:r>
      <w:r w:rsidRPr="00E26FE7">
        <w:rPr>
          <w:rFonts w:ascii="Arial Narrow" w:hAnsi="Arial Narrow"/>
        </w:rPr>
        <w:t>fails</w:t>
      </w:r>
      <w:r w:rsidRPr="00E26FE7">
        <w:rPr>
          <w:rFonts w:ascii="Arial Narrow" w:hAnsi="Arial Narrow"/>
          <w:spacing w:val="-9"/>
        </w:rPr>
        <w:t xml:space="preserve"> </w:t>
      </w:r>
      <w:r w:rsidRPr="00E26FE7">
        <w:rPr>
          <w:rFonts w:ascii="Arial Narrow" w:hAnsi="Arial Narrow"/>
        </w:rPr>
        <w:t>to</w:t>
      </w:r>
      <w:r w:rsidRPr="00E26FE7">
        <w:rPr>
          <w:rFonts w:ascii="Arial Narrow" w:hAnsi="Arial Narrow"/>
          <w:spacing w:val="-9"/>
        </w:rPr>
        <w:t xml:space="preserve"> </w:t>
      </w:r>
      <w:r w:rsidRPr="00E26FE7">
        <w:rPr>
          <w:rFonts w:ascii="Arial Narrow" w:hAnsi="Arial Narrow"/>
        </w:rPr>
        <w:t>accept these conditions will be rejected as "non-responsive", unless Proposer is entitled to sovereign immunity under applicable law. HH agrees to be fully responsible for its acts of negligence, or its agents’ acts of negligence when acting within the scope of their employment and agrees to be liable for any damages resulting from said negligence. Nothing herein is intended to serve as a waiver of sovereign immunity by HH. Nothing herein shall be construed as consent</w:t>
      </w:r>
      <w:r w:rsidRPr="00E26FE7">
        <w:rPr>
          <w:rFonts w:ascii="Arial Narrow" w:hAnsi="Arial Narrow"/>
          <w:spacing w:val="-6"/>
        </w:rPr>
        <w:t xml:space="preserve"> </w:t>
      </w:r>
      <w:r w:rsidRPr="00E26FE7">
        <w:rPr>
          <w:rFonts w:ascii="Arial Narrow" w:hAnsi="Arial Narrow"/>
        </w:rPr>
        <w:t>by</w:t>
      </w:r>
      <w:r w:rsidRPr="00E26FE7">
        <w:rPr>
          <w:rFonts w:ascii="Arial Narrow" w:hAnsi="Arial Narrow"/>
          <w:spacing w:val="-4"/>
        </w:rPr>
        <w:t xml:space="preserve"> </w:t>
      </w:r>
      <w:r w:rsidRPr="00E26FE7">
        <w:rPr>
          <w:rFonts w:ascii="Arial Narrow" w:hAnsi="Arial Narrow"/>
        </w:rPr>
        <w:t>HH</w:t>
      </w:r>
      <w:r w:rsidRPr="00E26FE7">
        <w:rPr>
          <w:rFonts w:ascii="Arial Narrow" w:hAnsi="Arial Narrow"/>
          <w:spacing w:val="-6"/>
        </w:rPr>
        <w:t xml:space="preserve"> </w:t>
      </w:r>
      <w:r w:rsidRPr="00E26FE7">
        <w:rPr>
          <w:rFonts w:ascii="Arial Narrow" w:hAnsi="Arial Narrow"/>
        </w:rPr>
        <w:t>to</w:t>
      </w:r>
      <w:r w:rsidRPr="00E26FE7">
        <w:rPr>
          <w:rFonts w:ascii="Arial Narrow" w:hAnsi="Arial Narrow"/>
          <w:spacing w:val="-5"/>
        </w:rPr>
        <w:t xml:space="preserve"> </w:t>
      </w:r>
      <w:r w:rsidRPr="00E26FE7">
        <w:rPr>
          <w:rFonts w:ascii="Arial Narrow" w:hAnsi="Arial Narrow"/>
        </w:rPr>
        <w:t>be</w:t>
      </w:r>
      <w:r w:rsidRPr="00E26FE7">
        <w:rPr>
          <w:rFonts w:ascii="Arial Narrow" w:hAnsi="Arial Narrow"/>
          <w:spacing w:val="-5"/>
        </w:rPr>
        <w:t xml:space="preserve"> </w:t>
      </w:r>
      <w:r w:rsidRPr="00E26FE7">
        <w:rPr>
          <w:rFonts w:ascii="Arial Narrow" w:hAnsi="Arial Narrow"/>
        </w:rPr>
        <w:t>sued</w:t>
      </w:r>
      <w:r w:rsidRPr="00E26FE7">
        <w:rPr>
          <w:rFonts w:ascii="Arial Narrow" w:hAnsi="Arial Narrow"/>
          <w:spacing w:val="-4"/>
        </w:rPr>
        <w:t xml:space="preserve"> </w:t>
      </w:r>
      <w:r w:rsidRPr="00E26FE7">
        <w:rPr>
          <w:rFonts w:ascii="Arial Narrow" w:hAnsi="Arial Narrow"/>
        </w:rPr>
        <w:t>by</w:t>
      </w:r>
      <w:r w:rsidRPr="00E26FE7">
        <w:rPr>
          <w:rFonts w:ascii="Arial Narrow" w:hAnsi="Arial Narrow"/>
          <w:spacing w:val="-5"/>
        </w:rPr>
        <w:t xml:space="preserve"> </w:t>
      </w:r>
      <w:r w:rsidRPr="00E26FE7">
        <w:rPr>
          <w:rFonts w:ascii="Arial Narrow" w:hAnsi="Arial Narrow"/>
        </w:rPr>
        <w:t>third</w:t>
      </w:r>
      <w:r w:rsidRPr="00E26FE7">
        <w:rPr>
          <w:rFonts w:ascii="Arial Narrow" w:hAnsi="Arial Narrow"/>
          <w:spacing w:val="-5"/>
        </w:rPr>
        <w:t xml:space="preserve"> </w:t>
      </w:r>
      <w:r w:rsidRPr="00E26FE7">
        <w:rPr>
          <w:rFonts w:ascii="Arial Narrow" w:hAnsi="Arial Narrow"/>
        </w:rPr>
        <w:t>parties</w:t>
      </w:r>
      <w:r w:rsidRPr="00E26FE7">
        <w:rPr>
          <w:rFonts w:ascii="Arial Narrow" w:hAnsi="Arial Narrow"/>
          <w:spacing w:val="-4"/>
        </w:rPr>
        <w:t xml:space="preserve"> </w:t>
      </w:r>
      <w:r w:rsidRPr="00E26FE7">
        <w:rPr>
          <w:rFonts w:ascii="Arial Narrow" w:hAnsi="Arial Narrow"/>
        </w:rPr>
        <w:t>in</w:t>
      </w:r>
      <w:r w:rsidRPr="00E26FE7">
        <w:rPr>
          <w:rFonts w:ascii="Arial Narrow" w:hAnsi="Arial Narrow"/>
          <w:spacing w:val="-4"/>
        </w:rPr>
        <w:t xml:space="preserve"> </w:t>
      </w:r>
      <w:r w:rsidRPr="00E26FE7">
        <w:rPr>
          <w:rFonts w:ascii="Arial Narrow" w:hAnsi="Arial Narrow"/>
        </w:rPr>
        <w:t>any</w:t>
      </w:r>
      <w:r w:rsidRPr="00E26FE7">
        <w:rPr>
          <w:rFonts w:ascii="Arial Narrow" w:hAnsi="Arial Narrow"/>
          <w:spacing w:val="-4"/>
        </w:rPr>
        <w:t xml:space="preserve"> </w:t>
      </w:r>
      <w:r w:rsidRPr="00E26FE7">
        <w:rPr>
          <w:rFonts w:ascii="Arial Narrow" w:hAnsi="Arial Narrow"/>
        </w:rPr>
        <w:t>matter</w:t>
      </w:r>
      <w:r w:rsidRPr="00E26FE7">
        <w:rPr>
          <w:rFonts w:ascii="Arial Narrow" w:hAnsi="Arial Narrow"/>
          <w:spacing w:val="-5"/>
        </w:rPr>
        <w:t xml:space="preserve"> </w:t>
      </w:r>
      <w:r w:rsidRPr="00E26FE7">
        <w:rPr>
          <w:rFonts w:ascii="Arial Narrow" w:hAnsi="Arial Narrow"/>
        </w:rPr>
        <w:t>arising</w:t>
      </w:r>
      <w:r w:rsidRPr="00E26FE7">
        <w:rPr>
          <w:rFonts w:ascii="Arial Narrow" w:hAnsi="Arial Narrow"/>
          <w:spacing w:val="-5"/>
        </w:rPr>
        <w:t xml:space="preserve"> </w:t>
      </w:r>
      <w:r w:rsidRPr="00E26FE7">
        <w:rPr>
          <w:rFonts w:ascii="Arial Narrow" w:hAnsi="Arial Narrow"/>
        </w:rPr>
        <w:t>out</w:t>
      </w:r>
      <w:r w:rsidRPr="00E26FE7">
        <w:rPr>
          <w:rFonts w:ascii="Arial Narrow" w:hAnsi="Arial Narrow"/>
          <w:spacing w:val="-5"/>
        </w:rPr>
        <w:t xml:space="preserve"> </w:t>
      </w:r>
      <w:r w:rsidRPr="00E26FE7">
        <w:rPr>
          <w:rFonts w:ascii="Arial Narrow" w:hAnsi="Arial Narrow"/>
        </w:rPr>
        <w:t>of</w:t>
      </w:r>
      <w:r w:rsidRPr="00E26FE7">
        <w:rPr>
          <w:rFonts w:ascii="Arial Narrow" w:hAnsi="Arial Narrow"/>
          <w:spacing w:val="-5"/>
        </w:rPr>
        <w:t xml:space="preserve"> </w:t>
      </w:r>
      <w:r w:rsidRPr="00E26FE7">
        <w:rPr>
          <w:rFonts w:ascii="Arial Narrow" w:hAnsi="Arial Narrow"/>
        </w:rPr>
        <w:t>any</w:t>
      </w:r>
      <w:r w:rsidRPr="00E26FE7">
        <w:rPr>
          <w:rFonts w:ascii="Arial Narrow" w:hAnsi="Arial Narrow"/>
          <w:spacing w:val="-4"/>
        </w:rPr>
        <w:t xml:space="preserve"> </w:t>
      </w:r>
      <w:r w:rsidRPr="00E26FE7">
        <w:rPr>
          <w:rFonts w:ascii="Arial Narrow" w:hAnsi="Arial Narrow"/>
        </w:rPr>
        <w:t>contract.</w:t>
      </w:r>
      <w:r w:rsidRPr="00E26FE7">
        <w:rPr>
          <w:rFonts w:ascii="Arial Narrow" w:hAnsi="Arial Narrow"/>
          <w:spacing w:val="-2"/>
        </w:rPr>
        <w:t xml:space="preserve"> </w:t>
      </w:r>
      <w:r w:rsidRPr="00E26FE7">
        <w:rPr>
          <w:rFonts w:ascii="Arial Narrow" w:hAnsi="Arial Narrow"/>
        </w:rPr>
        <w:t>Proposer</w:t>
      </w:r>
      <w:r w:rsidRPr="00E26FE7">
        <w:rPr>
          <w:rFonts w:ascii="Arial Narrow" w:hAnsi="Arial Narrow"/>
          <w:spacing w:val="-5"/>
        </w:rPr>
        <w:t xml:space="preserve"> </w:t>
      </w:r>
      <w:r w:rsidRPr="00E26FE7">
        <w:rPr>
          <w:rFonts w:ascii="Arial Narrow" w:hAnsi="Arial Narrow"/>
        </w:rPr>
        <w:t>shall</w:t>
      </w:r>
      <w:r w:rsidRPr="00E26FE7">
        <w:rPr>
          <w:rFonts w:ascii="Arial Narrow" w:hAnsi="Arial Narrow"/>
          <w:spacing w:val="-5"/>
        </w:rPr>
        <w:t xml:space="preserve"> </w:t>
      </w:r>
      <w:r w:rsidRPr="00E26FE7">
        <w:rPr>
          <w:rFonts w:ascii="Arial Narrow" w:hAnsi="Arial Narrow"/>
        </w:rPr>
        <w:t>hold</w:t>
      </w:r>
      <w:r w:rsidRPr="00E26FE7">
        <w:rPr>
          <w:rFonts w:ascii="Arial Narrow" w:hAnsi="Arial Narrow"/>
          <w:spacing w:val="-4"/>
        </w:rPr>
        <w:t xml:space="preserve"> </w:t>
      </w:r>
      <w:r w:rsidRPr="00E26FE7">
        <w:rPr>
          <w:rFonts w:ascii="Arial Narrow" w:hAnsi="Arial Narrow"/>
        </w:rPr>
        <w:t>harmless</w:t>
      </w:r>
      <w:r w:rsidRPr="00E26FE7">
        <w:rPr>
          <w:rFonts w:ascii="Arial Narrow" w:hAnsi="Arial Narrow"/>
          <w:spacing w:val="-4"/>
        </w:rPr>
        <w:t xml:space="preserve"> </w:t>
      </w:r>
      <w:r w:rsidRPr="00E26FE7">
        <w:rPr>
          <w:rFonts w:ascii="Arial Narrow" w:hAnsi="Arial Narrow"/>
        </w:rPr>
        <w:t>and defend</w:t>
      </w:r>
      <w:r w:rsidRPr="00E26FE7">
        <w:rPr>
          <w:rFonts w:ascii="Arial Narrow" w:hAnsi="Arial Narrow"/>
          <w:spacing w:val="-8"/>
        </w:rPr>
        <w:t xml:space="preserve"> </w:t>
      </w:r>
      <w:r w:rsidRPr="00E26FE7">
        <w:rPr>
          <w:rFonts w:ascii="Arial Narrow" w:hAnsi="Arial Narrow"/>
        </w:rPr>
        <w:t>HH</w:t>
      </w:r>
      <w:r w:rsidRPr="00E26FE7">
        <w:rPr>
          <w:rFonts w:ascii="Arial Narrow" w:hAnsi="Arial Narrow"/>
          <w:spacing w:val="-8"/>
        </w:rPr>
        <w:t xml:space="preserve"> </w:t>
      </w:r>
      <w:r w:rsidRPr="00E26FE7">
        <w:rPr>
          <w:rFonts w:ascii="Arial Narrow" w:hAnsi="Arial Narrow"/>
        </w:rPr>
        <w:t>and</w:t>
      </w:r>
      <w:r w:rsidRPr="00E26FE7">
        <w:rPr>
          <w:rFonts w:ascii="Arial Narrow" w:hAnsi="Arial Narrow"/>
          <w:spacing w:val="-8"/>
        </w:rPr>
        <w:t xml:space="preserve"> </w:t>
      </w:r>
      <w:r w:rsidRPr="00E26FE7">
        <w:rPr>
          <w:rFonts w:ascii="Arial Narrow" w:hAnsi="Arial Narrow"/>
        </w:rPr>
        <w:t>its</w:t>
      </w:r>
      <w:r w:rsidRPr="00E26FE7">
        <w:rPr>
          <w:rFonts w:ascii="Arial Narrow" w:hAnsi="Arial Narrow"/>
          <w:spacing w:val="-7"/>
        </w:rPr>
        <w:t xml:space="preserve"> </w:t>
      </w:r>
      <w:r w:rsidRPr="00E26FE7">
        <w:rPr>
          <w:rFonts w:ascii="Arial Narrow" w:hAnsi="Arial Narrow"/>
        </w:rPr>
        <w:t>agents</w:t>
      </w:r>
      <w:r w:rsidRPr="00E26FE7">
        <w:rPr>
          <w:rFonts w:ascii="Arial Narrow" w:hAnsi="Arial Narrow"/>
          <w:spacing w:val="-7"/>
        </w:rPr>
        <w:t xml:space="preserve"> </w:t>
      </w:r>
      <w:r w:rsidRPr="00E26FE7">
        <w:rPr>
          <w:rFonts w:ascii="Arial Narrow" w:hAnsi="Arial Narrow"/>
        </w:rPr>
        <w:t>and</w:t>
      </w:r>
      <w:r w:rsidRPr="00E26FE7">
        <w:rPr>
          <w:rFonts w:ascii="Arial Narrow" w:hAnsi="Arial Narrow"/>
          <w:spacing w:val="-9"/>
        </w:rPr>
        <w:t xml:space="preserve"> </w:t>
      </w:r>
      <w:r w:rsidRPr="00E26FE7">
        <w:rPr>
          <w:rFonts w:ascii="Arial Narrow" w:hAnsi="Arial Narrow"/>
        </w:rPr>
        <w:t>employees</w:t>
      </w:r>
      <w:r w:rsidRPr="00E26FE7">
        <w:rPr>
          <w:rFonts w:ascii="Arial Narrow" w:hAnsi="Arial Narrow"/>
          <w:spacing w:val="-7"/>
        </w:rPr>
        <w:t xml:space="preserve"> </w:t>
      </w:r>
      <w:r w:rsidRPr="00E26FE7">
        <w:rPr>
          <w:rFonts w:ascii="Arial Narrow" w:hAnsi="Arial Narrow"/>
        </w:rPr>
        <w:t>from</w:t>
      </w:r>
      <w:r w:rsidRPr="00E26FE7">
        <w:rPr>
          <w:rFonts w:ascii="Arial Narrow" w:hAnsi="Arial Narrow"/>
          <w:spacing w:val="-7"/>
        </w:rPr>
        <w:t xml:space="preserve"> </w:t>
      </w:r>
      <w:r w:rsidRPr="00E26FE7">
        <w:rPr>
          <w:rFonts w:ascii="Arial Narrow" w:hAnsi="Arial Narrow"/>
        </w:rPr>
        <w:t>all</w:t>
      </w:r>
      <w:r w:rsidRPr="00E26FE7">
        <w:rPr>
          <w:rFonts w:ascii="Arial Narrow" w:hAnsi="Arial Narrow"/>
          <w:spacing w:val="-9"/>
        </w:rPr>
        <w:t xml:space="preserve"> </w:t>
      </w:r>
      <w:r w:rsidRPr="00E26FE7">
        <w:rPr>
          <w:rFonts w:ascii="Arial Narrow" w:hAnsi="Arial Narrow"/>
        </w:rPr>
        <w:t>suits</w:t>
      </w:r>
      <w:r w:rsidRPr="00E26FE7">
        <w:rPr>
          <w:rFonts w:ascii="Arial Narrow" w:hAnsi="Arial Narrow"/>
          <w:spacing w:val="-8"/>
        </w:rPr>
        <w:t xml:space="preserve"> </w:t>
      </w:r>
      <w:r w:rsidRPr="00E26FE7">
        <w:rPr>
          <w:rFonts w:ascii="Arial Narrow" w:hAnsi="Arial Narrow"/>
        </w:rPr>
        <w:t>and</w:t>
      </w:r>
      <w:r w:rsidRPr="00E26FE7">
        <w:rPr>
          <w:rFonts w:ascii="Arial Narrow" w:hAnsi="Arial Narrow"/>
          <w:spacing w:val="-7"/>
        </w:rPr>
        <w:t xml:space="preserve"> </w:t>
      </w:r>
      <w:r w:rsidRPr="00E26FE7">
        <w:rPr>
          <w:rFonts w:ascii="Arial Narrow" w:hAnsi="Arial Narrow"/>
        </w:rPr>
        <w:t>actions,</w:t>
      </w:r>
      <w:r w:rsidRPr="00E26FE7">
        <w:rPr>
          <w:rFonts w:ascii="Arial Narrow" w:hAnsi="Arial Narrow"/>
          <w:spacing w:val="-8"/>
        </w:rPr>
        <w:t xml:space="preserve"> </w:t>
      </w:r>
      <w:r w:rsidRPr="00E26FE7">
        <w:rPr>
          <w:rFonts w:ascii="Arial Narrow" w:hAnsi="Arial Narrow"/>
        </w:rPr>
        <w:t>including</w:t>
      </w:r>
      <w:r w:rsidRPr="00E26FE7">
        <w:rPr>
          <w:rFonts w:ascii="Arial Narrow" w:hAnsi="Arial Narrow"/>
          <w:spacing w:val="-7"/>
        </w:rPr>
        <w:t xml:space="preserve"> </w:t>
      </w:r>
      <w:r w:rsidRPr="00E26FE7">
        <w:rPr>
          <w:rFonts w:ascii="Arial Narrow" w:hAnsi="Arial Narrow"/>
        </w:rPr>
        <w:t>attorney’s</w:t>
      </w:r>
      <w:r w:rsidRPr="00E26FE7">
        <w:rPr>
          <w:rFonts w:ascii="Arial Narrow" w:hAnsi="Arial Narrow"/>
          <w:spacing w:val="-7"/>
        </w:rPr>
        <w:t xml:space="preserve"> </w:t>
      </w:r>
      <w:r w:rsidRPr="00E26FE7">
        <w:rPr>
          <w:rFonts w:ascii="Arial Narrow" w:hAnsi="Arial Narrow"/>
        </w:rPr>
        <w:t>fees</w:t>
      </w:r>
      <w:r w:rsidRPr="00E26FE7">
        <w:rPr>
          <w:rFonts w:ascii="Arial Narrow" w:hAnsi="Arial Narrow"/>
          <w:spacing w:val="-8"/>
        </w:rPr>
        <w:t xml:space="preserve"> </w:t>
      </w:r>
      <w:r w:rsidRPr="00E26FE7">
        <w:rPr>
          <w:rFonts w:ascii="Arial Narrow" w:hAnsi="Arial Narrow"/>
        </w:rPr>
        <w:t>and</w:t>
      </w:r>
      <w:r w:rsidRPr="00E26FE7">
        <w:rPr>
          <w:rFonts w:ascii="Arial Narrow" w:hAnsi="Arial Narrow"/>
          <w:spacing w:val="-7"/>
        </w:rPr>
        <w:t xml:space="preserve"> </w:t>
      </w:r>
      <w:r w:rsidRPr="00E26FE7">
        <w:rPr>
          <w:rFonts w:ascii="Arial Narrow" w:hAnsi="Arial Narrow"/>
        </w:rPr>
        <w:t>all</w:t>
      </w:r>
      <w:r w:rsidRPr="00E26FE7">
        <w:rPr>
          <w:rFonts w:ascii="Arial Narrow" w:hAnsi="Arial Narrow"/>
          <w:spacing w:val="-10"/>
        </w:rPr>
        <w:t xml:space="preserve"> </w:t>
      </w:r>
      <w:r w:rsidRPr="00E26FE7">
        <w:rPr>
          <w:rFonts w:ascii="Arial Narrow" w:hAnsi="Arial Narrow"/>
        </w:rPr>
        <w:t>costs</w:t>
      </w:r>
      <w:r w:rsidRPr="00E26FE7">
        <w:rPr>
          <w:rFonts w:ascii="Arial Narrow" w:hAnsi="Arial Narrow"/>
          <w:spacing w:val="-7"/>
        </w:rPr>
        <w:t xml:space="preserve"> </w:t>
      </w:r>
      <w:r w:rsidRPr="00E26FE7">
        <w:rPr>
          <w:rFonts w:ascii="Arial Narrow" w:hAnsi="Arial Narrow"/>
        </w:rPr>
        <w:t>of</w:t>
      </w:r>
      <w:r w:rsidRPr="00E26FE7">
        <w:rPr>
          <w:rFonts w:ascii="Arial Narrow" w:hAnsi="Arial Narrow"/>
          <w:spacing w:val="-8"/>
        </w:rPr>
        <w:t xml:space="preserve"> </w:t>
      </w:r>
      <w:r w:rsidRPr="00E26FE7">
        <w:rPr>
          <w:rFonts w:ascii="Arial Narrow" w:hAnsi="Arial Narrow"/>
        </w:rPr>
        <w:t>litigation and judgments of any name and description arising out of or incidental to the performance of any Contract resulting from</w:t>
      </w:r>
      <w:r w:rsidRPr="00E26FE7">
        <w:rPr>
          <w:rFonts w:ascii="Arial Narrow" w:hAnsi="Arial Narrow"/>
          <w:spacing w:val="-8"/>
        </w:rPr>
        <w:t xml:space="preserve"> </w:t>
      </w:r>
      <w:r w:rsidRPr="00E26FE7">
        <w:rPr>
          <w:rFonts w:ascii="Arial Narrow" w:hAnsi="Arial Narrow"/>
        </w:rPr>
        <w:t>this</w:t>
      </w:r>
      <w:r w:rsidRPr="00E26FE7">
        <w:rPr>
          <w:rFonts w:ascii="Arial Narrow" w:hAnsi="Arial Narrow"/>
          <w:spacing w:val="-7"/>
        </w:rPr>
        <w:t xml:space="preserve"> </w:t>
      </w:r>
      <w:r w:rsidRPr="00E26FE7">
        <w:rPr>
          <w:rFonts w:ascii="Arial Narrow" w:hAnsi="Arial Narrow"/>
        </w:rPr>
        <w:t>RFP</w:t>
      </w:r>
      <w:r w:rsidRPr="00E26FE7">
        <w:rPr>
          <w:rFonts w:ascii="Arial Narrow" w:hAnsi="Arial Narrow"/>
          <w:spacing w:val="-9"/>
        </w:rPr>
        <w:t xml:space="preserve"> </w:t>
      </w:r>
      <w:r w:rsidRPr="00E26FE7">
        <w:rPr>
          <w:rFonts w:ascii="Arial Narrow" w:hAnsi="Arial Narrow"/>
        </w:rPr>
        <w:t>or</w:t>
      </w:r>
      <w:r w:rsidRPr="00E26FE7">
        <w:rPr>
          <w:rFonts w:ascii="Arial Narrow" w:hAnsi="Arial Narrow"/>
          <w:spacing w:val="-7"/>
        </w:rPr>
        <w:t xml:space="preserve"> </w:t>
      </w:r>
      <w:r w:rsidRPr="00E26FE7">
        <w:rPr>
          <w:rFonts w:ascii="Arial Narrow" w:hAnsi="Arial Narrow"/>
        </w:rPr>
        <w:t>work</w:t>
      </w:r>
      <w:r w:rsidRPr="00E26FE7">
        <w:rPr>
          <w:rFonts w:ascii="Arial Narrow" w:hAnsi="Arial Narrow"/>
          <w:spacing w:val="-8"/>
        </w:rPr>
        <w:t xml:space="preserve"> </w:t>
      </w:r>
      <w:r w:rsidRPr="00E26FE7">
        <w:rPr>
          <w:rFonts w:ascii="Arial Narrow" w:hAnsi="Arial Narrow"/>
        </w:rPr>
        <w:t>performed</w:t>
      </w:r>
      <w:r w:rsidRPr="00E26FE7">
        <w:rPr>
          <w:rFonts w:ascii="Arial Narrow" w:hAnsi="Arial Narrow"/>
          <w:spacing w:val="-7"/>
        </w:rPr>
        <w:t xml:space="preserve"> </w:t>
      </w:r>
      <w:r w:rsidRPr="00E26FE7">
        <w:rPr>
          <w:rFonts w:ascii="Arial Narrow" w:hAnsi="Arial Narrow"/>
        </w:rPr>
        <w:t>thereunder.</w:t>
      </w:r>
      <w:r w:rsidRPr="00E26FE7">
        <w:rPr>
          <w:rFonts w:ascii="Arial Narrow" w:hAnsi="Arial Narrow"/>
          <w:spacing w:val="-11"/>
        </w:rPr>
        <w:t xml:space="preserve"> </w:t>
      </w:r>
      <w:r w:rsidRPr="00E26FE7">
        <w:rPr>
          <w:rFonts w:ascii="Arial Narrow" w:hAnsi="Arial Narrow"/>
        </w:rPr>
        <w:t>This</w:t>
      </w:r>
      <w:r w:rsidRPr="00E26FE7">
        <w:rPr>
          <w:rFonts w:ascii="Arial Narrow" w:hAnsi="Arial Narrow"/>
          <w:spacing w:val="-8"/>
        </w:rPr>
        <w:t xml:space="preserve"> </w:t>
      </w:r>
      <w:r w:rsidRPr="00E26FE7">
        <w:rPr>
          <w:rFonts w:ascii="Arial Narrow" w:hAnsi="Arial Narrow"/>
        </w:rPr>
        <w:t>provision</w:t>
      </w:r>
      <w:r w:rsidRPr="00E26FE7">
        <w:rPr>
          <w:rFonts w:ascii="Arial Narrow" w:hAnsi="Arial Narrow"/>
          <w:spacing w:val="-7"/>
        </w:rPr>
        <w:t xml:space="preserve"> </w:t>
      </w:r>
      <w:r w:rsidRPr="00E26FE7">
        <w:rPr>
          <w:rFonts w:ascii="Arial Narrow" w:hAnsi="Arial Narrow"/>
        </w:rPr>
        <w:t>shall</w:t>
      </w:r>
      <w:r w:rsidRPr="00E26FE7">
        <w:rPr>
          <w:rFonts w:ascii="Arial Narrow" w:hAnsi="Arial Narrow"/>
          <w:spacing w:val="-7"/>
        </w:rPr>
        <w:t xml:space="preserve"> </w:t>
      </w:r>
      <w:r w:rsidRPr="00E26FE7">
        <w:rPr>
          <w:rFonts w:ascii="Arial Narrow" w:hAnsi="Arial Narrow"/>
        </w:rPr>
        <w:t>also</w:t>
      </w:r>
      <w:r w:rsidRPr="00E26FE7">
        <w:rPr>
          <w:rFonts w:ascii="Arial Narrow" w:hAnsi="Arial Narrow"/>
          <w:spacing w:val="-8"/>
        </w:rPr>
        <w:t xml:space="preserve"> </w:t>
      </w:r>
      <w:r w:rsidRPr="00E26FE7">
        <w:rPr>
          <w:rFonts w:ascii="Arial Narrow" w:hAnsi="Arial Narrow"/>
        </w:rPr>
        <w:t>pertain</w:t>
      </w:r>
      <w:r w:rsidRPr="00E26FE7">
        <w:rPr>
          <w:rFonts w:ascii="Arial Narrow" w:hAnsi="Arial Narrow"/>
          <w:spacing w:val="-7"/>
        </w:rPr>
        <w:t xml:space="preserve"> </w:t>
      </w:r>
      <w:r w:rsidRPr="00E26FE7">
        <w:rPr>
          <w:rFonts w:ascii="Arial Narrow" w:hAnsi="Arial Narrow"/>
        </w:rPr>
        <w:t>to</w:t>
      </w:r>
      <w:r w:rsidRPr="00E26FE7">
        <w:rPr>
          <w:rFonts w:ascii="Arial Narrow" w:hAnsi="Arial Narrow"/>
          <w:spacing w:val="-8"/>
        </w:rPr>
        <w:t xml:space="preserve"> </w:t>
      </w:r>
      <w:r w:rsidRPr="00E26FE7">
        <w:rPr>
          <w:rFonts w:ascii="Arial Narrow" w:hAnsi="Arial Narrow"/>
        </w:rPr>
        <w:t>any</w:t>
      </w:r>
      <w:r w:rsidRPr="00E26FE7">
        <w:rPr>
          <w:rFonts w:ascii="Arial Narrow" w:hAnsi="Arial Narrow"/>
          <w:spacing w:val="-7"/>
        </w:rPr>
        <w:t xml:space="preserve"> </w:t>
      </w:r>
      <w:r w:rsidRPr="00E26FE7">
        <w:rPr>
          <w:rFonts w:ascii="Arial Narrow" w:hAnsi="Arial Narrow"/>
        </w:rPr>
        <w:t>claims</w:t>
      </w:r>
      <w:r w:rsidRPr="00E26FE7">
        <w:rPr>
          <w:rFonts w:ascii="Arial Narrow" w:hAnsi="Arial Narrow"/>
          <w:spacing w:val="-9"/>
        </w:rPr>
        <w:t xml:space="preserve"> </w:t>
      </w:r>
      <w:r w:rsidRPr="00E26FE7">
        <w:rPr>
          <w:rFonts w:ascii="Arial Narrow" w:hAnsi="Arial Narrow"/>
        </w:rPr>
        <w:t>brought</w:t>
      </w:r>
      <w:r w:rsidRPr="00E26FE7">
        <w:rPr>
          <w:rFonts w:ascii="Arial Narrow" w:hAnsi="Arial Narrow"/>
          <w:spacing w:val="-8"/>
        </w:rPr>
        <w:t xml:space="preserve"> </w:t>
      </w:r>
      <w:r w:rsidRPr="00E26FE7">
        <w:rPr>
          <w:rFonts w:ascii="Arial Narrow" w:hAnsi="Arial Narrow"/>
        </w:rPr>
        <w:t>against</w:t>
      </w:r>
      <w:r w:rsidRPr="00E26FE7">
        <w:rPr>
          <w:rFonts w:ascii="Arial Narrow" w:hAnsi="Arial Narrow"/>
          <w:spacing w:val="-3"/>
        </w:rPr>
        <w:t xml:space="preserve"> </w:t>
      </w:r>
      <w:r w:rsidRPr="00E26FE7">
        <w:rPr>
          <w:rFonts w:ascii="Arial Narrow" w:hAnsi="Arial Narrow"/>
        </w:rPr>
        <w:t>HH</w:t>
      </w:r>
      <w:r w:rsidRPr="00E26FE7">
        <w:rPr>
          <w:rFonts w:ascii="Arial Narrow" w:hAnsi="Arial Narrow"/>
          <w:spacing w:val="-9"/>
        </w:rPr>
        <w:t xml:space="preserve"> </w:t>
      </w:r>
      <w:r w:rsidRPr="00E26FE7">
        <w:rPr>
          <w:rFonts w:ascii="Arial Narrow" w:hAnsi="Arial Narrow"/>
        </w:rPr>
        <w:t>by</w:t>
      </w:r>
      <w:r w:rsidRPr="00E26FE7">
        <w:rPr>
          <w:rFonts w:ascii="Arial Narrow" w:hAnsi="Arial Narrow"/>
          <w:spacing w:val="-6"/>
        </w:rPr>
        <w:t xml:space="preserve"> </w:t>
      </w:r>
      <w:r w:rsidRPr="00E26FE7">
        <w:rPr>
          <w:rFonts w:ascii="Arial Narrow" w:hAnsi="Arial Narrow"/>
        </w:rPr>
        <w:t>an employee</w:t>
      </w:r>
      <w:r w:rsidRPr="00E26FE7">
        <w:rPr>
          <w:rFonts w:ascii="Arial Narrow" w:hAnsi="Arial Narrow"/>
          <w:spacing w:val="-13"/>
        </w:rPr>
        <w:t xml:space="preserve"> </w:t>
      </w:r>
      <w:r w:rsidRPr="00E26FE7">
        <w:rPr>
          <w:rFonts w:ascii="Arial Narrow" w:hAnsi="Arial Narrow"/>
        </w:rPr>
        <w:t>of</w:t>
      </w:r>
      <w:r w:rsidRPr="00E26FE7">
        <w:rPr>
          <w:rFonts w:ascii="Arial Narrow" w:hAnsi="Arial Narrow"/>
          <w:spacing w:val="-13"/>
        </w:rPr>
        <w:t xml:space="preserve"> </w:t>
      </w:r>
      <w:r w:rsidRPr="00E26FE7">
        <w:rPr>
          <w:rFonts w:ascii="Arial Narrow" w:hAnsi="Arial Narrow"/>
        </w:rPr>
        <w:t>the</w:t>
      </w:r>
      <w:r w:rsidRPr="00E26FE7">
        <w:rPr>
          <w:rFonts w:ascii="Arial Narrow" w:hAnsi="Arial Narrow"/>
          <w:spacing w:val="-12"/>
        </w:rPr>
        <w:t xml:space="preserve"> </w:t>
      </w:r>
      <w:r w:rsidRPr="00E26FE7">
        <w:rPr>
          <w:rFonts w:ascii="Arial Narrow" w:hAnsi="Arial Narrow"/>
        </w:rPr>
        <w:t>Proposer,</w:t>
      </w:r>
      <w:r w:rsidRPr="00E26FE7">
        <w:rPr>
          <w:rFonts w:ascii="Arial Narrow" w:hAnsi="Arial Narrow"/>
          <w:spacing w:val="-13"/>
        </w:rPr>
        <w:t xml:space="preserve"> </w:t>
      </w:r>
      <w:r w:rsidRPr="00E26FE7">
        <w:rPr>
          <w:rFonts w:ascii="Arial Narrow" w:hAnsi="Arial Narrow"/>
        </w:rPr>
        <w:t>any</w:t>
      </w:r>
      <w:r w:rsidRPr="00E26FE7">
        <w:rPr>
          <w:rFonts w:ascii="Arial Narrow" w:hAnsi="Arial Narrow"/>
          <w:spacing w:val="-14"/>
        </w:rPr>
        <w:t xml:space="preserve"> </w:t>
      </w:r>
      <w:r w:rsidRPr="00E26FE7">
        <w:rPr>
          <w:rFonts w:ascii="Arial Narrow" w:hAnsi="Arial Narrow"/>
        </w:rPr>
        <w:t>subcontractor,</w:t>
      </w:r>
      <w:r w:rsidRPr="00E26FE7">
        <w:rPr>
          <w:rFonts w:ascii="Arial Narrow" w:hAnsi="Arial Narrow"/>
          <w:spacing w:val="-13"/>
        </w:rPr>
        <w:t xml:space="preserve"> </w:t>
      </w:r>
      <w:r w:rsidRPr="00E26FE7">
        <w:rPr>
          <w:rFonts w:ascii="Arial Narrow" w:hAnsi="Arial Narrow"/>
        </w:rPr>
        <w:t>or</w:t>
      </w:r>
      <w:r w:rsidRPr="00E26FE7">
        <w:rPr>
          <w:rFonts w:ascii="Arial Narrow" w:hAnsi="Arial Narrow"/>
          <w:spacing w:val="-13"/>
        </w:rPr>
        <w:t xml:space="preserve"> </w:t>
      </w:r>
      <w:r w:rsidRPr="00E26FE7">
        <w:rPr>
          <w:rFonts w:ascii="Arial Narrow" w:hAnsi="Arial Narrow"/>
        </w:rPr>
        <w:t>anyone</w:t>
      </w:r>
      <w:r w:rsidRPr="00E26FE7">
        <w:rPr>
          <w:rFonts w:ascii="Arial Narrow" w:hAnsi="Arial Narrow"/>
          <w:spacing w:val="-12"/>
        </w:rPr>
        <w:t xml:space="preserve"> </w:t>
      </w:r>
      <w:r w:rsidRPr="00E26FE7">
        <w:rPr>
          <w:rFonts w:ascii="Arial Narrow" w:hAnsi="Arial Narrow"/>
        </w:rPr>
        <w:t>directly</w:t>
      </w:r>
      <w:r w:rsidRPr="00E26FE7">
        <w:rPr>
          <w:rFonts w:ascii="Arial Narrow" w:hAnsi="Arial Narrow"/>
          <w:spacing w:val="-21"/>
        </w:rPr>
        <w:t xml:space="preserve"> </w:t>
      </w:r>
      <w:r w:rsidRPr="00E26FE7">
        <w:rPr>
          <w:rFonts w:ascii="Arial Narrow" w:hAnsi="Arial Narrow"/>
        </w:rPr>
        <w:t>or</w:t>
      </w:r>
      <w:r w:rsidRPr="00E26FE7">
        <w:rPr>
          <w:rFonts w:ascii="Arial Narrow" w:hAnsi="Arial Narrow"/>
          <w:spacing w:val="-22"/>
        </w:rPr>
        <w:t xml:space="preserve"> </w:t>
      </w:r>
      <w:r w:rsidRPr="00E26FE7">
        <w:rPr>
          <w:rFonts w:ascii="Arial Narrow" w:hAnsi="Arial Narrow"/>
        </w:rPr>
        <w:t>indirectly</w:t>
      </w:r>
      <w:r w:rsidRPr="00E26FE7">
        <w:rPr>
          <w:rFonts w:ascii="Arial Narrow" w:hAnsi="Arial Narrow"/>
          <w:spacing w:val="-23"/>
        </w:rPr>
        <w:t xml:space="preserve"> </w:t>
      </w:r>
      <w:r w:rsidRPr="00E26FE7">
        <w:rPr>
          <w:rFonts w:ascii="Arial Narrow" w:hAnsi="Arial Narrow"/>
        </w:rPr>
        <w:t>employed</w:t>
      </w:r>
      <w:r w:rsidRPr="00E26FE7">
        <w:rPr>
          <w:rFonts w:ascii="Arial Narrow" w:hAnsi="Arial Narrow"/>
          <w:spacing w:val="-21"/>
        </w:rPr>
        <w:t xml:space="preserve"> </w:t>
      </w:r>
      <w:r w:rsidRPr="00E26FE7">
        <w:rPr>
          <w:rFonts w:ascii="Arial Narrow" w:hAnsi="Arial Narrow"/>
        </w:rPr>
        <w:t>by</w:t>
      </w:r>
      <w:r w:rsidRPr="00E26FE7">
        <w:rPr>
          <w:rFonts w:ascii="Arial Narrow" w:hAnsi="Arial Narrow"/>
          <w:spacing w:val="-26"/>
        </w:rPr>
        <w:t xml:space="preserve"> </w:t>
      </w:r>
      <w:r w:rsidRPr="00E26FE7">
        <w:rPr>
          <w:rFonts w:ascii="Arial Narrow" w:hAnsi="Arial Narrow"/>
        </w:rPr>
        <w:t>any</w:t>
      </w:r>
      <w:r w:rsidRPr="00E26FE7">
        <w:rPr>
          <w:rFonts w:ascii="Arial Narrow" w:hAnsi="Arial Narrow"/>
          <w:spacing w:val="-21"/>
        </w:rPr>
        <w:t xml:space="preserve"> </w:t>
      </w:r>
      <w:r w:rsidRPr="00E26FE7">
        <w:rPr>
          <w:rFonts w:ascii="Arial Narrow" w:hAnsi="Arial Narrow"/>
        </w:rPr>
        <w:t>of</w:t>
      </w:r>
      <w:r w:rsidRPr="00E26FE7">
        <w:rPr>
          <w:rFonts w:ascii="Arial Narrow" w:hAnsi="Arial Narrow"/>
          <w:spacing w:val="-22"/>
        </w:rPr>
        <w:t xml:space="preserve"> </w:t>
      </w:r>
      <w:r w:rsidRPr="00E26FE7">
        <w:rPr>
          <w:rFonts w:ascii="Arial Narrow" w:hAnsi="Arial Narrow"/>
        </w:rPr>
        <w:t>them.</w:t>
      </w:r>
      <w:r w:rsidRPr="00E26FE7">
        <w:rPr>
          <w:rFonts w:ascii="Arial Narrow" w:hAnsi="Arial Narrow"/>
          <w:spacing w:val="9"/>
        </w:rPr>
        <w:t xml:space="preserve"> </w:t>
      </w:r>
      <w:r w:rsidRPr="00E26FE7">
        <w:rPr>
          <w:rFonts w:ascii="Arial Narrow" w:hAnsi="Arial Narrow"/>
        </w:rPr>
        <w:t>The</w:t>
      </w:r>
      <w:r w:rsidRPr="00E26FE7">
        <w:rPr>
          <w:rFonts w:ascii="Arial Narrow" w:hAnsi="Arial Narrow"/>
          <w:spacing w:val="-24"/>
        </w:rPr>
        <w:t xml:space="preserve"> </w:t>
      </w:r>
      <w:r w:rsidRPr="00E26FE7">
        <w:rPr>
          <w:rFonts w:ascii="Arial Narrow" w:hAnsi="Arial Narrow"/>
        </w:rPr>
        <w:t xml:space="preserve">Proposer’s obligation under this provision shall not be limited in any way by the agreed upon contract price </w:t>
      </w:r>
      <w:r w:rsidRPr="00E26FE7">
        <w:rPr>
          <w:rFonts w:ascii="Arial Narrow" w:hAnsi="Arial Narrow"/>
          <w:spacing w:val="-5"/>
        </w:rPr>
        <w:t xml:space="preserve">of </w:t>
      </w:r>
      <w:r w:rsidRPr="00E26FE7">
        <w:rPr>
          <w:rFonts w:ascii="Arial Narrow" w:hAnsi="Arial Narrow"/>
        </w:rPr>
        <w:t>a Contract or the Proposer’s</w:t>
      </w:r>
      <w:r w:rsidRPr="00E26FE7">
        <w:rPr>
          <w:rFonts w:ascii="Arial Narrow" w:hAnsi="Arial Narrow"/>
          <w:spacing w:val="-8"/>
        </w:rPr>
        <w:t xml:space="preserve"> </w:t>
      </w:r>
      <w:r w:rsidRPr="00E26FE7">
        <w:rPr>
          <w:rFonts w:ascii="Arial Narrow" w:hAnsi="Arial Narrow"/>
        </w:rPr>
        <w:t>limit</w:t>
      </w:r>
      <w:r w:rsidRPr="00E26FE7">
        <w:rPr>
          <w:rFonts w:ascii="Arial Narrow" w:hAnsi="Arial Narrow"/>
          <w:spacing w:val="-10"/>
        </w:rPr>
        <w:t xml:space="preserve"> </w:t>
      </w:r>
      <w:r w:rsidRPr="00E26FE7">
        <w:rPr>
          <w:rFonts w:ascii="Arial Narrow" w:hAnsi="Arial Narrow"/>
        </w:rPr>
        <w:t>of,</w:t>
      </w:r>
      <w:r w:rsidRPr="00E26FE7">
        <w:rPr>
          <w:rFonts w:ascii="Arial Narrow" w:hAnsi="Arial Narrow"/>
          <w:spacing w:val="-10"/>
        </w:rPr>
        <w:t xml:space="preserve"> </w:t>
      </w:r>
      <w:r w:rsidRPr="00E26FE7">
        <w:rPr>
          <w:rFonts w:ascii="Arial Narrow" w:hAnsi="Arial Narrow"/>
        </w:rPr>
        <w:t>or</w:t>
      </w:r>
      <w:r w:rsidRPr="00E26FE7">
        <w:rPr>
          <w:rFonts w:ascii="Arial Narrow" w:hAnsi="Arial Narrow"/>
          <w:spacing w:val="-10"/>
        </w:rPr>
        <w:t xml:space="preserve"> </w:t>
      </w:r>
      <w:r w:rsidRPr="00E26FE7">
        <w:rPr>
          <w:rFonts w:ascii="Arial Narrow" w:hAnsi="Arial Narrow"/>
        </w:rPr>
        <w:t>lack</w:t>
      </w:r>
      <w:r w:rsidRPr="00E26FE7">
        <w:rPr>
          <w:rFonts w:ascii="Arial Narrow" w:hAnsi="Arial Narrow"/>
          <w:spacing w:val="-3"/>
        </w:rPr>
        <w:t xml:space="preserve"> </w:t>
      </w:r>
      <w:r w:rsidRPr="00E26FE7">
        <w:rPr>
          <w:rFonts w:ascii="Arial Narrow" w:hAnsi="Arial Narrow"/>
        </w:rPr>
        <w:t>of, sufficient insurance protection.</w:t>
      </w:r>
    </w:p>
    <w:p w14:paraId="21A952B1" w14:textId="77777777" w:rsidR="00EC1F50" w:rsidRPr="00E26FE7" w:rsidRDefault="00EC1F50" w:rsidP="00E00046">
      <w:pPr>
        <w:pStyle w:val="BodyText"/>
        <w:ind w:left="810" w:right="540" w:hanging="540"/>
        <w:rPr>
          <w:sz w:val="22"/>
          <w:szCs w:val="22"/>
        </w:rPr>
      </w:pPr>
    </w:p>
    <w:p w14:paraId="77D616CE" w14:textId="6EE223C9" w:rsidR="00EC1F50" w:rsidRPr="004E5E31" w:rsidRDefault="00081150" w:rsidP="005200F3">
      <w:pPr>
        <w:pStyle w:val="ListParagraph"/>
        <w:widowControl w:val="0"/>
        <w:numPr>
          <w:ilvl w:val="0"/>
          <w:numId w:val="20"/>
        </w:numPr>
        <w:autoSpaceDE w:val="0"/>
        <w:autoSpaceDN w:val="0"/>
        <w:spacing w:after="0" w:line="240" w:lineRule="auto"/>
        <w:ind w:left="810" w:right="540" w:hanging="540"/>
        <w:contextualSpacing w:val="0"/>
        <w:jc w:val="both"/>
        <w:rPr>
          <w:rFonts w:ascii="Arial Narrow" w:hAnsi="Arial Narrow"/>
        </w:rPr>
      </w:pPr>
      <w:r>
        <w:rPr>
          <w:rFonts w:ascii="Arial Narrow" w:hAnsi="Arial Narrow"/>
          <w:b/>
          <w:u w:val="single"/>
        </w:rPr>
        <w:t xml:space="preserve">Sworn Statement of </w:t>
      </w:r>
      <w:r w:rsidR="00EC1F50" w:rsidRPr="00E26FE7">
        <w:rPr>
          <w:rFonts w:ascii="Arial Narrow" w:hAnsi="Arial Narrow"/>
          <w:b/>
          <w:u w:val="single"/>
        </w:rPr>
        <w:t>Public</w:t>
      </w:r>
      <w:r w:rsidR="00EC1F50" w:rsidRPr="00E26FE7">
        <w:rPr>
          <w:rFonts w:ascii="Arial Narrow" w:hAnsi="Arial Narrow"/>
          <w:b/>
          <w:spacing w:val="-15"/>
          <w:u w:val="single"/>
        </w:rPr>
        <w:t xml:space="preserve"> </w:t>
      </w:r>
      <w:r w:rsidR="00EC1F50" w:rsidRPr="00E26FE7">
        <w:rPr>
          <w:rFonts w:ascii="Arial Narrow" w:hAnsi="Arial Narrow"/>
          <w:b/>
          <w:u w:val="single"/>
        </w:rPr>
        <w:t>Entity</w:t>
      </w:r>
      <w:r w:rsidR="00EC1F50" w:rsidRPr="00E26FE7">
        <w:rPr>
          <w:rFonts w:ascii="Arial Narrow" w:hAnsi="Arial Narrow"/>
          <w:b/>
          <w:spacing w:val="-14"/>
          <w:u w:val="single"/>
        </w:rPr>
        <w:t xml:space="preserve"> </w:t>
      </w:r>
      <w:r w:rsidR="00EC1F50" w:rsidRPr="00E26FE7">
        <w:rPr>
          <w:rFonts w:ascii="Arial Narrow" w:hAnsi="Arial Narrow"/>
          <w:b/>
          <w:u w:val="single"/>
        </w:rPr>
        <w:t>Crimes:</w:t>
      </w:r>
      <w:r w:rsidR="00EC1F50" w:rsidRPr="00E26FE7">
        <w:rPr>
          <w:rFonts w:ascii="Arial Narrow" w:hAnsi="Arial Narrow"/>
          <w:b/>
          <w:spacing w:val="-14"/>
        </w:rPr>
        <w:t xml:space="preserve"> </w:t>
      </w:r>
      <w:r w:rsidR="00EC1F50" w:rsidRPr="00E26FE7">
        <w:rPr>
          <w:rFonts w:ascii="Arial Narrow" w:hAnsi="Arial Narrow"/>
        </w:rPr>
        <w:t>Section</w:t>
      </w:r>
      <w:r w:rsidR="00EC1F50" w:rsidRPr="00E26FE7">
        <w:rPr>
          <w:rFonts w:ascii="Arial Narrow" w:hAnsi="Arial Narrow"/>
          <w:spacing w:val="-16"/>
        </w:rPr>
        <w:t xml:space="preserve"> </w:t>
      </w:r>
      <w:r w:rsidR="00EC1F50" w:rsidRPr="00E26FE7">
        <w:rPr>
          <w:rFonts w:ascii="Arial Narrow" w:hAnsi="Arial Narrow"/>
        </w:rPr>
        <w:t>287.133(2)(a),</w:t>
      </w:r>
      <w:r w:rsidR="00EC1F50" w:rsidRPr="00E26FE7">
        <w:rPr>
          <w:rFonts w:ascii="Arial Narrow" w:hAnsi="Arial Narrow"/>
          <w:spacing w:val="-15"/>
        </w:rPr>
        <w:t xml:space="preserve"> </w:t>
      </w:r>
      <w:r w:rsidR="00EC1F50" w:rsidRPr="00E26FE7">
        <w:rPr>
          <w:rFonts w:ascii="Arial Narrow" w:hAnsi="Arial Narrow"/>
        </w:rPr>
        <w:t>Florida</w:t>
      </w:r>
      <w:r w:rsidR="00EC1F50" w:rsidRPr="00E26FE7">
        <w:rPr>
          <w:rFonts w:ascii="Arial Narrow" w:hAnsi="Arial Narrow"/>
          <w:spacing w:val="-14"/>
        </w:rPr>
        <w:t xml:space="preserve"> </w:t>
      </w:r>
      <w:r w:rsidR="00EC1F50" w:rsidRPr="00E26FE7">
        <w:rPr>
          <w:rFonts w:ascii="Arial Narrow" w:hAnsi="Arial Narrow"/>
        </w:rPr>
        <w:t>Statutes,</w:t>
      </w:r>
      <w:r w:rsidR="00EC1F50" w:rsidRPr="00E26FE7">
        <w:rPr>
          <w:rFonts w:ascii="Arial Narrow" w:hAnsi="Arial Narrow"/>
          <w:spacing w:val="-14"/>
        </w:rPr>
        <w:t xml:space="preserve"> </w:t>
      </w:r>
      <w:r w:rsidR="00EC1F50" w:rsidRPr="00E26FE7">
        <w:rPr>
          <w:rFonts w:ascii="Arial Narrow" w:hAnsi="Arial Narrow"/>
        </w:rPr>
        <w:t>provides</w:t>
      </w:r>
      <w:r w:rsidR="00EC1F50" w:rsidRPr="00E26FE7">
        <w:rPr>
          <w:rFonts w:ascii="Arial Narrow" w:hAnsi="Arial Narrow"/>
          <w:spacing w:val="-14"/>
        </w:rPr>
        <w:t xml:space="preserve"> </w:t>
      </w:r>
      <w:r w:rsidR="00EC1F50" w:rsidRPr="00E26FE7">
        <w:rPr>
          <w:rFonts w:ascii="Arial Narrow" w:hAnsi="Arial Narrow"/>
        </w:rPr>
        <w:t>that</w:t>
      </w:r>
      <w:r w:rsidR="00EC1F50" w:rsidRPr="00E26FE7">
        <w:rPr>
          <w:rFonts w:ascii="Arial Narrow" w:hAnsi="Arial Narrow"/>
          <w:spacing w:val="-15"/>
        </w:rPr>
        <w:t xml:space="preserve"> </w:t>
      </w:r>
      <w:r w:rsidR="00EC1F50" w:rsidRPr="00E26FE7">
        <w:rPr>
          <w:rFonts w:ascii="Arial Narrow" w:hAnsi="Arial Narrow"/>
        </w:rPr>
        <w:t>a</w:t>
      </w:r>
      <w:r w:rsidR="00EC1F50" w:rsidRPr="00E26FE7">
        <w:rPr>
          <w:rFonts w:ascii="Arial Narrow" w:hAnsi="Arial Narrow"/>
          <w:spacing w:val="-14"/>
        </w:rPr>
        <w:t xml:space="preserve"> </w:t>
      </w:r>
      <w:r w:rsidR="00EC1F50" w:rsidRPr="00E26FE7">
        <w:rPr>
          <w:rFonts w:ascii="Arial Narrow" w:hAnsi="Arial Narrow"/>
        </w:rPr>
        <w:t>person</w:t>
      </w:r>
      <w:r w:rsidR="00EC1F50" w:rsidRPr="00E26FE7">
        <w:rPr>
          <w:rFonts w:ascii="Arial Narrow" w:hAnsi="Arial Narrow"/>
          <w:spacing w:val="-14"/>
        </w:rPr>
        <w:t xml:space="preserve"> </w:t>
      </w:r>
      <w:r w:rsidR="00EC1F50" w:rsidRPr="00E26FE7">
        <w:rPr>
          <w:rFonts w:ascii="Arial Narrow" w:hAnsi="Arial Narrow"/>
        </w:rPr>
        <w:t>or</w:t>
      </w:r>
      <w:r w:rsidR="00EC1F50" w:rsidRPr="00E26FE7">
        <w:rPr>
          <w:rFonts w:ascii="Arial Narrow" w:hAnsi="Arial Narrow"/>
          <w:spacing w:val="-14"/>
        </w:rPr>
        <w:t xml:space="preserve"> </w:t>
      </w:r>
      <w:r w:rsidR="00EC1F50" w:rsidRPr="00E26FE7">
        <w:rPr>
          <w:rFonts w:ascii="Arial Narrow" w:hAnsi="Arial Narrow"/>
        </w:rPr>
        <w:t>affiliate</w:t>
      </w:r>
      <w:r w:rsidR="00EC1F50" w:rsidRPr="00E26FE7">
        <w:rPr>
          <w:rFonts w:ascii="Arial Narrow" w:hAnsi="Arial Narrow"/>
          <w:spacing w:val="-15"/>
        </w:rPr>
        <w:t xml:space="preserve"> </w:t>
      </w:r>
      <w:r w:rsidR="00EC1F50" w:rsidRPr="00E26FE7">
        <w:rPr>
          <w:rFonts w:ascii="Arial Narrow" w:hAnsi="Arial Narrow"/>
        </w:rPr>
        <w:t>who</w:t>
      </w:r>
      <w:r w:rsidR="00EC1F50" w:rsidRPr="00E26FE7">
        <w:rPr>
          <w:rFonts w:ascii="Arial Narrow" w:hAnsi="Arial Narrow"/>
          <w:spacing w:val="-14"/>
        </w:rPr>
        <w:t xml:space="preserve"> </w:t>
      </w:r>
      <w:r w:rsidR="00EC1F50" w:rsidRPr="00E26FE7">
        <w:rPr>
          <w:rFonts w:ascii="Arial Narrow" w:hAnsi="Arial Narrow"/>
        </w:rPr>
        <w:t>has</w:t>
      </w:r>
      <w:r w:rsidR="00EC1F50" w:rsidRPr="00E26FE7">
        <w:rPr>
          <w:rFonts w:ascii="Arial Narrow" w:hAnsi="Arial Narrow"/>
          <w:spacing w:val="-14"/>
        </w:rPr>
        <w:t xml:space="preserve"> </w:t>
      </w:r>
      <w:r w:rsidR="00EC1F50" w:rsidRPr="00E26FE7">
        <w:rPr>
          <w:rFonts w:ascii="Arial Narrow" w:hAnsi="Arial Narrow"/>
        </w:rPr>
        <w:t>been</w:t>
      </w:r>
      <w:r w:rsidR="00EC1F50" w:rsidRPr="00E26FE7">
        <w:rPr>
          <w:rFonts w:ascii="Arial Narrow" w:hAnsi="Arial Narrow"/>
          <w:spacing w:val="-15"/>
        </w:rPr>
        <w:t xml:space="preserve"> </w:t>
      </w:r>
      <w:r w:rsidR="00EC1F50" w:rsidRPr="00E26FE7">
        <w:rPr>
          <w:rFonts w:ascii="Arial Narrow" w:hAnsi="Arial Narrow"/>
        </w:rPr>
        <w:t>placed on</w:t>
      </w:r>
      <w:r w:rsidR="00EC1F50" w:rsidRPr="00E26FE7">
        <w:rPr>
          <w:rFonts w:ascii="Arial Narrow" w:hAnsi="Arial Narrow"/>
          <w:spacing w:val="-6"/>
        </w:rPr>
        <w:t xml:space="preserve"> </w:t>
      </w:r>
      <w:r w:rsidR="00EC1F50" w:rsidRPr="00E26FE7">
        <w:rPr>
          <w:rFonts w:ascii="Arial Narrow" w:hAnsi="Arial Narrow"/>
        </w:rPr>
        <w:t>the</w:t>
      </w:r>
      <w:r w:rsidR="00EC1F50" w:rsidRPr="00E26FE7">
        <w:rPr>
          <w:rFonts w:ascii="Arial Narrow" w:hAnsi="Arial Narrow"/>
          <w:spacing w:val="-4"/>
        </w:rPr>
        <w:t xml:space="preserve"> </w:t>
      </w:r>
      <w:r w:rsidR="00EC1F50" w:rsidRPr="00E26FE7">
        <w:rPr>
          <w:rFonts w:ascii="Arial Narrow" w:hAnsi="Arial Narrow"/>
        </w:rPr>
        <w:t>convicted</w:t>
      </w:r>
      <w:r w:rsidR="00EC1F50" w:rsidRPr="00E26FE7">
        <w:rPr>
          <w:rFonts w:ascii="Arial Narrow" w:hAnsi="Arial Narrow"/>
          <w:spacing w:val="-4"/>
        </w:rPr>
        <w:t xml:space="preserve"> </w:t>
      </w:r>
      <w:r w:rsidR="00EC1F50" w:rsidRPr="00E26FE7">
        <w:rPr>
          <w:rFonts w:ascii="Arial Narrow" w:hAnsi="Arial Narrow"/>
        </w:rPr>
        <w:t>vendor</w:t>
      </w:r>
      <w:r w:rsidR="00EC1F50" w:rsidRPr="00E26FE7">
        <w:rPr>
          <w:rFonts w:ascii="Arial Narrow" w:hAnsi="Arial Narrow"/>
          <w:spacing w:val="-5"/>
        </w:rPr>
        <w:t xml:space="preserve"> </w:t>
      </w:r>
      <w:r w:rsidR="00EC1F50" w:rsidRPr="00E26FE7">
        <w:rPr>
          <w:rFonts w:ascii="Arial Narrow" w:hAnsi="Arial Narrow"/>
        </w:rPr>
        <w:t>list</w:t>
      </w:r>
      <w:r w:rsidR="00EC1F50" w:rsidRPr="00E26FE7">
        <w:rPr>
          <w:rFonts w:ascii="Arial Narrow" w:hAnsi="Arial Narrow"/>
          <w:spacing w:val="-5"/>
        </w:rPr>
        <w:t xml:space="preserve"> </w:t>
      </w:r>
      <w:r w:rsidR="00EC1F50" w:rsidRPr="00E26FE7">
        <w:rPr>
          <w:rFonts w:ascii="Arial Narrow" w:hAnsi="Arial Narrow"/>
        </w:rPr>
        <w:t>following</w:t>
      </w:r>
      <w:r w:rsidR="00EC1F50" w:rsidRPr="00E26FE7">
        <w:rPr>
          <w:rFonts w:ascii="Arial Narrow" w:hAnsi="Arial Narrow"/>
          <w:spacing w:val="-6"/>
        </w:rPr>
        <w:t xml:space="preserve"> </w:t>
      </w:r>
      <w:r w:rsidR="00EC1F50" w:rsidRPr="00E26FE7">
        <w:rPr>
          <w:rFonts w:ascii="Arial Narrow" w:hAnsi="Arial Narrow"/>
        </w:rPr>
        <w:t>a</w:t>
      </w:r>
      <w:r w:rsidR="00EC1F50" w:rsidRPr="00E26FE7">
        <w:rPr>
          <w:rFonts w:ascii="Arial Narrow" w:hAnsi="Arial Narrow"/>
          <w:spacing w:val="-5"/>
        </w:rPr>
        <w:t xml:space="preserve"> </w:t>
      </w:r>
      <w:r w:rsidR="00EC1F50" w:rsidRPr="00E26FE7">
        <w:rPr>
          <w:rFonts w:ascii="Arial Narrow" w:hAnsi="Arial Narrow"/>
        </w:rPr>
        <w:t>conviction</w:t>
      </w:r>
      <w:r w:rsidR="00EC1F50" w:rsidRPr="00E26FE7">
        <w:rPr>
          <w:rFonts w:ascii="Arial Narrow" w:hAnsi="Arial Narrow"/>
          <w:spacing w:val="-5"/>
        </w:rPr>
        <w:t xml:space="preserve"> </w:t>
      </w:r>
      <w:r w:rsidR="00EC1F50" w:rsidRPr="00E26FE7">
        <w:rPr>
          <w:rFonts w:ascii="Arial Narrow" w:hAnsi="Arial Narrow"/>
        </w:rPr>
        <w:t>for</w:t>
      </w:r>
      <w:r w:rsidR="00EC1F50" w:rsidRPr="00E26FE7">
        <w:rPr>
          <w:rFonts w:ascii="Arial Narrow" w:hAnsi="Arial Narrow"/>
          <w:spacing w:val="-5"/>
        </w:rPr>
        <w:t xml:space="preserve"> </w:t>
      </w:r>
      <w:r w:rsidR="00EC1F50" w:rsidRPr="00E26FE7">
        <w:rPr>
          <w:rFonts w:ascii="Arial Narrow" w:hAnsi="Arial Narrow"/>
        </w:rPr>
        <w:t>a</w:t>
      </w:r>
      <w:r w:rsidR="00EC1F50" w:rsidRPr="00E26FE7">
        <w:rPr>
          <w:rFonts w:ascii="Arial Narrow" w:hAnsi="Arial Narrow"/>
          <w:spacing w:val="-5"/>
        </w:rPr>
        <w:t xml:space="preserve"> </w:t>
      </w:r>
      <w:r w:rsidR="00EC1F50" w:rsidRPr="00E26FE7">
        <w:rPr>
          <w:rFonts w:ascii="Arial Narrow" w:hAnsi="Arial Narrow"/>
        </w:rPr>
        <w:t>public</w:t>
      </w:r>
      <w:r w:rsidR="00EC1F50" w:rsidRPr="00E26FE7">
        <w:rPr>
          <w:rFonts w:ascii="Arial Narrow" w:hAnsi="Arial Narrow"/>
          <w:spacing w:val="-6"/>
        </w:rPr>
        <w:t xml:space="preserve"> </w:t>
      </w:r>
      <w:r w:rsidR="00EC1F50" w:rsidRPr="00E26FE7">
        <w:rPr>
          <w:rFonts w:ascii="Arial Narrow" w:hAnsi="Arial Narrow"/>
        </w:rPr>
        <w:t>entity</w:t>
      </w:r>
      <w:r w:rsidR="00EC1F50" w:rsidRPr="00E26FE7">
        <w:rPr>
          <w:rFonts w:ascii="Arial Narrow" w:hAnsi="Arial Narrow"/>
          <w:spacing w:val="-5"/>
        </w:rPr>
        <w:t xml:space="preserve"> </w:t>
      </w:r>
      <w:r w:rsidR="00EC1F50" w:rsidRPr="00E26FE7">
        <w:rPr>
          <w:rFonts w:ascii="Arial Narrow" w:hAnsi="Arial Narrow"/>
        </w:rPr>
        <w:t>crime</w:t>
      </w:r>
      <w:r w:rsidR="00EC1F50" w:rsidRPr="00E26FE7">
        <w:rPr>
          <w:rFonts w:ascii="Arial Narrow" w:hAnsi="Arial Narrow"/>
          <w:spacing w:val="-5"/>
        </w:rPr>
        <w:t xml:space="preserve"> </w:t>
      </w:r>
      <w:r w:rsidR="00EC1F50" w:rsidRPr="00E26FE7">
        <w:rPr>
          <w:rFonts w:ascii="Arial Narrow" w:hAnsi="Arial Narrow"/>
        </w:rPr>
        <w:t>may</w:t>
      </w:r>
      <w:r w:rsidR="00EC1F50" w:rsidRPr="00E26FE7">
        <w:rPr>
          <w:rFonts w:ascii="Arial Narrow" w:hAnsi="Arial Narrow"/>
          <w:spacing w:val="-4"/>
        </w:rPr>
        <w:t xml:space="preserve"> </w:t>
      </w:r>
      <w:r w:rsidR="00EC1F50" w:rsidRPr="00E26FE7">
        <w:rPr>
          <w:rFonts w:ascii="Arial Narrow" w:hAnsi="Arial Narrow"/>
        </w:rPr>
        <w:t>not</w:t>
      </w:r>
      <w:r w:rsidR="00EC1F50" w:rsidRPr="00E26FE7">
        <w:rPr>
          <w:rFonts w:ascii="Arial Narrow" w:hAnsi="Arial Narrow"/>
          <w:spacing w:val="-7"/>
        </w:rPr>
        <w:t xml:space="preserve"> </w:t>
      </w:r>
      <w:r w:rsidR="00EC1F50" w:rsidRPr="00E26FE7">
        <w:rPr>
          <w:rFonts w:ascii="Arial Narrow" w:hAnsi="Arial Narrow"/>
        </w:rPr>
        <w:t>submit</w:t>
      </w:r>
      <w:r w:rsidR="00EC1F50" w:rsidRPr="00E26FE7">
        <w:rPr>
          <w:rFonts w:ascii="Arial Narrow" w:hAnsi="Arial Narrow"/>
          <w:spacing w:val="-4"/>
        </w:rPr>
        <w:t xml:space="preserve"> </w:t>
      </w:r>
      <w:r w:rsidR="00EC1F50" w:rsidRPr="00E26FE7">
        <w:rPr>
          <w:rFonts w:ascii="Arial Narrow" w:hAnsi="Arial Narrow"/>
        </w:rPr>
        <w:t>a</w:t>
      </w:r>
      <w:r w:rsidR="00EC1F50" w:rsidRPr="00E26FE7">
        <w:rPr>
          <w:rFonts w:ascii="Arial Narrow" w:hAnsi="Arial Narrow"/>
          <w:spacing w:val="-7"/>
        </w:rPr>
        <w:t xml:space="preserve"> </w:t>
      </w:r>
      <w:r w:rsidR="00EC1F50" w:rsidRPr="00E26FE7">
        <w:rPr>
          <w:rFonts w:ascii="Arial Narrow" w:hAnsi="Arial Narrow"/>
        </w:rPr>
        <w:t>bid,</w:t>
      </w:r>
      <w:r w:rsidR="00EC1F50" w:rsidRPr="00E26FE7">
        <w:rPr>
          <w:rFonts w:ascii="Arial Narrow" w:hAnsi="Arial Narrow"/>
          <w:spacing w:val="-5"/>
        </w:rPr>
        <w:t xml:space="preserve"> </w:t>
      </w:r>
      <w:r w:rsidR="00EC1F50" w:rsidRPr="00E26FE7">
        <w:rPr>
          <w:rFonts w:ascii="Arial Narrow" w:hAnsi="Arial Narrow"/>
        </w:rPr>
        <w:t>proposal,</w:t>
      </w:r>
      <w:r w:rsidR="00EC1F50" w:rsidRPr="00E26FE7">
        <w:rPr>
          <w:rFonts w:ascii="Arial Narrow" w:hAnsi="Arial Narrow"/>
          <w:spacing w:val="-6"/>
        </w:rPr>
        <w:t xml:space="preserve"> </w:t>
      </w:r>
      <w:r w:rsidR="00EC1F50" w:rsidRPr="00E26FE7">
        <w:rPr>
          <w:rFonts w:ascii="Arial Narrow" w:hAnsi="Arial Narrow"/>
        </w:rPr>
        <w:t>or</w:t>
      </w:r>
      <w:r w:rsidR="00EC1F50" w:rsidRPr="00E26FE7">
        <w:rPr>
          <w:rFonts w:ascii="Arial Narrow" w:hAnsi="Arial Narrow"/>
          <w:spacing w:val="-5"/>
        </w:rPr>
        <w:t xml:space="preserve"> </w:t>
      </w:r>
      <w:r w:rsidR="00EC1F50" w:rsidRPr="00E26FE7">
        <w:rPr>
          <w:rFonts w:ascii="Arial Narrow" w:hAnsi="Arial Narrow"/>
        </w:rPr>
        <w:t>reply</w:t>
      </w:r>
      <w:r w:rsidR="00EC1F50" w:rsidRPr="00E26FE7">
        <w:rPr>
          <w:rFonts w:ascii="Arial Narrow" w:hAnsi="Arial Narrow"/>
          <w:spacing w:val="-4"/>
        </w:rPr>
        <w:t xml:space="preserve"> </w:t>
      </w:r>
      <w:r w:rsidR="00EC1F50" w:rsidRPr="00E26FE7">
        <w:rPr>
          <w:rFonts w:ascii="Arial Narrow" w:hAnsi="Arial Narrow"/>
        </w:rPr>
        <w:t>on a contract to provide any goods or services to a public entity; may not submit a bid, proposal, or reply on a contract with</w:t>
      </w:r>
      <w:r w:rsidR="00EC1F50" w:rsidRPr="00E26FE7">
        <w:rPr>
          <w:rFonts w:ascii="Arial Narrow" w:hAnsi="Arial Narrow"/>
          <w:spacing w:val="-6"/>
        </w:rPr>
        <w:t xml:space="preserve"> </w:t>
      </w:r>
      <w:r w:rsidR="00EC1F50" w:rsidRPr="00E26FE7">
        <w:rPr>
          <w:rFonts w:ascii="Arial Narrow" w:hAnsi="Arial Narrow"/>
        </w:rPr>
        <w:t>a</w:t>
      </w:r>
      <w:r w:rsidR="00EC1F50" w:rsidRPr="00E26FE7">
        <w:rPr>
          <w:rFonts w:ascii="Arial Narrow" w:hAnsi="Arial Narrow"/>
          <w:spacing w:val="-7"/>
        </w:rPr>
        <w:t xml:space="preserve"> </w:t>
      </w:r>
      <w:r w:rsidR="00EC1F50" w:rsidRPr="00E26FE7">
        <w:rPr>
          <w:rFonts w:ascii="Arial Narrow" w:hAnsi="Arial Narrow"/>
        </w:rPr>
        <w:t>public</w:t>
      </w:r>
      <w:r w:rsidR="00EC1F50" w:rsidRPr="00E26FE7">
        <w:rPr>
          <w:rFonts w:ascii="Arial Narrow" w:hAnsi="Arial Narrow"/>
          <w:spacing w:val="-6"/>
        </w:rPr>
        <w:t xml:space="preserve"> </w:t>
      </w:r>
      <w:r w:rsidR="00EC1F50" w:rsidRPr="00E26FE7">
        <w:rPr>
          <w:rFonts w:ascii="Arial Narrow" w:hAnsi="Arial Narrow"/>
        </w:rPr>
        <w:t>entity</w:t>
      </w:r>
      <w:r w:rsidR="00EC1F50" w:rsidRPr="00E26FE7">
        <w:rPr>
          <w:rFonts w:ascii="Arial Narrow" w:hAnsi="Arial Narrow"/>
          <w:spacing w:val="-4"/>
        </w:rPr>
        <w:t xml:space="preserve"> </w:t>
      </w:r>
      <w:r w:rsidR="00EC1F50" w:rsidRPr="00E26FE7">
        <w:rPr>
          <w:rFonts w:ascii="Arial Narrow" w:hAnsi="Arial Narrow"/>
        </w:rPr>
        <w:t>for</w:t>
      </w:r>
      <w:r w:rsidR="00EC1F50" w:rsidRPr="00E26FE7">
        <w:rPr>
          <w:rFonts w:ascii="Arial Narrow" w:hAnsi="Arial Narrow"/>
          <w:spacing w:val="-7"/>
        </w:rPr>
        <w:t xml:space="preserve"> </w:t>
      </w:r>
      <w:r w:rsidR="00EC1F50" w:rsidRPr="00E26FE7">
        <w:rPr>
          <w:rFonts w:ascii="Arial Narrow" w:hAnsi="Arial Narrow"/>
        </w:rPr>
        <w:t>the</w:t>
      </w:r>
      <w:r w:rsidR="00EC1F50" w:rsidRPr="00E26FE7">
        <w:rPr>
          <w:rFonts w:ascii="Arial Narrow" w:hAnsi="Arial Narrow"/>
          <w:spacing w:val="-8"/>
        </w:rPr>
        <w:t xml:space="preserve"> </w:t>
      </w:r>
      <w:r w:rsidR="00EC1F50" w:rsidRPr="00E26FE7">
        <w:rPr>
          <w:rFonts w:ascii="Arial Narrow" w:hAnsi="Arial Narrow"/>
        </w:rPr>
        <w:t>construction</w:t>
      </w:r>
      <w:r w:rsidR="00EC1F50" w:rsidRPr="00E26FE7">
        <w:rPr>
          <w:rFonts w:ascii="Arial Narrow" w:hAnsi="Arial Narrow"/>
          <w:spacing w:val="-7"/>
        </w:rPr>
        <w:t xml:space="preserve"> </w:t>
      </w:r>
      <w:r w:rsidR="00EC1F50" w:rsidRPr="00E26FE7">
        <w:rPr>
          <w:rFonts w:ascii="Arial Narrow" w:hAnsi="Arial Narrow"/>
        </w:rPr>
        <w:t>or</w:t>
      </w:r>
      <w:r w:rsidR="00EC1F50" w:rsidRPr="00E26FE7">
        <w:rPr>
          <w:rFonts w:ascii="Arial Narrow" w:hAnsi="Arial Narrow"/>
          <w:spacing w:val="-5"/>
        </w:rPr>
        <w:t xml:space="preserve"> </w:t>
      </w:r>
      <w:r w:rsidR="00EC1F50" w:rsidRPr="00E26FE7">
        <w:rPr>
          <w:rFonts w:ascii="Arial Narrow" w:hAnsi="Arial Narrow"/>
        </w:rPr>
        <w:t>repair</w:t>
      </w:r>
      <w:r w:rsidR="00EC1F50" w:rsidRPr="00E26FE7">
        <w:rPr>
          <w:rFonts w:ascii="Arial Narrow" w:hAnsi="Arial Narrow"/>
          <w:spacing w:val="-7"/>
        </w:rPr>
        <w:t xml:space="preserve"> </w:t>
      </w:r>
      <w:r w:rsidR="00EC1F50" w:rsidRPr="00E26FE7">
        <w:rPr>
          <w:rFonts w:ascii="Arial Narrow" w:hAnsi="Arial Narrow"/>
        </w:rPr>
        <w:t>of</w:t>
      </w:r>
      <w:r w:rsidR="00EC1F50" w:rsidRPr="00E26FE7">
        <w:rPr>
          <w:rFonts w:ascii="Arial Narrow" w:hAnsi="Arial Narrow"/>
          <w:spacing w:val="-7"/>
        </w:rPr>
        <w:t xml:space="preserve"> </w:t>
      </w:r>
      <w:r w:rsidR="00EC1F50" w:rsidRPr="00E26FE7">
        <w:rPr>
          <w:rFonts w:ascii="Arial Narrow" w:hAnsi="Arial Narrow"/>
        </w:rPr>
        <w:t>a</w:t>
      </w:r>
      <w:r w:rsidR="00EC1F50" w:rsidRPr="00E26FE7">
        <w:rPr>
          <w:rFonts w:ascii="Arial Narrow" w:hAnsi="Arial Narrow"/>
          <w:spacing w:val="-5"/>
        </w:rPr>
        <w:t xml:space="preserve"> </w:t>
      </w:r>
      <w:r w:rsidR="00EC1F50" w:rsidRPr="00E26FE7">
        <w:rPr>
          <w:rFonts w:ascii="Arial Narrow" w:hAnsi="Arial Narrow"/>
        </w:rPr>
        <w:t>public</w:t>
      </w:r>
      <w:r w:rsidR="00EC1F50" w:rsidRPr="00E26FE7">
        <w:rPr>
          <w:rFonts w:ascii="Arial Narrow" w:hAnsi="Arial Narrow"/>
          <w:spacing w:val="-5"/>
        </w:rPr>
        <w:t xml:space="preserve"> </w:t>
      </w:r>
      <w:r w:rsidR="00EC1F50" w:rsidRPr="00E26FE7">
        <w:rPr>
          <w:rFonts w:ascii="Arial Narrow" w:hAnsi="Arial Narrow"/>
        </w:rPr>
        <w:t>building</w:t>
      </w:r>
      <w:r w:rsidR="00EC1F50" w:rsidRPr="00E26FE7">
        <w:rPr>
          <w:rFonts w:ascii="Arial Narrow" w:hAnsi="Arial Narrow"/>
          <w:spacing w:val="-7"/>
        </w:rPr>
        <w:t xml:space="preserve"> </w:t>
      </w:r>
      <w:r w:rsidR="00EC1F50" w:rsidRPr="00E26FE7">
        <w:rPr>
          <w:rFonts w:ascii="Arial Narrow" w:hAnsi="Arial Narrow"/>
        </w:rPr>
        <w:t>or</w:t>
      </w:r>
      <w:r w:rsidR="00EC1F50" w:rsidRPr="00E26FE7">
        <w:rPr>
          <w:rFonts w:ascii="Arial Narrow" w:hAnsi="Arial Narrow"/>
          <w:spacing w:val="-7"/>
        </w:rPr>
        <w:t xml:space="preserve"> </w:t>
      </w:r>
      <w:r w:rsidR="00EC1F50" w:rsidRPr="00E26FE7">
        <w:rPr>
          <w:rFonts w:ascii="Arial Narrow" w:hAnsi="Arial Narrow"/>
        </w:rPr>
        <w:t>public</w:t>
      </w:r>
      <w:r w:rsidR="00EC1F50" w:rsidRPr="00E26FE7">
        <w:rPr>
          <w:rFonts w:ascii="Arial Narrow" w:hAnsi="Arial Narrow"/>
          <w:spacing w:val="-6"/>
        </w:rPr>
        <w:t xml:space="preserve"> </w:t>
      </w:r>
      <w:r w:rsidR="00EC1F50" w:rsidRPr="00E26FE7">
        <w:rPr>
          <w:rFonts w:ascii="Arial Narrow" w:hAnsi="Arial Narrow"/>
        </w:rPr>
        <w:t>work;</w:t>
      </w:r>
      <w:r w:rsidR="00EC1F50" w:rsidRPr="00E26FE7">
        <w:rPr>
          <w:rFonts w:ascii="Arial Narrow" w:hAnsi="Arial Narrow"/>
          <w:spacing w:val="-7"/>
        </w:rPr>
        <w:t xml:space="preserve"> </w:t>
      </w:r>
      <w:r w:rsidR="00EC1F50" w:rsidRPr="00E26FE7">
        <w:rPr>
          <w:rFonts w:ascii="Arial Narrow" w:hAnsi="Arial Narrow"/>
        </w:rPr>
        <w:t>may</w:t>
      </w:r>
      <w:r w:rsidR="00EC1F50" w:rsidRPr="00E26FE7">
        <w:rPr>
          <w:rFonts w:ascii="Arial Narrow" w:hAnsi="Arial Narrow"/>
          <w:spacing w:val="-6"/>
        </w:rPr>
        <w:t xml:space="preserve"> </w:t>
      </w:r>
      <w:r w:rsidR="00EC1F50" w:rsidRPr="00E26FE7">
        <w:rPr>
          <w:rFonts w:ascii="Arial Narrow" w:hAnsi="Arial Narrow"/>
        </w:rPr>
        <w:t>not</w:t>
      </w:r>
      <w:r w:rsidR="00EC1F50" w:rsidRPr="00E26FE7">
        <w:rPr>
          <w:rFonts w:ascii="Arial Narrow" w:hAnsi="Arial Narrow"/>
          <w:spacing w:val="-7"/>
        </w:rPr>
        <w:t xml:space="preserve"> </w:t>
      </w:r>
      <w:r w:rsidR="00EC1F50" w:rsidRPr="00E26FE7">
        <w:rPr>
          <w:rFonts w:ascii="Arial Narrow" w:hAnsi="Arial Narrow"/>
        </w:rPr>
        <w:t>submit</w:t>
      </w:r>
      <w:r w:rsidR="00EC1F50" w:rsidRPr="00E26FE7">
        <w:rPr>
          <w:rFonts w:ascii="Arial Narrow" w:hAnsi="Arial Narrow"/>
          <w:spacing w:val="-8"/>
        </w:rPr>
        <w:t xml:space="preserve"> </w:t>
      </w:r>
      <w:r w:rsidR="00EC1F50" w:rsidRPr="00E26FE7">
        <w:rPr>
          <w:rFonts w:ascii="Arial Narrow" w:hAnsi="Arial Narrow"/>
        </w:rPr>
        <w:t>bids,</w:t>
      </w:r>
      <w:r w:rsidR="00EC1F50" w:rsidRPr="00E26FE7">
        <w:rPr>
          <w:rFonts w:ascii="Arial Narrow" w:hAnsi="Arial Narrow"/>
          <w:spacing w:val="-5"/>
        </w:rPr>
        <w:t xml:space="preserve"> </w:t>
      </w:r>
      <w:r w:rsidR="00EC1F50" w:rsidRPr="00E26FE7">
        <w:rPr>
          <w:rFonts w:ascii="Arial Narrow" w:hAnsi="Arial Narrow"/>
        </w:rPr>
        <w:t>proposals,</w:t>
      </w:r>
      <w:r w:rsidR="00EC1F50" w:rsidRPr="00E26FE7">
        <w:rPr>
          <w:rFonts w:ascii="Arial Narrow" w:hAnsi="Arial Narrow"/>
          <w:spacing w:val="-7"/>
        </w:rPr>
        <w:t xml:space="preserve"> </w:t>
      </w:r>
      <w:r w:rsidR="00EC1F50" w:rsidRPr="00E26FE7">
        <w:rPr>
          <w:rFonts w:ascii="Arial Narrow" w:hAnsi="Arial Narrow"/>
        </w:rPr>
        <w:t>or replies on leases of real property to a public entity; may not be awarded or perform work as a contractor, supplier, subcontractor, or consultant under a contract with any public entity; and may not transact business with any public entity</w:t>
      </w:r>
      <w:r w:rsidR="00EC1F50" w:rsidRPr="00E26FE7">
        <w:rPr>
          <w:rFonts w:ascii="Arial Narrow" w:hAnsi="Arial Narrow"/>
          <w:spacing w:val="2"/>
        </w:rPr>
        <w:t xml:space="preserve"> </w:t>
      </w:r>
      <w:r w:rsidR="00EC1F50" w:rsidRPr="00E26FE7">
        <w:rPr>
          <w:rFonts w:ascii="Arial Narrow" w:hAnsi="Arial Narrow"/>
        </w:rPr>
        <w:t>in</w:t>
      </w:r>
      <w:r w:rsidR="00EC1F50" w:rsidRPr="00E26FE7">
        <w:rPr>
          <w:rFonts w:ascii="Arial Narrow" w:hAnsi="Arial Narrow"/>
          <w:spacing w:val="5"/>
        </w:rPr>
        <w:t xml:space="preserve"> </w:t>
      </w:r>
      <w:r w:rsidR="00EC1F50" w:rsidRPr="00E26FE7">
        <w:rPr>
          <w:rFonts w:ascii="Arial Narrow" w:hAnsi="Arial Narrow"/>
        </w:rPr>
        <w:t>excess</w:t>
      </w:r>
      <w:r w:rsidR="00EC1F50" w:rsidRPr="00E26FE7">
        <w:rPr>
          <w:rFonts w:ascii="Arial Narrow" w:hAnsi="Arial Narrow"/>
          <w:spacing w:val="5"/>
        </w:rPr>
        <w:t xml:space="preserve"> </w:t>
      </w:r>
      <w:r w:rsidR="00EC1F50" w:rsidRPr="00E26FE7">
        <w:rPr>
          <w:rFonts w:ascii="Arial Narrow" w:hAnsi="Arial Narrow"/>
        </w:rPr>
        <w:t>of</w:t>
      </w:r>
      <w:r w:rsidR="00EC1F50" w:rsidRPr="00E26FE7">
        <w:rPr>
          <w:rFonts w:ascii="Arial Narrow" w:hAnsi="Arial Narrow"/>
          <w:spacing w:val="4"/>
        </w:rPr>
        <w:t xml:space="preserve"> </w:t>
      </w:r>
      <w:r w:rsidR="00EC1F50" w:rsidRPr="00E26FE7">
        <w:rPr>
          <w:rFonts w:ascii="Arial Narrow" w:hAnsi="Arial Narrow"/>
        </w:rPr>
        <w:t>the</w:t>
      </w:r>
      <w:r w:rsidR="00EC1F50" w:rsidRPr="00E26FE7">
        <w:rPr>
          <w:rFonts w:ascii="Arial Narrow" w:hAnsi="Arial Narrow"/>
          <w:spacing w:val="5"/>
        </w:rPr>
        <w:t xml:space="preserve"> </w:t>
      </w:r>
      <w:r w:rsidR="00EC1F50" w:rsidRPr="00E26FE7">
        <w:rPr>
          <w:rFonts w:ascii="Arial Narrow" w:hAnsi="Arial Narrow"/>
        </w:rPr>
        <w:t>threshold</w:t>
      </w:r>
      <w:r w:rsidR="00EC1F50" w:rsidRPr="00E26FE7">
        <w:rPr>
          <w:rFonts w:ascii="Arial Narrow" w:hAnsi="Arial Narrow"/>
          <w:spacing w:val="4"/>
        </w:rPr>
        <w:t xml:space="preserve"> </w:t>
      </w:r>
      <w:r w:rsidR="00EC1F50" w:rsidRPr="00E26FE7">
        <w:rPr>
          <w:rFonts w:ascii="Arial Narrow" w:hAnsi="Arial Narrow"/>
        </w:rPr>
        <w:t>amount</w:t>
      </w:r>
      <w:r w:rsidR="00EC1F50" w:rsidRPr="00E26FE7">
        <w:rPr>
          <w:rFonts w:ascii="Arial Narrow" w:hAnsi="Arial Narrow"/>
          <w:spacing w:val="5"/>
        </w:rPr>
        <w:t xml:space="preserve"> </w:t>
      </w:r>
      <w:r w:rsidR="00EC1F50" w:rsidRPr="00E26FE7">
        <w:rPr>
          <w:rFonts w:ascii="Arial Narrow" w:hAnsi="Arial Narrow"/>
        </w:rPr>
        <w:t>provided</w:t>
      </w:r>
      <w:r w:rsidR="00EC1F50" w:rsidRPr="00E26FE7">
        <w:rPr>
          <w:rFonts w:ascii="Arial Narrow" w:hAnsi="Arial Narrow"/>
          <w:spacing w:val="5"/>
        </w:rPr>
        <w:t xml:space="preserve"> </w:t>
      </w:r>
      <w:r w:rsidR="00EC1F50" w:rsidRPr="00E26FE7">
        <w:rPr>
          <w:rFonts w:ascii="Arial Narrow" w:hAnsi="Arial Narrow"/>
        </w:rPr>
        <w:t>in</w:t>
      </w:r>
      <w:r w:rsidR="00EC1F50" w:rsidRPr="00E26FE7">
        <w:rPr>
          <w:rFonts w:ascii="Arial Narrow" w:hAnsi="Arial Narrow"/>
          <w:spacing w:val="4"/>
        </w:rPr>
        <w:t xml:space="preserve"> </w:t>
      </w:r>
      <w:r w:rsidR="00EC1F50" w:rsidRPr="00E26FE7">
        <w:rPr>
          <w:rFonts w:ascii="Arial Narrow" w:hAnsi="Arial Narrow"/>
        </w:rPr>
        <w:t>§</w:t>
      </w:r>
      <w:r w:rsidR="00EC1F50" w:rsidRPr="00E26FE7">
        <w:rPr>
          <w:rFonts w:ascii="Arial Narrow" w:hAnsi="Arial Narrow"/>
          <w:spacing w:val="5"/>
        </w:rPr>
        <w:t xml:space="preserve"> </w:t>
      </w:r>
      <w:r w:rsidR="00EC1F50" w:rsidRPr="00E26FE7">
        <w:rPr>
          <w:rFonts w:ascii="Arial Narrow" w:hAnsi="Arial Narrow"/>
        </w:rPr>
        <w:t>287.</w:t>
      </w:r>
      <w:r w:rsidR="00EC1F50" w:rsidRPr="004E5E31">
        <w:rPr>
          <w:rFonts w:ascii="Arial Narrow" w:hAnsi="Arial Narrow"/>
        </w:rPr>
        <w:t>017,</w:t>
      </w:r>
      <w:r w:rsidR="00EC1F50" w:rsidRPr="004E5E31">
        <w:rPr>
          <w:rFonts w:ascii="Arial Narrow" w:hAnsi="Arial Narrow"/>
          <w:spacing w:val="5"/>
        </w:rPr>
        <w:t xml:space="preserve"> </w:t>
      </w:r>
      <w:r w:rsidR="00EC1F50" w:rsidRPr="004E5E31">
        <w:rPr>
          <w:rFonts w:ascii="Arial Narrow" w:hAnsi="Arial Narrow"/>
        </w:rPr>
        <w:t>F.S.,</w:t>
      </w:r>
      <w:r w:rsidR="00EC1F50" w:rsidRPr="004E5E31">
        <w:rPr>
          <w:rFonts w:ascii="Arial Narrow" w:hAnsi="Arial Narrow"/>
          <w:spacing w:val="4"/>
        </w:rPr>
        <w:t xml:space="preserve"> </w:t>
      </w:r>
      <w:r w:rsidR="00EC1F50" w:rsidRPr="004E5E31">
        <w:rPr>
          <w:rFonts w:ascii="Arial Narrow" w:hAnsi="Arial Narrow"/>
        </w:rPr>
        <w:t>for</w:t>
      </w:r>
      <w:r w:rsidR="00EC1F50" w:rsidRPr="004E5E31">
        <w:rPr>
          <w:rFonts w:ascii="Arial Narrow" w:hAnsi="Arial Narrow"/>
          <w:spacing w:val="5"/>
        </w:rPr>
        <w:t xml:space="preserve"> </w:t>
      </w:r>
      <w:r w:rsidR="00EC1F50" w:rsidRPr="004E5E31">
        <w:rPr>
          <w:rFonts w:ascii="Arial Narrow" w:hAnsi="Arial Narrow"/>
        </w:rPr>
        <w:t>CATEGORY</w:t>
      </w:r>
      <w:r w:rsidR="00EC1F50" w:rsidRPr="004E5E31">
        <w:rPr>
          <w:rFonts w:ascii="Arial Narrow" w:hAnsi="Arial Narrow"/>
          <w:spacing w:val="4"/>
        </w:rPr>
        <w:t xml:space="preserve"> </w:t>
      </w:r>
      <w:r w:rsidR="00EC1F50" w:rsidRPr="004E5E31">
        <w:rPr>
          <w:rFonts w:ascii="Arial Narrow" w:hAnsi="Arial Narrow"/>
        </w:rPr>
        <w:t>TWO</w:t>
      </w:r>
      <w:r w:rsidR="00EC1F50" w:rsidRPr="004E5E31">
        <w:rPr>
          <w:rFonts w:ascii="Arial Narrow" w:hAnsi="Arial Narrow"/>
          <w:spacing w:val="4"/>
        </w:rPr>
        <w:t xml:space="preserve"> </w:t>
      </w:r>
      <w:r w:rsidR="00EC1F50" w:rsidRPr="004E5E31">
        <w:rPr>
          <w:rFonts w:ascii="Arial Narrow" w:hAnsi="Arial Narrow"/>
        </w:rPr>
        <w:t>for</w:t>
      </w:r>
      <w:r w:rsidR="00EC1F50" w:rsidRPr="004E5E31">
        <w:rPr>
          <w:rFonts w:ascii="Arial Narrow" w:hAnsi="Arial Narrow"/>
          <w:spacing w:val="5"/>
        </w:rPr>
        <w:t xml:space="preserve"> </w:t>
      </w:r>
      <w:r w:rsidR="00EC1F50" w:rsidRPr="004E5E31">
        <w:rPr>
          <w:rFonts w:ascii="Arial Narrow" w:hAnsi="Arial Narrow"/>
        </w:rPr>
        <w:t>a</w:t>
      </w:r>
      <w:r w:rsidR="00EC1F50" w:rsidRPr="004E5E31">
        <w:rPr>
          <w:rFonts w:ascii="Arial Narrow" w:hAnsi="Arial Narrow"/>
          <w:spacing w:val="5"/>
        </w:rPr>
        <w:t xml:space="preserve"> </w:t>
      </w:r>
      <w:r w:rsidR="00EC1F50" w:rsidRPr="004E5E31">
        <w:rPr>
          <w:rFonts w:ascii="Arial Narrow" w:hAnsi="Arial Narrow"/>
        </w:rPr>
        <w:t>period</w:t>
      </w:r>
      <w:r w:rsidR="00EC1F50" w:rsidRPr="004E5E31">
        <w:rPr>
          <w:rFonts w:ascii="Arial Narrow" w:hAnsi="Arial Narrow"/>
          <w:spacing w:val="4"/>
        </w:rPr>
        <w:t xml:space="preserve"> </w:t>
      </w:r>
      <w:r w:rsidR="00EC1F50" w:rsidRPr="004E5E31">
        <w:rPr>
          <w:rFonts w:ascii="Arial Narrow" w:hAnsi="Arial Narrow"/>
        </w:rPr>
        <w:t>of</w:t>
      </w:r>
      <w:r w:rsidR="00EC1F50" w:rsidRPr="004E5E31">
        <w:rPr>
          <w:rFonts w:ascii="Arial Narrow" w:hAnsi="Arial Narrow"/>
          <w:spacing w:val="5"/>
        </w:rPr>
        <w:t xml:space="preserve"> </w:t>
      </w:r>
      <w:r w:rsidR="00EC1F50" w:rsidRPr="004E5E31">
        <w:rPr>
          <w:rFonts w:ascii="Arial Narrow" w:hAnsi="Arial Narrow"/>
        </w:rPr>
        <w:t xml:space="preserve">thirty-six (36) months from the date of being placed on the convicted vendor list. </w:t>
      </w:r>
      <w:r w:rsidR="00EC1F50" w:rsidRPr="004E5E31">
        <w:rPr>
          <w:rFonts w:ascii="Arial Narrow" w:hAnsi="Arial Narrow"/>
          <w:u w:val="single"/>
        </w:rPr>
        <w:t xml:space="preserve">Proposers shall provide </w:t>
      </w:r>
      <w:r w:rsidR="00EC1F50" w:rsidRPr="00A60B35">
        <w:rPr>
          <w:rFonts w:ascii="Arial Narrow" w:hAnsi="Arial Narrow"/>
          <w:u w:val="single"/>
        </w:rPr>
        <w:t xml:space="preserve">form </w:t>
      </w:r>
      <w:r w:rsidR="00EC1F50" w:rsidRPr="00A60B35">
        <w:rPr>
          <w:rFonts w:ascii="Arial Narrow" w:hAnsi="Arial Narrow"/>
          <w:b/>
          <w:u w:val="single"/>
        </w:rPr>
        <w:t xml:space="preserve">Attachment A </w:t>
      </w:r>
      <w:r w:rsidR="00EC1F50" w:rsidRPr="00A60B35">
        <w:rPr>
          <w:rFonts w:ascii="Arial Narrow" w:hAnsi="Arial Narrow"/>
          <w:u w:val="single"/>
        </w:rPr>
        <w:t>with proper</w:t>
      </w:r>
      <w:r w:rsidR="00EC1F50" w:rsidRPr="004E5E31">
        <w:rPr>
          <w:rFonts w:ascii="Arial Narrow" w:hAnsi="Arial Narrow"/>
          <w:u w:val="single"/>
        </w:rPr>
        <w:t xml:space="preserve"> signature and notarized</w:t>
      </w:r>
      <w:r w:rsidR="00EC1F50" w:rsidRPr="004E5E31">
        <w:rPr>
          <w:rFonts w:ascii="Arial Narrow" w:hAnsi="Arial Narrow"/>
        </w:rPr>
        <w:t>.</w:t>
      </w:r>
    </w:p>
    <w:p w14:paraId="6B35DA1D" w14:textId="77777777" w:rsidR="00EC1F50" w:rsidRPr="004E5E31" w:rsidRDefault="00EC1F50" w:rsidP="00E00046">
      <w:pPr>
        <w:pStyle w:val="BodyText"/>
        <w:ind w:left="810" w:right="540" w:hanging="540"/>
        <w:rPr>
          <w:sz w:val="22"/>
          <w:szCs w:val="22"/>
        </w:rPr>
      </w:pPr>
    </w:p>
    <w:p w14:paraId="0BFD7F5A" w14:textId="2D2923AA" w:rsidR="00EC1F50" w:rsidRPr="004E5E31" w:rsidRDefault="00EC1F50" w:rsidP="005200F3">
      <w:pPr>
        <w:pStyle w:val="ListParagraph"/>
        <w:widowControl w:val="0"/>
        <w:numPr>
          <w:ilvl w:val="0"/>
          <w:numId w:val="20"/>
        </w:numPr>
        <w:autoSpaceDE w:val="0"/>
        <w:autoSpaceDN w:val="0"/>
        <w:spacing w:after="0" w:line="240" w:lineRule="auto"/>
        <w:ind w:left="810" w:right="540" w:hanging="540"/>
        <w:contextualSpacing w:val="0"/>
        <w:jc w:val="both"/>
        <w:rPr>
          <w:rFonts w:ascii="Arial Narrow" w:hAnsi="Arial Narrow"/>
          <w:u w:val="single"/>
        </w:rPr>
      </w:pPr>
      <w:r w:rsidRPr="004E5E31">
        <w:rPr>
          <w:rFonts w:ascii="Arial Narrow" w:hAnsi="Arial Narrow"/>
          <w:b/>
          <w:u w:val="single"/>
        </w:rPr>
        <w:t>Scrutinized</w:t>
      </w:r>
      <w:r w:rsidRPr="004E5E31">
        <w:rPr>
          <w:rFonts w:ascii="Arial Narrow" w:hAnsi="Arial Narrow"/>
          <w:b/>
          <w:spacing w:val="-7"/>
          <w:u w:val="single"/>
        </w:rPr>
        <w:t xml:space="preserve"> </w:t>
      </w:r>
      <w:r w:rsidRPr="004E5E31">
        <w:rPr>
          <w:rFonts w:ascii="Arial Narrow" w:hAnsi="Arial Narrow"/>
          <w:b/>
          <w:u w:val="single"/>
        </w:rPr>
        <w:t>Companies</w:t>
      </w:r>
      <w:r w:rsidRPr="004E5E31">
        <w:rPr>
          <w:rFonts w:ascii="Arial Narrow" w:hAnsi="Arial Narrow"/>
          <w:b/>
        </w:rPr>
        <w:t>:</w:t>
      </w:r>
      <w:r w:rsidRPr="004E5E31">
        <w:rPr>
          <w:rFonts w:ascii="Arial Narrow" w:hAnsi="Arial Narrow"/>
          <w:b/>
          <w:spacing w:val="-6"/>
        </w:rPr>
        <w:t xml:space="preserve"> </w:t>
      </w:r>
      <w:r w:rsidRPr="004E5E31">
        <w:rPr>
          <w:rFonts w:ascii="Arial Narrow" w:hAnsi="Arial Narrow"/>
        </w:rPr>
        <w:t>Section</w:t>
      </w:r>
      <w:r w:rsidRPr="004E5E31">
        <w:rPr>
          <w:rFonts w:ascii="Arial Narrow" w:hAnsi="Arial Narrow"/>
          <w:spacing w:val="-7"/>
        </w:rPr>
        <w:t xml:space="preserve"> </w:t>
      </w:r>
      <w:r w:rsidRPr="004E5E31">
        <w:rPr>
          <w:rFonts w:ascii="Arial Narrow" w:hAnsi="Arial Narrow"/>
        </w:rPr>
        <w:t>287.135(2)(a),</w:t>
      </w:r>
      <w:r w:rsidRPr="004E5E31">
        <w:rPr>
          <w:rFonts w:ascii="Arial Narrow" w:hAnsi="Arial Narrow"/>
          <w:spacing w:val="-6"/>
        </w:rPr>
        <w:t xml:space="preserve"> </w:t>
      </w:r>
      <w:r w:rsidRPr="004E5E31">
        <w:rPr>
          <w:rFonts w:ascii="Arial Narrow" w:hAnsi="Arial Narrow"/>
        </w:rPr>
        <w:t>Florida</w:t>
      </w:r>
      <w:r w:rsidRPr="004E5E31">
        <w:rPr>
          <w:rFonts w:ascii="Arial Narrow" w:hAnsi="Arial Narrow"/>
          <w:spacing w:val="-6"/>
        </w:rPr>
        <w:t xml:space="preserve"> </w:t>
      </w:r>
      <w:r w:rsidRPr="004E5E31">
        <w:rPr>
          <w:rFonts w:ascii="Arial Narrow" w:hAnsi="Arial Narrow"/>
        </w:rPr>
        <w:t>Statutes,</w:t>
      </w:r>
      <w:r w:rsidRPr="004E5E31">
        <w:rPr>
          <w:rFonts w:ascii="Arial Narrow" w:hAnsi="Arial Narrow"/>
          <w:spacing w:val="-7"/>
        </w:rPr>
        <w:t xml:space="preserve"> </w:t>
      </w:r>
      <w:r w:rsidRPr="004E5E31">
        <w:rPr>
          <w:rFonts w:ascii="Arial Narrow" w:hAnsi="Arial Narrow"/>
        </w:rPr>
        <w:t>prohibits</w:t>
      </w:r>
      <w:r w:rsidRPr="004E5E31">
        <w:rPr>
          <w:rFonts w:ascii="Arial Narrow" w:hAnsi="Arial Narrow"/>
          <w:spacing w:val="-5"/>
        </w:rPr>
        <w:t xml:space="preserve"> </w:t>
      </w:r>
      <w:r w:rsidRPr="004E5E31">
        <w:rPr>
          <w:rFonts w:ascii="Arial Narrow" w:hAnsi="Arial Narrow"/>
        </w:rPr>
        <w:t>a</w:t>
      </w:r>
      <w:r w:rsidRPr="004E5E31">
        <w:rPr>
          <w:rFonts w:ascii="Arial Narrow" w:hAnsi="Arial Narrow"/>
          <w:spacing w:val="-6"/>
        </w:rPr>
        <w:t xml:space="preserve"> </w:t>
      </w:r>
      <w:r w:rsidRPr="004E5E31">
        <w:rPr>
          <w:rFonts w:ascii="Arial Narrow" w:hAnsi="Arial Narrow"/>
        </w:rPr>
        <w:t>company</w:t>
      </w:r>
      <w:r w:rsidRPr="004E5E31">
        <w:rPr>
          <w:rFonts w:ascii="Arial Narrow" w:hAnsi="Arial Narrow"/>
          <w:spacing w:val="-6"/>
        </w:rPr>
        <w:t xml:space="preserve"> </w:t>
      </w:r>
      <w:r w:rsidRPr="004E5E31">
        <w:rPr>
          <w:rFonts w:ascii="Arial Narrow" w:hAnsi="Arial Narrow"/>
        </w:rPr>
        <w:t>from</w:t>
      </w:r>
      <w:r w:rsidRPr="004E5E31">
        <w:rPr>
          <w:rFonts w:ascii="Arial Narrow" w:hAnsi="Arial Narrow"/>
          <w:spacing w:val="-5"/>
        </w:rPr>
        <w:t xml:space="preserve"> </w:t>
      </w:r>
      <w:r w:rsidRPr="004E5E31">
        <w:rPr>
          <w:rFonts w:ascii="Arial Narrow" w:hAnsi="Arial Narrow"/>
        </w:rPr>
        <w:t>bidding</w:t>
      </w:r>
      <w:r w:rsidRPr="004E5E31">
        <w:rPr>
          <w:rFonts w:ascii="Arial Narrow" w:hAnsi="Arial Narrow"/>
          <w:spacing w:val="-7"/>
        </w:rPr>
        <w:t xml:space="preserve"> </w:t>
      </w:r>
      <w:r w:rsidRPr="004E5E31">
        <w:rPr>
          <w:rFonts w:ascii="Arial Narrow" w:hAnsi="Arial Narrow"/>
        </w:rPr>
        <w:t>on,</w:t>
      </w:r>
      <w:r w:rsidRPr="004E5E31">
        <w:rPr>
          <w:rFonts w:ascii="Arial Narrow" w:hAnsi="Arial Narrow"/>
          <w:spacing w:val="-8"/>
        </w:rPr>
        <w:t xml:space="preserve"> </w:t>
      </w:r>
      <w:r w:rsidRPr="004E5E31">
        <w:rPr>
          <w:rFonts w:ascii="Arial Narrow" w:hAnsi="Arial Narrow"/>
        </w:rPr>
        <w:t>submitting</w:t>
      </w:r>
      <w:r w:rsidRPr="004E5E31">
        <w:rPr>
          <w:rFonts w:ascii="Arial Narrow" w:hAnsi="Arial Narrow"/>
          <w:spacing w:val="-6"/>
        </w:rPr>
        <w:t xml:space="preserve"> </w:t>
      </w:r>
      <w:r w:rsidRPr="004E5E31">
        <w:rPr>
          <w:rFonts w:ascii="Arial Narrow" w:hAnsi="Arial Narrow"/>
        </w:rPr>
        <w:t>a proposal for, or entering into or renewing a contract for goods or services of any amount if, at the time of contracting or renewal, the company is on the Scrutinized Companies that Boycott Israel List, created pursuant to § 215.4725, Florida Statutes, or is engaged in a boycott of Israel. Section 287.135(2)(b), Florida Statutes, further prohibits a company</w:t>
      </w:r>
      <w:r w:rsidRPr="00E26FE7">
        <w:rPr>
          <w:rFonts w:ascii="Arial Narrow" w:hAnsi="Arial Narrow"/>
          <w:spacing w:val="-7"/>
        </w:rPr>
        <w:t xml:space="preserve"> </w:t>
      </w:r>
      <w:r w:rsidRPr="00E26FE7">
        <w:rPr>
          <w:rFonts w:ascii="Arial Narrow" w:hAnsi="Arial Narrow"/>
        </w:rPr>
        <w:t>from</w:t>
      </w:r>
      <w:r w:rsidRPr="00E26FE7">
        <w:rPr>
          <w:rFonts w:ascii="Arial Narrow" w:hAnsi="Arial Narrow"/>
          <w:spacing w:val="-8"/>
        </w:rPr>
        <w:t xml:space="preserve"> </w:t>
      </w:r>
      <w:r w:rsidRPr="00E26FE7">
        <w:rPr>
          <w:rFonts w:ascii="Arial Narrow" w:hAnsi="Arial Narrow"/>
        </w:rPr>
        <w:t>bidding</w:t>
      </w:r>
      <w:r w:rsidRPr="00E26FE7">
        <w:rPr>
          <w:rFonts w:ascii="Arial Narrow" w:hAnsi="Arial Narrow"/>
          <w:spacing w:val="-7"/>
        </w:rPr>
        <w:t xml:space="preserve"> </w:t>
      </w:r>
      <w:r w:rsidRPr="00E26FE7">
        <w:rPr>
          <w:rFonts w:ascii="Arial Narrow" w:hAnsi="Arial Narrow"/>
        </w:rPr>
        <w:t>on,</w:t>
      </w:r>
      <w:r w:rsidRPr="00E26FE7">
        <w:rPr>
          <w:rFonts w:ascii="Arial Narrow" w:hAnsi="Arial Narrow"/>
          <w:spacing w:val="-10"/>
        </w:rPr>
        <w:t xml:space="preserve"> </w:t>
      </w:r>
      <w:r w:rsidRPr="00E26FE7">
        <w:rPr>
          <w:rFonts w:ascii="Arial Narrow" w:hAnsi="Arial Narrow"/>
        </w:rPr>
        <w:t>submitting</w:t>
      </w:r>
      <w:r w:rsidRPr="00E26FE7">
        <w:rPr>
          <w:rFonts w:ascii="Arial Narrow" w:hAnsi="Arial Narrow"/>
          <w:spacing w:val="-7"/>
        </w:rPr>
        <w:t xml:space="preserve"> </w:t>
      </w:r>
      <w:r w:rsidRPr="00E26FE7">
        <w:rPr>
          <w:rFonts w:ascii="Arial Narrow" w:hAnsi="Arial Narrow"/>
        </w:rPr>
        <w:t>a</w:t>
      </w:r>
      <w:r w:rsidRPr="00E26FE7">
        <w:rPr>
          <w:rFonts w:ascii="Arial Narrow" w:hAnsi="Arial Narrow"/>
          <w:spacing w:val="-8"/>
        </w:rPr>
        <w:t xml:space="preserve"> </w:t>
      </w:r>
      <w:r w:rsidRPr="00E26FE7">
        <w:rPr>
          <w:rFonts w:ascii="Arial Narrow" w:hAnsi="Arial Narrow"/>
        </w:rPr>
        <w:t>proposal</w:t>
      </w:r>
      <w:r w:rsidRPr="00E26FE7">
        <w:rPr>
          <w:rFonts w:ascii="Arial Narrow" w:hAnsi="Arial Narrow"/>
          <w:spacing w:val="-7"/>
        </w:rPr>
        <w:t xml:space="preserve"> </w:t>
      </w:r>
      <w:r w:rsidRPr="00E26FE7">
        <w:rPr>
          <w:rFonts w:ascii="Arial Narrow" w:hAnsi="Arial Narrow"/>
        </w:rPr>
        <w:t>for,</w:t>
      </w:r>
      <w:r w:rsidRPr="00E26FE7">
        <w:rPr>
          <w:rFonts w:ascii="Arial Narrow" w:hAnsi="Arial Narrow"/>
          <w:spacing w:val="-10"/>
        </w:rPr>
        <w:t xml:space="preserve"> </w:t>
      </w:r>
      <w:r w:rsidRPr="00E26FE7">
        <w:rPr>
          <w:rFonts w:ascii="Arial Narrow" w:hAnsi="Arial Narrow"/>
        </w:rPr>
        <w:t>or</w:t>
      </w:r>
      <w:r w:rsidRPr="00E26FE7">
        <w:rPr>
          <w:rFonts w:ascii="Arial Narrow" w:hAnsi="Arial Narrow"/>
          <w:spacing w:val="-7"/>
        </w:rPr>
        <w:t xml:space="preserve"> </w:t>
      </w:r>
      <w:r w:rsidRPr="00E26FE7">
        <w:rPr>
          <w:rFonts w:ascii="Arial Narrow" w:hAnsi="Arial Narrow"/>
        </w:rPr>
        <w:t>entering</w:t>
      </w:r>
      <w:r w:rsidRPr="00E26FE7">
        <w:rPr>
          <w:rFonts w:ascii="Arial Narrow" w:hAnsi="Arial Narrow"/>
          <w:spacing w:val="-8"/>
        </w:rPr>
        <w:t xml:space="preserve"> </w:t>
      </w:r>
      <w:r w:rsidRPr="00E26FE7">
        <w:rPr>
          <w:rFonts w:ascii="Arial Narrow" w:hAnsi="Arial Narrow"/>
        </w:rPr>
        <w:t>into</w:t>
      </w:r>
      <w:r w:rsidRPr="00E26FE7">
        <w:rPr>
          <w:rFonts w:ascii="Arial Narrow" w:hAnsi="Arial Narrow"/>
          <w:spacing w:val="-7"/>
        </w:rPr>
        <w:t xml:space="preserve"> </w:t>
      </w:r>
      <w:r w:rsidRPr="00E26FE7">
        <w:rPr>
          <w:rFonts w:ascii="Arial Narrow" w:hAnsi="Arial Narrow"/>
        </w:rPr>
        <w:t>or</w:t>
      </w:r>
      <w:r w:rsidRPr="00E26FE7">
        <w:rPr>
          <w:rFonts w:ascii="Arial Narrow" w:hAnsi="Arial Narrow"/>
          <w:spacing w:val="-8"/>
        </w:rPr>
        <w:t xml:space="preserve"> </w:t>
      </w:r>
      <w:r w:rsidRPr="00E26FE7">
        <w:rPr>
          <w:rFonts w:ascii="Arial Narrow" w:hAnsi="Arial Narrow"/>
        </w:rPr>
        <w:t>renewing</w:t>
      </w:r>
      <w:r w:rsidRPr="00E26FE7">
        <w:rPr>
          <w:rFonts w:ascii="Arial Narrow" w:hAnsi="Arial Narrow"/>
          <w:spacing w:val="-7"/>
        </w:rPr>
        <w:t xml:space="preserve"> </w:t>
      </w:r>
      <w:r w:rsidRPr="00E26FE7">
        <w:rPr>
          <w:rFonts w:ascii="Arial Narrow" w:hAnsi="Arial Narrow"/>
        </w:rPr>
        <w:t>a</w:t>
      </w:r>
      <w:r w:rsidRPr="00E26FE7">
        <w:rPr>
          <w:rFonts w:ascii="Arial Narrow" w:hAnsi="Arial Narrow"/>
          <w:spacing w:val="-10"/>
        </w:rPr>
        <w:t xml:space="preserve"> </w:t>
      </w:r>
      <w:r w:rsidRPr="00E26FE7">
        <w:rPr>
          <w:rFonts w:ascii="Arial Narrow" w:hAnsi="Arial Narrow"/>
        </w:rPr>
        <w:t>contract</w:t>
      </w:r>
      <w:r w:rsidRPr="00E26FE7">
        <w:rPr>
          <w:rFonts w:ascii="Arial Narrow" w:hAnsi="Arial Narrow"/>
          <w:spacing w:val="-7"/>
        </w:rPr>
        <w:t xml:space="preserve"> </w:t>
      </w:r>
      <w:r w:rsidRPr="00E26FE7">
        <w:rPr>
          <w:rFonts w:ascii="Arial Narrow" w:hAnsi="Arial Narrow"/>
        </w:rPr>
        <w:t>for</w:t>
      </w:r>
      <w:r w:rsidRPr="00E26FE7">
        <w:rPr>
          <w:rFonts w:ascii="Arial Narrow" w:hAnsi="Arial Narrow"/>
          <w:spacing w:val="-8"/>
        </w:rPr>
        <w:t xml:space="preserve"> </w:t>
      </w:r>
      <w:r w:rsidRPr="00E26FE7">
        <w:rPr>
          <w:rFonts w:ascii="Arial Narrow" w:hAnsi="Arial Narrow"/>
        </w:rPr>
        <w:t>goods</w:t>
      </w:r>
      <w:r w:rsidRPr="00E26FE7">
        <w:rPr>
          <w:rFonts w:ascii="Arial Narrow" w:hAnsi="Arial Narrow"/>
          <w:spacing w:val="-7"/>
        </w:rPr>
        <w:t xml:space="preserve"> </w:t>
      </w:r>
      <w:r w:rsidRPr="00E26FE7">
        <w:rPr>
          <w:rFonts w:ascii="Arial Narrow" w:hAnsi="Arial Narrow"/>
        </w:rPr>
        <w:t>or</w:t>
      </w:r>
      <w:r w:rsidRPr="00E26FE7">
        <w:rPr>
          <w:rFonts w:ascii="Arial Narrow" w:hAnsi="Arial Narrow"/>
          <w:spacing w:val="-11"/>
        </w:rPr>
        <w:t xml:space="preserve"> </w:t>
      </w:r>
      <w:r w:rsidRPr="00E26FE7">
        <w:rPr>
          <w:rFonts w:ascii="Arial Narrow" w:hAnsi="Arial Narrow"/>
        </w:rPr>
        <w:t>services</w:t>
      </w:r>
      <w:r w:rsidRPr="00E26FE7">
        <w:rPr>
          <w:rFonts w:ascii="Arial Narrow" w:hAnsi="Arial Narrow"/>
          <w:spacing w:val="-9"/>
        </w:rPr>
        <w:t xml:space="preserve"> </w:t>
      </w:r>
      <w:r w:rsidRPr="00E26FE7">
        <w:rPr>
          <w:rFonts w:ascii="Arial Narrow" w:hAnsi="Arial Narrow"/>
        </w:rPr>
        <w:t>over one million dollars ($1,000,000) if, at the time of contracting or renewal, the company is on either the Scrutinized Companies with Activities in Sudan List or the Scrutinized Companies with Activities in the Iran Petroleum Energy Sector List, both created pursuant to § 215.473, Florida Statutes, or the company is engaged in business operations in Cuba or Syria. The foregoing prohibitions may be waived by HH if the company meets the conditions provided under § 287.135(4)(a), Florida Statutes, or if HH makes a public finding that, absent such an exemption, HH would be unable to obtain the goods or services for which this RFP is offered. With its proposal, Proposer shall, consistent with the requirements of § 287.135(5), certify that Proposer has not been placed on any of the foregoing lists and is authorized</w:t>
      </w:r>
      <w:r w:rsidRPr="00E26FE7">
        <w:rPr>
          <w:rFonts w:ascii="Arial Narrow" w:hAnsi="Arial Narrow"/>
          <w:spacing w:val="-6"/>
        </w:rPr>
        <w:t xml:space="preserve"> </w:t>
      </w:r>
      <w:r w:rsidRPr="00E26FE7">
        <w:rPr>
          <w:rFonts w:ascii="Arial Narrow" w:hAnsi="Arial Narrow"/>
        </w:rPr>
        <w:t>to</w:t>
      </w:r>
      <w:r w:rsidRPr="00E26FE7">
        <w:rPr>
          <w:rFonts w:ascii="Arial Narrow" w:hAnsi="Arial Narrow"/>
          <w:spacing w:val="-5"/>
        </w:rPr>
        <w:t xml:space="preserve"> </w:t>
      </w:r>
      <w:r w:rsidRPr="00E26FE7">
        <w:rPr>
          <w:rFonts w:ascii="Arial Narrow" w:hAnsi="Arial Narrow"/>
        </w:rPr>
        <w:t>bid</w:t>
      </w:r>
      <w:r w:rsidRPr="00E26FE7">
        <w:rPr>
          <w:rFonts w:ascii="Arial Narrow" w:hAnsi="Arial Narrow"/>
          <w:spacing w:val="-5"/>
        </w:rPr>
        <w:t xml:space="preserve"> </w:t>
      </w:r>
      <w:r w:rsidRPr="00E26FE7">
        <w:rPr>
          <w:rFonts w:ascii="Arial Narrow" w:hAnsi="Arial Narrow"/>
        </w:rPr>
        <w:t>on</w:t>
      </w:r>
      <w:r w:rsidRPr="00E26FE7">
        <w:rPr>
          <w:rFonts w:ascii="Arial Narrow" w:hAnsi="Arial Narrow"/>
          <w:spacing w:val="-5"/>
        </w:rPr>
        <w:t xml:space="preserve"> </w:t>
      </w:r>
      <w:r w:rsidRPr="00E26FE7">
        <w:rPr>
          <w:rFonts w:ascii="Arial Narrow" w:hAnsi="Arial Narrow"/>
        </w:rPr>
        <w:t>or</w:t>
      </w:r>
      <w:r w:rsidRPr="00E26FE7">
        <w:rPr>
          <w:rFonts w:ascii="Arial Narrow" w:hAnsi="Arial Narrow"/>
          <w:spacing w:val="-7"/>
        </w:rPr>
        <w:t xml:space="preserve"> </w:t>
      </w:r>
      <w:r w:rsidRPr="00E26FE7">
        <w:rPr>
          <w:rFonts w:ascii="Arial Narrow" w:hAnsi="Arial Narrow"/>
        </w:rPr>
        <w:t>submit</w:t>
      </w:r>
      <w:r w:rsidRPr="00E26FE7">
        <w:rPr>
          <w:rFonts w:ascii="Arial Narrow" w:hAnsi="Arial Narrow"/>
          <w:spacing w:val="-8"/>
        </w:rPr>
        <w:t xml:space="preserve"> </w:t>
      </w:r>
      <w:r w:rsidRPr="00E26FE7">
        <w:rPr>
          <w:rFonts w:ascii="Arial Narrow" w:hAnsi="Arial Narrow"/>
        </w:rPr>
        <w:t>a</w:t>
      </w:r>
      <w:r w:rsidRPr="00E26FE7">
        <w:rPr>
          <w:rFonts w:ascii="Arial Narrow" w:hAnsi="Arial Narrow"/>
          <w:spacing w:val="-5"/>
        </w:rPr>
        <w:t xml:space="preserve"> </w:t>
      </w:r>
      <w:r w:rsidRPr="00E26FE7">
        <w:rPr>
          <w:rFonts w:ascii="Arial Narrow" w:hAnsi="Arial Narrow"/>
        </w:rPr>
        <w:t>proposal</w:t>
      </w:r>
      <w:r w:rsidRPr="00E26FE7">
        <w:rPr>
          <w:rFonts w:ascii="Arial Narrow" w:hAnsi="Arial Narrow"/>
          <w:spacing w:val="-5"/>
        </w:rPr>
        <w:t xml:space="preserve"> </w:t>
      </w:r>
      <w:r w:rsidRPr="00E26FE7">
        <w:rPr>
          <w:rFonts w:ascii="Arial Narrow" w:hAnsi="Arial Narrow"/>
        </w:rPr>
        <w:t>in</w:t>
      </w:r>
      <w:r w:rsidRPr="00E26FE7">
        <w:rPr>
          <w:rFonts w:ascii="Arial Narrow" w:hAnsi="Arial Narrow"/>
          <w:spacing w:val="-4"/>
        </w:rPr>
        <w:t xml:space="preserve"> </w:t>
      </w:r>
      <w:r w:rsidRPr="00E26FE7">
        <w:rPr>
          <w:rFonts w:ascii="Arial Narrow" w:hAnsi="Arial Narrow"/>
        </w:rPr>
        <w:t>response</w:t>
      </w:r>
      <w:r w:rsidRPr="00E26FE7">
        <w:rPr>
          <w:rFonts w:ascii="Arial Narrow" w:hAnsi="Arial Narrow"/>
          <w:spacing w:val="-5"/>
        </w:rPr>
        <w:t xml:space="preserve"> </w:t>
      </w:r>
      <w:r w:rsidRPr="00E26FE7">
        <w:rPr>
          <w:rFonts w:ascii="Arial Narrow" w:hAnsi="Arial Narrow"/>
        </w:rPr>
        <w:t>to</w:t>
      </w:r>
      <w:r w:rsidRPr="00E26FE7">
        <w:rPr>
          <w:rFonts w:ascii="Arial Narrow" w:hAnsi="Arial Narrow"/>
          <w:spacing w:val="-6"/>
        </w:rPr>
        <w:t xml:space="preserve"> </w:t>
      </w:r>
      <w:r w:rsidRPr="00E26FE7">
        <w:rPr>
          <w:rFonts w:ascii="Arial Narrow" w:hAnsi="Arial Narrow"/>
        </w:rPr>
        <w:t>this</w:t>
      </w:r>
      <w:r w:rsidRPr="00E26FE7">
        <w:rPr>
          <w:rFonts w:ascii="Arial Narrow" w:hAnsi="Arial Narrow"/>
          <w:spacing w:val="-7"/>
        </w:rPr>
        <w:t xml:space="preserve"> </w:t>
      </w:r>
      <w:r w:rsidRPr="00E26FE7">
        <w:rPr>
          <w:rFonts w:ascii="Arial Narrow" w:hAnsi="Arial Narrow"/>
        </w:rPr>
        <w:t>RFP</w:t>
      </w:r>
      <w:r w:rsidRPr="00E26FE7">
        <w:rPr>
          <w:rFonts w:ascii="Arial Narrow" w:hAnsi="Arial Narrow"/>
          <w:spacing w:val="-7"/>
        </w:rPr>
        <w:t xml:space="preserve"> </w:t>
      </w:r>
      <w:r w:rsidRPr="00E26FE7">
        <w:rPr>
          <w:rFonts w:ascii="Arial Narrow" w:hAnsi="Arial Narrow"/>
        </w:rPr>
        <w:t>and,</w:t>
      </w:r>
      <w:r w:rsidRPr="00E26FE7">
        <w:rPr>
          <w:rFonts w:ascii="Arial Narrow" w:hAnsi="Arial Narrow"/>
          <w:spacing w:val="-4"/>
        </w:rPr>
        <w:t xml:space="preserve"> </w:t>
      </w:r>
      <w:r w:rsidRPr="00E26FE7">
        <w:rPr>
          <w:rFonts w:ascii="Arial Narrow" w:hAnsi="Arial Narrow"/>
        </w:rPr>
        <w:t>if</w:t>
      </w:r>
      <w:r w:rsidRPr="00E26FE7">
        <w:rPr>
          <w:rFonts w:ascii="Arial Narrow" w:hAnsi="Arial Narrow"/>
          <w:spacing w:val="-4"/>
        </w:rPr>
        <w:t xml:space="preserve"> </w:t>
      </w:r>
      <w:r w:rsidRPr="00E26FE7">
        <w:rPr>
          <w:rFonts w:ascii="Arial Narrow" w:hAnsi="Arial Narrow"/>
        </w:rPr>
        <w:t>awarded,</w:t>
      </w:r>
      <w:r w:rsidRPr="00E26FE7">
        <w:rPr>
          <w:rFonts w:ascii="Arial Narrow" w:hAnsi="Arial Narrow"/>
          <w:spacing w:val="-6"/>
        </w:rPr>
        <w:t xml:space="preserve"> </w:t>
      </w:r>
      <w:r w:rsidRPr="00E26FE7">
        <w:rPr>
          <w:rFonts w:ascii="Arial Narrow" w:hAnsi="Arial Narrow"/>
        </w:rPr>
        <w:t>enter</w:t>
      </w:r>
      <w:r w:rsidRPr="00E26FE7">
        <w:rPr>
          <w:rFonts w:ascii="Arial Narrow" w:hAnsi="Arial Narrow"/>
          <w:spacing w:val="-5"/>
        </w:rPr>
        <w:t xml:space="preserve"> </w:t>
      </w:r>
      <w:r w:rsidRPr="00E26FE7">
        <w:rPr>
          <w:rFonts w:ascii="Arial Narrow" w:hAnsi="Arial Narrow"/>
        </w:rPr>
        <w:t>into</w:t>
      </w:r>
      <w:r w:rsidRPr="00E26FE7">
        <w:rPr>
          <w:rFonts w:ascii="Arial Narrow" w:hAnsi="Arial Narrow"/>
          <w:spacing w:val="-6"/>
        </w:rPr>
        <w:t xml:space="preserve"> </w:t>
      </w:r>
      <w:r w:rsidRPr="00E26FE7">
        <w:rPr>
          <w:rFonts w:ascii="Arial Narrow" w:hAnsi="Arial Narrow"/>
        </w:rPr>
        <w:t>a</w:t>
      </w:r>
      <w:r w:rsidRPr="00E26FE7">
        <w:rPr>
          <w:rFonts w:ascii="Arial Narrow" w:hAnsi="Arial Narrow"/>
          <w:spacing w:val="-5"/>
        </w:rPr>
        <w:t xml:space="preserve"> </w:t>
      </w:r>
      <w:r w:rsidRPr="00E26FE7">
        <w:rPr>
          <w:rFonts w:ascii="Arial Narrow" w:hAnsi="Arial Narrow"/>
        </w:rPr>
        <w:t>contract</w:t>
      </w:r>
      <w:r w:rsidRPr="00E26FE7">
        <w:rPr>
          <w:rFonts w:ascii="Arial Narrow" w:hAnsi="Arial Narrow"/>
          <w:spacing w:val="-5"/>
        </w:rPr>
        <w:t xml:space="preserve"> </w:t>
      </w:r>
      <w:r w:rsidRPr="00E26FE7">
        <w:rPr>
          <w:rFonts w:ascii="Arial Narrow" w:hAnsi="Arial Narrow"/>
        </w:rPr>
        <w:t>to</w:t>
      </w:r>
      <w:r w:rsidRPr="00E26FE7">
        <w:rPr>
          <w:rFonts w:ascii="Arial Narrow" w:hAnsi="Arial Narrow"/>
          <w:spacing w:val="-6"/>
        </w:rPr>
        <w:t xml:space="preserve"> </w:t>
      </w:r>
      <w:r w:rsidRPr="00E26FE7">
        <w:rPr>
          <w:rFonts w:ascii="Arial Narrow" w:hAnsi="Arial Narrow"/>
        </w:rPr>
        <w:t>provide</w:t>
      </w:r>
      <w:r w:rsidRPr="00E26FE7">
        <w:rPr>
          <w:rFonts w:ascii="Arial Narrow" w:hAnsi="Arial Narrow"/>
          <w:spacing w:val="-5"/>
        </w:rPr>
        <w:t xml:space="preserve"> </w:t>
      </w:r>
      <w:r w:rsidRPr="00E26FE7">
        <w:rPr>
          <w:rFonts w:ascii="Arial Narrow" w:hAnsi="Arial Narrow"/>
        </w:rPr>
        <w:t>the goods</w:t>
      </w:r>
      <w:r w:rsidRPr="00E26FE7">
        <w:rPr>
          <w:rFonts w:ascii="Arial Narrow" w:hAnsi="Arial Narrow"/>
          <w:spacing w:val="-14"/>
        </w:rPr>
        <w:t xml:space="preserve"> </w:t>
      </w:r>
      <w:r w:rsidRPr="00E26FE7">
        <w:rPr>
          <w:rFonts w:ascii="Arial Narrow" w:hAnsi="Arial Narrow"/>
        </w:rPr>
        <w:t>or</w:t>
      </w:r>
      <w:r w:rsidRPr="00E26FE7">
        <w:rPr>
          <w:rFonts w:ascii="Arial Narrow" w:hAnsi="Arial Narrow"/>
          <w:spacing w:val="-15"/>
        </w:rPr>
        <w:t xml:space="preserve"> </w:t>
      </w:r>
      <w:r w:rsidRPr="00E26FE7">
        <w:rPr>
          <w:rFonts w:ascii="Arial Narrow" w:hAnsi="Arial Narrow"/>
        </w:rPr>
        <w:t>services</w:t>
      </w:r>
      <w:r w:rsidRPr="00E26FE7">
        <w:rPr>
          <w:rFonts w:ascii="Arial Narrow" w:hAnsi="Arial Narrow"/>
          <w:spacing w:val="-14"/>
        </w:rPr>
        <w:t xml:space="preserve"> </w:t>
      </w:r>
      <w:r w:rsidRPr="00E26FE7">
        <w:rPr>
          <w:rFonts w:ascii="Arial Narrow" w:hAnsi="Arial Narrow"/>
        </w:rPr>
        <w:t>for</w:t>
      </w:r>
      <w:r w:rsidRPr="00E26FE7">
        <w:rPr>
          <w:rFonts w:ascii="Arial Narrow" w:hAnsi="Arial Narrow"/>
          <w:spacing w:val="-15"/>
        </w:rPr>
        <w:t xml:space="preserve"> </w:t>
      </w:r>
      <w:r w:rsidRPr="00E26FE7">
        <w:rPr>
          <w:rFonts w:ascii="Arial Narrow" w:hAnsi="Arial Narrow"/>
        </w:rPr>
        <w:t>which</w:t>
      </w:r>
      <w:r w:rsidRPr="00E26FE7">
        <w:rPr>
          <w:rFonts w:ascii="Arial Narrow" w:hAnsi="Arial Narrow"/>
          <w:spacing w:val="-14"/>
        </w:rPr>
        <w:t xml:space="preserve"> </w:t>
      </w:r>
      <w:r w:rsidRPr="00E26FE7">
        <w:rPr>
          <w:rFonts w:ascii="Arial Narrow" w:hAnsi="Arial Narrow"/>
        </w:rPr>
        <w:t>this</w:t>
      </w:r>
      <w:r w:rsidRPr="00E26FE7">
        <w:rPr>
          <w:rFonts w:ascii="Arial Narrow" w:hAnsi="Arial Narrow"/>
          <w:spacing w:val="-15"/>
        </w:rPr>
        <w:t xml:space="preserve"> </w:t>
      </w:r>
      <w:r w:rsidRPr="00E26FE7">
        <w:rPr>
          <w:rFonts w:ascii="Arial Narrow" w:hAnsi="Arial Narrow"/>
        </w:rPr>
        <w:t>RFP</w:t>
      </w:r>
      <w:r w:rsidRPr="00E26FE7">
        <w:rPr>
          <w:rFonts w:ascii="Arial Narrow" w:hAnsi="Arial Narrow"/>
          <w:spacing w:val="-15"/>
        </w:rPr>
        <w:t xml:space="preserve"> </w:t>
      </w:r>
      <w:r w:rsidRPr="00E26FE7">
        <w:rPr>
          <w:rFonts w:ascii="Arial Narrow" w:hAnsi="Arial Narrow"/>
        </w:rPr>
        <w:t>is</w:t>
      </w:r>
      <w:r w:rsidRPr="00E26FE7">
        <w:rPr>
          <w:rFonts w:ascii="Arial Narrow" w:hAnsi="Arial Narrow"/>
          <w:spacing w:val="-14"/>
        </w:rPr>
        <w:t xml:space="preserve"> </w:t>
      </w:r>
      <w:r w:rsidRPr="00E26FE7">
        <w:rPr>
          <w:rFonts w:ascii="Arial Narrow" w:hAnsi="Arial Narrow"/>
        </w:rPr>
        <w:t>offered.</w:t>
      </w:r>
      <w:r w:rsidRPr="00E26FE7">
        <w:rPr>
          <w:rFonts w:ascii="Arial Narrow" w:hAnsi="Arial Narrow"/>
          <w:spacing w:val="-14"/>
        </w:rPr>
        <w:t xml:space="preserve"> </w:t>
      </w:r>
      <w:r w:rsidRPr="004E5E31">
        <w:rPr>
          <w:rFonts w:ascii="Arial Narrow" w:hAnsi="Arial Narrow"/>
          <w:u w:val="single"/>
        </w:rPr>
        <w:t>Proposers</w:t>
      </w:r>
      <w:r w:rsidRPr="004E5E31">
        <w:rPr>
          <w:rFonts w:ascii="Arial Narrow" w:hAnsi="Arial Narrow"/>
          <w:spacing w:val="-15"/>
          <w:u w:val="single"/>
        </w:rPr>
        <w:t xml:space="preserve"> </w:t>
      </w:r>
      <w:r w:rsidRPr="004E5E31">
        <w:rPr>
          <w:rFonts w:ascii="Arial Narrow" w:hAnsi="Arial Narrow"/>
          <w:u w:val="single"/>
        </w:rPr>
        <w:t>shall</w:t>
      </w:r>
      <w:r w:rsidRPr="004E5E31">
        <w:rPr>
          <w:rFonts w:ascii="Arial Narrow" w:hAnsi="Arial Narrow"/>
          <w:spacing w:val="-14"/>
          <w:u w:val="single"/>
        </w:rPr>
        <w:t xml:space="preserve"> </w:t>
      </w:r>
      <w:r w:rsidRPr="004E5E31">
        <w:rPr>
          <w:rFonts w:ascii="Arial Narrow" w:hAnsi="Arial Narrow"/>
          <w:u w:val="single"/>
        </w:rPr>
        <w:t>provide</w:t>
      </w:r>
      <w:r w:rsidRPr="004E5E31">
        <w:rPr>
          <w:rFonts w:ascii="Arial Narrow" w:hAnsi="Arial Narrow"/>
          <w:spacing w:val="-15"/>
          <w:u w:val="single"/>
        </w:rPr>
        <w:t xml:space="preserve"> </w:t>
      </w:r>
      <w:r w:rsidRPr="004E5E31">
        <w:rPr>
          <w:rFonts w:ascii="Arial Narrow" w:hAnsi="Arial Narrow"/>
          <w:u w:val="single"/>
        </w:rPr>
        <w:t>the</w:t>
      </w:r>
      <w:r w:rsidRPr="004E5E31">
        <w:rPr>
          <w:rFonts w:ascii="Arial Narrow" w:hAnsi="Arial Narrow"/>
          <w:spacing w:val="-15"/>
          <w:u w:val="single"/>
        </w:rPr>
        <w:t xml:space="preserve"> </w:t>
      </w:r>
      <w:r w:rsidRPr="004E5E31">
        <w:rPr>
          <w:rFonts w:ascii="Arial Narrow" w:hAnsi="Arial Narrow"/>
          <w:u w:val="single"/>
        </w:rPr>
        <w:t>form</w:t>
      </w:r>
      <w:r w:rsidRPr="004E5E31">
        <w:rPr>
          <w:rFonts w:ascii="Arial Narrow" w:hAnsi="Arial Narrow"/>
          <w:spacing w:val="-14"/>
          <w:u w:val="single"/>
        </w:rPr>
        <w:t xml:space="preserve"> </w:t>
      </w:r>
      <w:r w:rsidRPr="00A60B35">
        <w:rPr>
          <w:rFonts w:ascii="Arial Narrow" w:hAnsi="Arial Narrow"/>
          <w:u w:val="single"/>
        </w:rPr>
        <w:t>in</w:t>
      </w:r>
      <w:r w:rsidRPr="00A60B35">
        <w:rPr>
          <w:rFonts w:ascii="Arial Narrow" w:hAnsi="Arial Narrow"/>
          <w:spacing w:val="-15"/>
          <w:u w:val="single"/>
        </w:rPr>
        <w:t xml:space="preserve"> </w:t>
      </w:r>
      <w:r w:rsidRPr="00A60B35">
        <w:rPr>
          <w:rFonts w:ascii="Arial Narrow" w:hAnsi="Arial Narrow"/>
          <w:b/>
          <w:bCs/>
          <w:u w:val="single"/>
        </w:rPr>
        <w:t>Attachment</w:t>
      </w:r>
      <w:r w:rsidRPr="00A60B35">
        <w:rPr>
          <w:rFonts w:ascii="Arial Narrow" w:hAnsi="Arial Narrow"/>
          <w:b/>
          <w:bCs/>
          <w:spacing w:val="-11"/>
          <w:u w:val="single"/>
        </w:rPr>
        <w:t xml:space="preserve"> </w:t>
      </w:r>
      <w:r w:rsidR="00F9548F" w:rsidRPr="00A60B35">
        <w:rPr>
          <w:rFonts w:ascii="Arial Narrow" w:hAnsi="Arial Narrow"/>
          <w:b/>
          <w:bCs/>
          <w:spacing w:val="-11"/>
          <w:u w:val="single"/>
        </w:rPr>
        <w:t>B</w:t>
      </w:r>
      <w:r w:rsidRPr="00A60B35">
        <w:rPr>
          <w:rFonts w:ascii="Arial Narrow" w:hAnsi="Arial Narrow"/>
          <w:spacing w:val="-16"/>
          <w:u w:val="single"/>
        </w:rPr>
        <w:t xml:space="preserve"> </w:t>
      </w:r>
      <w:r w:rsidRPr="00A60B35">
        <w:rPr>
          <w:rFonts w:ascii="Arial Narrow" w:hAnsi="Arial Narrow"/>
          <w:u w:val="single"/>
        </w:rPr>
        <w:t>with</w:t>
      </w:r>
      <w:r w:rsidRPr="004E5E31">
        <w:rPr>
          <w:rFonts w:ascii="Arial Narrow" w:hAnsi="Arial Narrow"/>
          <w:spacing w:val="-14"/>
          <w:u w:val="single"/>
        </w:rPr>
        <w:t xml:space="preserve"> </w:t>
      </w:r>
      <w:r w:rsidRPr="004E5E31">
        <w:rPr>
          <w:rFonts w:ascii="Arial Narrow" w:hAnsi="Arial Narrow"/>
          <w:u w:val="single"/>
        </w:rPr>
        <w:t>proper</w:t>
      </w:r>
      <w:r w:rsidRPr="004E5E31">
        <w:rPr>
          <w:rFonts w:ascii="Arial Narrow" w:hAnsi="Arial Narrow"/>
          <w:spacing w:val="-15"/>
          <w:u w:val="single"/>
        </w:rPr>
        <w:t xml:space="preserve"> </w:t>
      </w:r>
      <w:r w:rsidRPr="004E5E31">
        <w:rPr>
          <w:rFonts w:ascii="Arial Narrow" w:hAnsi="Arial Narrow"/>
          <w:u w:val="single"/>
        </w:rPr>
        <w:t>signature and</w:t>
      </w:r>
      <w:r w:rsidRPr="004E5E31">
        <w:rPr>
          <w:rFonts w:ascii="Arial Narrow" w:hAnsi="Arial Narrow"/>
          <w:spacing w:val="-1"/>
          <w:u w:val="single"/>
        </w:rPr>
        <w:t xml:space="preserve"> </w:t>
      </w:r>
      <w:r w:rsidRPr="004E5E31">
        <w:rPr>
          <w:rFonts w:ascii="Arial Narrow" w:hAnsi="Arial Narrow"/>
          <w:u w:val="single"/>
        </w:rPr>
        <w:t>notarized.</w:t>
      </w:r>
    </w:p>
    <w:p w14:paraId="170B5A11" w14:textId="77777777" w:rsidR="00EC1F50" w:rsidRPr="004E5E31" w:rsidRDefault="00EC1F50" w:rsidP="00E00046">
      <w:pPr>
        <w:pStyle w:val="BodyText"/>
        <w:ind w:left="810" w:right="540" w:hanging="540"/>
        <w:rPr>
          <w:sz w:val="22"/>
          <w:szCs w:val="22"/>
        </w:rPr>
      </w:pPr>
    </w:p>
    <w:p w14:paraId="467402B4" w14:textId="3B434A02" w:rsidR="00EC1F50" w:rsidRPr="004E5E31" w:rsidRDefault="00EC1F50" w:rsidP="005200F3">
      <w:pPr>
        <w:pStyle w:val="ListParagraph"/>
        <w:widowControl w:val="0"/>
        <w:numPr>
          <w:ilvl w:val="0"/>
          <w:numId w:val="20"/>
        </w:numPr>
        <w:autoSpaceDE w:val="0"/>
        <w:autoSpaceDN w:val="0"/>
        <w:spacing w:after="0" w:line="240" w:lineRule="auto"/>
        <w:ind w:left="810" w:right="540" w:hanging="540"/>
        <w:contextualSpacing w:val="0"/>
        <w:jc w:val="both"/>
        <w:rPr>
          <w:rFonts w:ascii="Arial Narrow" w:hAnsi="Arial Narrow"/>
        </w:rPr>
      </w:pPr>
      <w:r w:rsidRPr="004E5E31">
        <w:rPr>
          <w:rFonts w:ascii="Arial Narrow" w:hAnsi="Arial Narrow"/>
          <w:b/>
          <w:u w:val="single"/>
        </w:rPr>
        <w:t>Foreign</w:t>
      </w:r>
      <w:r w:rsidRPr="004E5E31">
        <w:rPr>
          <w:rFonts w:ascii="Arial Narrow" w:hAnsi="Arial Narrow"/>
          <w:b/>
          <w:spacing w:val="-9"/>
          <w:u w:val="single"/>
        </w:rPr>
        <w:t xml:space="preserve"> </w:t>
      </w:r>
      <w:r w:rsidRPr="004E5E31">
        <w:rPr>
          <w:rFonts w:ascii="Arial Narrow" w:hAnsi="Arial Narrow"/>
          <w:b/>
          <w:u w:val="single"/>
        </w:rPr>
        <w:t>Countries</w:t>
      </w:r>
      <w:r w:rsidRPr="004E5E31">
        <w:rPr>
          <w:rFonts w:ascii="Arial Narrow" w:hAnsi="Arial Narrow"/>
          <w:b/>
          <w:spacing w:val="-11"/>
          <w:u w:val="single"/>
        </w:rPr>
        <w:t xml:space="preserve"> </w:t>
      </w:r>
      <w:r w:rsidRPr="004E5E31">
        <w:rPr>
          <w:rFonts w:ascii="Arial Narrow" w:hAnsi="Arial Narrow"/>
          <w:b/>
          <w:u w:val="single"/>
        </w:rPr>
        <w:t>of</w:t>
      </w:r>
      <w:r w:rsidRPr="004E5E31">
        <w:rPr>
          <w:rFonts w:ascii="Arial Narrow" w:hAnsi="Arial Narrow"/>
          <w:b/>
          <w:spacing w:val="-9"/>
          <w:u w:val="single"/>
        </w:rPr>
        <w:t xml:space="preserve"> </w:t>
      </w:r>
      <w:r w:rsidRPr="004E5E31">
        <w:rPr>
          <w:rFonts w:ascii="Arial Narrow" w:hAnsi="Arial Narrow"/>
          <w:b/>
          <w:u w:val="single"/>
        </w:rPr>
        <w:t>Concern</w:t>
      </w:r>
      <w:r w:rsidRPr="004E5E31">
        <w:rPr>
          <w:rFonts w:ascii="Arial Narrow" w:hAnsi="Arial Narrow"/>
          <w:b/>
        </w:rPr>
        <w:t>:</w:t>
      </w:r>
      <w:r w:rsidRPr="004E5E31">
        <w:rPr>
          <w:rFonts w:ascii="Arial Narrow" w:hAnsi="Arial Narrow"/>
          <w:b/>
          <w:spacing w:val="-9"/>
        </w:rPr>
        <w:t xml:space="preserve"> </w:t>
      </w:r>
      <w:r w:rsidRPr="004E5E31">
        <w:rPr>
          <w:rFonts w:ascii="Arial Narrow" w:hAnsi="Arial Narrow"/>
        </w:rPr>
        <w:t>Section</w:t>
      </w:r>
      <w:r w:rsidRPr="004E5E31">
        <w:rPr>
          <w:rFonts w:ascii="Arial Narrow" w:hAnsi="Arial Narrow"/>
          <w:spacing w:val="-11"/>
        </w:rPr>
        <w:t xml:space="preserve"> </w:t>
      </w:r>
      <w:r w:rsidRPr="004E5E31">
        <w:rPr>
          <w:rFonts w:ascii="Arial Narrow" w:hAnsi="Arial Narrow"/>
        </w:rPr>
        <w:t>287.138(4),</w:t>
      </w:r>
      <w:r w:rsidRPr="004E5E31">
        <w:rPr>
          <w:rFonts w:ascii="Arial Narrow" w:hAnsi="Arial Narrow"/>
          <w:spacing w:val="-8"/>
        </w:rPr>
        <w:t xml:space="preserve"> </w:t>
      </w:r>
      <w:r w:rsidRPr="004E5E31">
        <w:rPr>
          <w:rFonts w:ascii="Arial Narrow" w:hAnsi="Arial Narrow"/>
        </w:rPr>
        <w:t>Florida</w:t>
      </w:r>
      <w:r w:rsidRPr="004E5E31">
        <w:rPr>
          <w:rFonts w:ascii="Arial Narrow" w:hAnsi="Arial Narrow"/>
          <w:spacing w:val="-11"/>
        </w:rPr>
        <w:t xml:space="preserve"> </w:t>
      </w:r>
      <w:r w:rsidRPr="004E5E31">
        <w:rPr>
          <w:rFonts w:ascii="Arial Narrow" w:hAnsi="Arial Narrow"/>
        </w:rPr>
        <w:t>Statutes,</w:t>
      </w:r>
      <w:r w:rsidRPr="004E5E31">
        <w:rPr>
          <w:rFonts w:ascii="Arial Narrow" w:hAnsi="Arial Narrow"/>
          <w:spacing w:val="-10"/>
        </w:rPr>
        <w:t xml:space="preserve"> </w:t>
      </w:r>
      <w:r w:rsidRPr="004E5E31">
        <w:rPr>
          <w:rFonts w:ascii="Arial Narrow" w:hAnsi="Arial Narrow"/>
        </w:rPr>
        <w:t>prohibits</w:t>
      </w:r>
      <w:r w:rsidRPr="004E5E31">
        <w:rPr>
          <w:rFonts w:ascii="Arial Narrow" w:hAnsi="Arial Narrow"/>
          <w:spacing w:val="-9"/>
        </w:rPr>
        <w:t xml:space="preserve"> </w:t>
      </w:r>
      <w:r w:rsidRPr="004E5E31">
        <w:rPr>
          <w:rFonts w:ascii="Arial Narrow" w:hAnsi="Arial Narrow"/>
        </w:rPr>
        <w:t>a</w:t>
      </w:r>
      <w:r w:rsidRPr="004E5E31">
        <w:rPr>
          <w:rFonts w:ascii="Arial Narrow" w:hAnsi="Arial Narrow"/>
          <w:spacing w:val="-10"/>
        </w:rPr>
        <w:t xml:space="preserve"> </w:t>
      </w:r>
      <w:r w:rsidRPr="004E5E31">
        <w:rPr>
          <w:rFonts w:ascii="Arial Narrow" w:hAnsi="Arial Narrow"/>
        </w:rPr>
        <w:t>governmental</w:t>
      </w:r>
      <w:r w:rsidRPr="004E5E31">
        <w:rPr>
          <w:rFonts w:ascii="Arial Narrow" w:hAnsi="Arial Narrow"/>
          <w:spacing w:val="-8"/>
        </w:rPr>
        <w:t xml:space="preserve"> </w:t>
      </w:r>
      <w:r w:rsidRPr="004E5E31">
        <w:rPr>
          <w:rFonts w:ascii="Arial Narrow" w:hAnsi="Arial Narrow"/>
        </w:rPr>
        <w:t>entity</w:t>
      </w:r>
      <w:r w:rsidRPr="004E5E31">
        <w:rPr>
          <w:rFonts w:ascii="Arial Narrow" w:hAnsi="Arial Narrow"/>
          <w:spacing w:val="-8"/>
        </w:rPr>
        <w:t xml:space="preserve"> </w:t>
      </w:r>
      <w:r w:rsidRPr="004E5E31">
        <w:rPr>
          <w:rFonts w:ascii="Arial Narrow" w:hAnsi="Arial Narrow"/>
        </w:rPr>
        <w:t>from</w:t>
      </w:r>
      <w:r w:rsidRPr="004E5E31">
        <w:rPr>
          <w:rFonts w:ascii="Arial Narrow" w:hAnsi="Arial Narrow"/>
          <w:spacing w:val="-9"/>
        </w:rPr>
        <w:t xml:space="preserve"> </w:t>
      </w:r>
      <w:r w:rsidRPr="004E5E31">
        <w:rPr>
          <w:rFonts w:ascii="Arial Narrow" w:hAnsi="Arial Narrow"/>
        </w:rPr>
        <w:t>accepting a</w:t>
      </w:r>
      <w:r w:rsidRPr="004E5E31">
        <w:rPr>
          <w:rFonts w:ascii="Arial Narrow" w:hAnsi="Arial Narrow"/>
          <w:spacing w:val="-2"/>
        </w:rPr>
        <w:t xml:space="preserve"> </w:t>
      </w:r>
      <w:r w:rsidRPr="004E5E31">
        <w:rPr>
          <w:rFonts w:ascii="Arial Narrow" w:hAnsi="Arial Narrow"/>
        </w:rPr>
        <w:t>bid</w:t>
      </w:r>
      <w:r w:rsidRPr="004E5E31">
        <w:rPr>
          <w:rFonts w:ascii="Arial Narrow" w:hAnsi="Arial Narrow"/>
          <w:spacing w:val="-5"/>
        </w:rPr>
        <w:t xml:space="preserve"> </w:t>
      </w:r>
      <w:r w:rsidRPr="004E5E31">
        <w:rPr>
          <w:rFonts w:ascii="Arial Narrow" w:hAnsi="Arial Narrow"/>
        </w:rPr>
        <w:t>on,</w:t>
      </w:r>
      <w:r w:rsidRPr="004E5E31">
        <w:rPr>
          <w:rFonts w:ascii="Arial Narrow" w:hAnsi="Arial Narrow"/>
          <w:spacing w:val="-4"/>
        </w:rPr>
        <w:t xml:space="preserve"> </w:t>
      </w:r>
      <w:r w:rsidRPr="004E5E31">
        <w:rPr>
          <w:rFonts w:ascii="Arial Narrow" w:hAnsi="Arial Narrow"/>
        </w:rPr>
        <w:t>a</w:t>
      </w:r>
      <w:r w:rsidRPr="004E5E31">
        <w:rPr>
          <w:rFonts w:ascii="Arial Narrow" w:hAnsi="Arial Narrow"/>
          <w:spacing w:val="-2"/>
        </w:rPr>
        <w:t xml:space="preserve"> </w:t>
      </w:r>
      <w:r w:rsidRPr="004E5E31">
        <w:rPr>
          <w:rFonts w:ascii="Arial Narrow" w:hAnsi="Arial Narrow"/>
        </w:rPr>
        <w:t>proposal</w:t>
      </w:r>
      <w:r w:rsidRPr="004E5E31">
        <w:rPr>
          <w:rFonts w:ascii="Arial Narrow" w:hAnsi="Arial Narrow"/>
          <w:spacing w:val="-1"/>
        </w:rPr>
        <w:t xml:space="preserve"> </w:t>
      </w:r>
      <w:r w:rsidRPr="004E5E31">
        <w:rPr>
          <w:rFonts w:ascii="Arial Narrow" w:hAnsi="Arial Narrow"/>
        </w:rPr>
        <w:t>for,</w:t>
      </w:r>
      <w:r w:rsidRPr="004E5E31">
        <w:rPr>
          <w:rFonts w:ascii="Arial Narrow" w:hAnsi="Arial Narrow"/>
          <w:spacing w:val="-2"/>
        </w:rPr>
        <w:t xml:space="preserve"> </w:t>
      </w:r>
      <w:r w:rsidRPr="004E5E31">
        <w:rPr>
          <w:rFonts w:ascii="Arial Narrow" w:hAnsi="Arial Narrow"/>
        </w:rPr>
        <w:t>or</w:t>
      </w:r>
      <w:r w:rsidRPr="004E5E31">
        <w:rPr>
          <w:rFonts w:ascii="Arial Narrow" w:hAnsi="Arial Narrow"/>
          <w:spacing w:val="-5"/>
        </w:rPr>
        <w:t xml:space="preserve"> </w:t>
      </w:r>
      <w:r w:rsidRPr="004E5E31">
        <w:rPr>
          <w:rFonts w:ascii="Arial Narrow" w:hAnsi="Arial Narrow"/>
        </w:rPr>
        <w:t>a</w:t>
      </w:r>
      <w:r w:rsidRPr="004E5E31">
        <w:rPr>
          <w:rFonts w:ascii="Arial Narrow" w:hAnsi="Arial Narrow"/>
          <w:spacing w:val="-2"/>
        </w:rPr>
        <w:t xml:space="preserve"> </w:t>
      </w:r>
      <w:r w:rsidRPr="004E5E31">
        <w:rPr>
          <w:rFonts w:ascii="Arial Narrow" w:hAnsi="Arial Narrow"/>
        </w:rPr>
        <w:t>reply</w:t>
      </w:r>
      <w:r w:rsidRPr="004E5E31">
        <w:rPr>
          <w:rFonts w:ascii="Arial Narrow" w:hAnsi="Arial Narrow"/>
          <w:spacing w:val="-4"/>
        </w:rPr>
        <w:t xml:space="preserve"> </w:t>
      </w:r>
      <w:r w:rsidRPr="004E5E31">
        <w:rPr>
          <w:rFonts w:ascii="Arial Narrow" w:hAnsi="Arial Narrow"/>
        </w:rPr>
        <w:t>to,</w:t>
      </w:r>
      <w:r w:rsidRPr="004E5E31">
        <w:rPr>
          <w:rFonts w:ascii="Arial Narrow" w:hAnsi="Arial Narrow"/>
          <w:spacing w:val="-1"/>
        </w:rPr>
        <w:t xml:space="preserve"> </w:t>
      </w:r>
      <w:r w:rsidRPr="004E5E31">
        <w:rPr>
          <w:rFonts w:ascii="Arial Narrow" w:hAnsi="Arial Narrow"/>
        </w:rPr>
        <w:t>or</w:t>
      </w:r>
      <w:r w:rsidRPr="004E5E31">
        <w:rPr>
          <w:rFonts w:ascii="Arial Narrow" w:hAnsi="Arial Narrow"/>
          <w:spacing w:val="-5"/>
        </w:rPr>
        <w:t xml:space="preserve"> </w:t>
      </w:r>
      <w:r w:rsidRPr="004E5E31">
        <w:rPr>
          <w:rFonts w:ascii="Arial Narrow" w:hAnsi="Arial Narrow"/>
        </w:rPr>
        <w:t>entering</w:t>
      </w:r>
      <w:r w:rsidRPr="004E5E31">
        <w:rPr>
          <w:rFonts w:ascii="Arial Narrow" w:hAnsi="Arial Narrow"/>
          <w:spacing w:val="-4"/>
        </w:rPr>
        <w:t xml:space="preserve"> </w:t>
      </w:r>
      <w:r w:rsidRPr="004E5E31">
        <w:rPr>
          <w:rFonts w:ascii="Arial Narrow" w:hAnsi="Arial Narrow"/>
        </w:rPr>
        <w:t>into,</w:t>
      </w:r>
      <w:r w:rsidRPr="004E5E31">
        <w:rPr>
          <w:rFonts w:ascii="Arial Narrow" w:hAnsi="Arial Narrow"/>
          <w:spacing w:val="-4"/>
        </w:rPr>
        <w:t xml:space="preserve"> </w:t>
      </w:r>
      <w:r w:rsidRPr="004E5E31">
        <w:rPr>
          <w:rFonts w:ascii="Arial Narrow" w:hAnsi="Arial Narrow"/>
        </w:rPr>
        <w:t>a</w:t>
      </w:r>
      <w:r w:rsidRPr="004E5E31">
        <w:rPr>
          <w:rFonts w:ascii="Arial Narrow" w:hAnsi="Arial Narrow"/>
          <w:spacing w:val="-4"/>
        </w:rPr>
        <w:t xml:space="preserve"> </w:t>
      </w:r>
      <w:r w:rsidRPr="004E5E31">
        <w:rPr>
          <w:rFonts w:ascii="Arial Narrow" w:hAnsi="Arial Narrow"/>
        </w:rPr>
        <w:t>contract</w:t>
      </w:r>
      <w:r w:rsidRPr="004E5E31">
        <w:rPr>
          <w:rFonts w:ascii="Arial Narrow" w:hAnsi="Arial Narrow"/>
          <w:spacing w:val="-2"/>
        </w:rPr>
        <w:t xml:space="preserve"> </w:t>
      </w:r>
      <w:r w:rsidRPr="004E5E31">
        <w:rPr>
          <w:rFonts w:ascii="Arial Narrow" w:hAnsi="Arial Narrow"/>
        </w:rPr>
        <w:t>with</w:t>
      </w:r>
      <w:r w:rsidRPr="004E5E31">
        <w:rPr>
          <w:rFonts w:ascii="Arial Narrow" w:hAnsi="Arial Narrow"/>
          <w:spacing w:val="-4"/>
        </w:rPr>
        <w:t xml:space="preserve"> </w:t>
      </w:r>
      <w:r w:rsidRPr="004E5E31">
        <w:rPr>
          <w:rFonts w:ascii="Arial Narrow" w:hAnsi="Arial Narrow"/>
        </w:rPr>
        <w:t>an</w:t>
      </w:r>
      <w:r w:rsidRPr="004E5E31">
        <w:rPr>
          <w:rFonts w:ascii="Arial Narrow" w:hAnsi="Arial Narrow"/>
          <w:spacing w:val="-5"/>
        </w:rPr>
        <w:t xml:space="preserve"> </w:t>
      </w:r>
      <w:r w:rsidRPr="004E5E31">
        <w:rPr>
          <w:rFonts w:ascii="Arial Narrow" w:hAnsi="Arial Narrow"/>
        </w:rPr>
        <w:t>entity</w:t>
      </w:r>
      <w:r w:rsidRPr="004E5E31">
        <w:rPr>
          <w:rFonts w:ascii="Arial Narrow" w:hAnsi="Arial Narrow"/>
          <w:spacing w:val="-2"/>
        </w:rPr>
        <w:t xml:space="preserve"> </w:t>
      </w:r>
      <w:r w:rsidRPr="004E5E31">
        <w:rPr>
          <w:rFonts w:ascii="Arial Narrow" w:hAnsi="Arial Narrow"/>
        </w:rPr>
        <w:t>which</w:t>
      </w:r>
      <w:r w:rsidRPr="004E5E31">
        <w:rPr>
          <w:rFonts w:ascii="Arial Narrow" w:hAnsi="Arial Narrow"/>
          <w:spacing w:val="-1"/>
        </w:rPr>
        <w:t xml:space="preserve"> </w:t>
      </w:r>
      <w:r w:rsidRPr="004E5E31">
        <w:rPr>
          <w:rFonts w:ascii="Arial Narrow" w:hAnsi="Arial Narrow"/>
        </w:rPr>
        <w:t>would</w:t>
      </w:r>
      <w:r w:rsidRPr="004E5E31">
        <w:rPr>
          <w:rFonts w:ascii="Arial Narrow" w:hAnsi="Arial Narrow"/>
          <w:spacing w:val="-5"/>
        </w:rPr>
        <w:t xml:space="preserve"> </w:t>
      </w:r>
      <w:r w:rsidRPr="004E5E31">
        <w:rPr>
          <w:rFonts w:ascii="Arial Narrow" w:hAnsi="Arial Narrow"/>
        </w:rPr>
        <w:t>grant</w:t>
      </w:r>
      <w:r w:rsidRPr="004E5E31">
        <w:rPr>
          <w:rFonts w:ascii="Arial Narrow" w:hAnsi="Arial Narrow"/>
          <w:spacing w:val="-5"/>
        </w:rPr>
        <w:t xml:space="preserve"> </w:t>
      </w:r>
      <w:r w:rsidRPr="004E5E31">
        <w:rPr>
          <w:rFonts w:ascii="Arial Narrow" w:hAnsi="Arial Narrow"/>
        </w:rPr>
        <w:t>the</w:t>
      </w:r>
      <w:r w:rsidRPr="004E5E31">
        <w:rPr>
          <w:rFonts w:ascii="Arial Narrow" w:hAnsi="Arial Narrow"/>
          <w:spacing w:val="-4"/>
        </w:rPr>
        <w:t xml:space="preserve"> </w:t>
      </w:r>
      <w:r w:rsidRPr="004E5E31">
        <w:rPr>
          <w:rFonts w:ascii="Arial Narrow" w:hAnsi="Arial Narrow"/>
        </w:rPr>
        <w:t>entity</w:t>
      </w:r>
      <w:r w:rsidRPr="004E5E31">
        <w:rPr>
          <w:rFonts w:ascii="Arial Narrow" w:hAnsi="Arial Narrow"/>
          <w:spacing w:val="-2"/>
        </w:rPr>
        <w:t xml:space="preserve"> </w:t>
      </w:r>
      <w:r w:rsidRPr="004E5E31">
        <w:rPr>
          <w:rFonts w:ascii="Arial Narrow" w:hAnsi="Arial Narrow"/>
        </w:rPr>
        <w:t>access</w:t>
      </w:r>
      <w:r w:rsidRPr="004E5E31">
        <w:rPr>
          <w:rFonts w:ascii="Arial Narrow" w:hAnsi="Arial Narrow"/>
          <w:spacing w:val="-1"/>
        </w:rPr>
        <w:t xml:space="preserve"> </w:t>
      </w:r>
      <w:r w:rsidRPr="004E5E31">
        <w:rPr>
          <w:rFonts w:ascii="Arial Narrow" w:hAnsi="Arial Narrow"/>
          <w:spacing w:val="-3"/>
        </w:rPr>
        <w:t xml:space="preserve">to </w:t>
      </w:r>
      <w:r w:rsidRPr="004E5E31">
        <w:rPr>
          <w:rFonts w:ascii="Arial Narrow" w:hAnsi="Arial Narrow"/>
        </w:rPr>
        <w:t xml:space="preserve">an individual’s personal information, as defined in § 501.171(1)(g), Fla. Stat., unless the entity provides the governmental </w:t>
      </w:r>
      <w:r w:rsidRPr="004E5E31">
        <w:rPr>
          <w:rFonts w:ascii="Arial Narrow" w:hAnsi="Arial Narrow"/>
        </w:rPr>
        <w:lastRenderedPageBreak/>
        <w:t>entity with an affidavit signed by an officer or representative of the entity under penalty of perjury attesting that the entity is: (1) not owned by the government of a foreign country of</w:t>
      </w:r>
      <w:r w:rsidRPr="004E5E31">
        <w:rPr>
          <w:rFonts w:ascii="Arial Narrow" w:hAnsi="Arial Narrow"/>
          <w:spacing w:val="49"/>
        </w:rPr>
        <w:t xml:space="preserve"> </w:t>
      </w:r>
      <w:r w:rsidRPr="004E5E31">
        <w:rPr>
          <w:rFonts w:ascii="Arial Narrow" w:hAnsi="Arial Narrow"/>
        </w:rPr>
        <w:t xml:space="preserve">concern, as defined in §287.138(1)(c), Fla. Stat.; (2) the government of a foreign country of concern does not have a controlling interest </w:t>
      </w:r>
      <w:r w:rsidRPr="004E5E31">
        <w:rPr>
          <w:rFonts w:ascii="Arial Narrow" w:hAnsi="Arial Narrow"/>
          <w:spacing w:val="-3"/>
        </w:rPr>
        <w:t xml:space="preserve">in </w:t>
      </w:r>
      <w:r w:rsidRPr="004E5E31">
        <w:rPr>
          <w:rFonts w:ascii="Arial Narrow" w:hAnsi="Arial Narrow"/>
        </w:rPr>
        <w:t>the</w:t>
      </w:r>
      <w:r w:rsidRPr="004E5E31">
        <w:rPr>
          <w:rFonts w:ascii="Arial Narrow" w:hAnsi="Arial Narrow"/>
          <w:spacing w:val="-12"/>
        </w:rPr>
        <w:t xml:space="preserve"> </w:t>
      </w:r>
      <w:r w:rsidRPr="004E5E31">
        <w:rPr>
          <w:rFonts w:ascii="Arial Narrow" w:hAnsi="Arial Narrow"/>
        </w:rPr>
        <w:t>entity;</w:t>
      </w:r>
      <w:r w:rsidRPr="004E5E31">
        <w:rPr>
          <w:rFonts w:ascii="Arial Narrow" w:hAnsi="Arial Narrow"/>
          <w:spacing w:val="-12"/>
        </w:rPr>
        <w:t xml:space="preserve"> </w:t>
      </w:r>
      <w:r w:rsidRPr="004E5E31">
        <w:rPr>
          <w:rFonts w:ascii="Arial Narrow" w:hAnsi="Arial Narrow"/>
        </w:rPr>
        <w:t>and</w:t>
      </w:r>
      <w:r w:rsidRPr="004E5E31">
        <w:rPr>
          <w:rFonts w:ascii="Arial Narrow" w:hAnsi="Arial Narrow"/>
          <w:spacing w:val="-12"/>
        </w:rPr>
        <w:t xml:space="preserve"> </w:t>
      </w:r>
      <w:r w:rsidRPr="004E5E31">
        <w:rPr>
          <w:rFonts w:ascii="Arial Narrow" w:hAnsi="Arial Narrow"/>
        </w:rPr>
        <w:t>(3)</w:t>
      </w:r>
      <w:r w:rsidRPr="004E5E31">
        <w:rPr>
          <w:rFonts w:ascii="Arial Narrow" w:hAnsi="Arial Narrow"/>
          <w:spacing w:val="-12"/>
        </w:rPr>
        <w:t xml:space="preserve"> </w:t>
      </w:r>
      <w:r w:rsidRPr="004E5E31">
        <w:rPr>
          <w:rFonts w:ascii="Arial Narrow" w:hAnsi="Arial Narrow"/>
        </w:rPr>
        <w:t>the</w:t>
      </w:r>
      <w:r w:rsidRPr="004E5E31">
        <w:rPr>
          <w:rFonts w:ascii="Arial Narrow" w:hAnsi="Arial Narrow"/>
          <w:spacing w:val="-11"/>
        </w:rPr>
        <w:t xml:space="preserve"> </w:t>
      </w:r>
      <w:r w:rsidRPr="004E5E31">
        <w:rPr>
          <w:rFonts w:ascii="Arial Narrow" w:hAnsi="Arial Narrow"/>
        </w:rPr>
        <w:t>entity</w:t>
      </w:r>
      <w:r w:rsidRPr="004E5E31">
        <w:rPr>
          <w:rFonts w:ascii="Arial Narrow" w:hAnsi="Arial Narrow"/>
          <w:spacing w:val="-11"/>
        </w:rPr>
        <w:t xml:space="preserve"> </w:t>
      </w:r>
      <w:r w:rsidRPr="004E5E31">
        <w:rPr>
          <w:rFonts w:ascii="Arial Narrow" w:hAnsi="Arial Narrow"/>
        </w:rPr>
        <w:t>is</w:t>
      </w:r>
      <w:r w:rsidRPr="004E5E31">
        <w:rPr>
          <w:rFonts w:ascii="Arial Narrow" w:hAnsi="Arial Narrow"/>
          <w:spacing w:val="-13"/>
        </w:rPr>
        <w:t xml:space="preserve"> </w:t>
      </w:r>
      <w:r w:rsidRPr="004E5E31">
        <w:rPr>
          <w:rFonts w:ascii="Arial Narrow" w:hAnsi="Arial Narrow"/>
        </w:rPr>
        <w:t>not</w:t>
      </w:r>
      <w:r w:rsidRPr="004E5E31">
        <w:rPr>
          <w:rFonts w:ascii="Arial Narrow" w:hAnsi="Arial Narrow"/>
          <w:spacing w:val="-12"/>
        </w:rPr>
        <w:t xml:space="preserve"> </w:t>
      </w:r>
      <w:r w:rsidRPr="004E5E31">
        <w:rPr>
          <w:rFonts w:ascii="Arial Narrow" w:hAnsi="Arial Narrow"/>
        </w:rPr>
        <w:t>organized</w:t>
      </w:r>
      <w:r w:rsidRPr="004E5E31">
        <w:rPr>
          <w:rFonts w:ascii="Arial Narrow" w:hAnsi="Arial Narrow"/>
          <w:spacing w:val="-12"/>
        </w:rPr>
        <w:t xml:space="preserve"> </w:t>
      </w:r>
      <w:r w:rsidRPr="004E5E31">
        <w:rPr>
          <w:rFonts w:ascii="Arial Narrow" w:hAnsi="Arial Narrow"/>
        </w:rPr>
        <w:t>under</w:t>
      </w:r>
      <w:r w:rsidRPr="004E5E31">
        <w:rPr>
          <w:rFonts w:ascii="Arial Narrow" w:hAnsi="Arial Narrow"/>
          <w:spacing w:val="-11"/>
        </w:rPr>
        <w:t xml:space="preserve"> </w:t>
      </w:r>
      <w:r w:rsidRPr="004E5E31">
        <w:rPr>
          <w:rFonts w:ascii="Arial Narrow" w:hAnsi="Arial Narrow"/>
        </w:rPr>
        <w:t>the</w:t>
      </w:r>
      <w:r w:rsidRPr="004E5E31">
        <w:rPr>
          <w:rFonts w:ascii="Arial Narrow" w:hAnsi="Arial Narrow"/>
          <w:spacing w:val="-12"/>
        </w:rPr>
        <w:t xml:space="preserve"> </w:t>
      </w:r>
      <w:r w:rsidRPr="004E5E31">
        <w:rPr>
          <w:rFonts w:ascii="Arial Narrow" w:hAnsi="Arial Narrow"/>
        </w:rPr>
        <w:t>laws</w:t>
      </w:r>
      <w:r w:rsidRPr="004E5E31">
        <w:rPr>
          <w:rFonts w:ascii="Arial Narrow" w:hAnsi="Arial Narrow"/>
          <w:spacing w:val="-11"/>
        </w:rPr>
        <w:t xml:space="preserve"> </w:t>
      </w:r>
      <w:r w:rsidRPr="004E5E31">
        <w:rPr>
          <w:rFonts w:ascii="Arial Narrow" w:hAnsi="Arial Narrow"/>
        </w:rPr>
        <w:t>of</w:t>
      </w:r>
      <w:r w:rsidRPr="004E5E31">
        <w:rPr>
          <w:rFonts w:ascii="Arial Narrow" w:hAnsi="Arial Narrow"/>
          <w:spacing w:val="-12"/>
        </w:rPr>
        <w:t xml:space="preserve"> </w:t>
      </w:r>
      <w:r w:rsidRPr="004E5E31">
        <w:rPr>
          <w:rFonts w:ascii="Arial Narrow" w:hAnsi="Arial Narrow"/>
        </w:rPr>
        <w:t>or</w:t>
      </w:r>
      <w:r w:rsidRPr="004E5E31">
        <w:rPr>
          <w:rFonts w:ascii="Arial Narrow" w:hAnsi="Arial Narrow"/>
          <w:spacing w:val="-12"/>
        </w:rPr>
        <w:t xml:space="preserve"> </w:t>
      </w:r>
      <w:r w:rsidRPr="004E5E31">
        <w:rPr>
          <w:rFonts w:ascii="Arial Narrow" w:hAnsi="Arial Narrow"/>
        </w:rPr>
        <w:t>has</w:t>
      </w:r>
      <w:r w:rsidRPr="004E5E31">
        <w:rPr>
          <w:rFonts w:ascii="Arial Narrow" w:hAnsi="Arial Narrow"/>
          <w:spacing w:val="-7"/>
        </w:rPr>
        <w:t xml:space="preserve"> </w:t>
      </w:r>
      <w:r w:rsidRPr="004E5E31">
        <w:rPr>
          <w:rFonts w:ascii="Arial Narrow" w:hAnsi="Arial Narrow"/>
        </w:rPr>
        <w:t>its</w:t>
      </w:r>
      <w:r w:rsidRPr="004E5E31">
        <w:rPr>
          <w:rFonts w:ascii="Arial Narrow" w:hAnsi="Arial Narrow"/>
          <w:spacing w:val="-11"/>
        </w:rPr>
        <w:t xml:space="preserve"> </w:t>
      </w:r>
      <w:r w:rsidRPr="004E5E31">
        <w:rPr>
          <w:rFonts w:ascii="Arial Narrow" w:hAnsi="Arial Narrow"/>
        </w:rPr>
        <w:t>principal</w:t>
      </w:r>
      <w:r w:rsidRPr="004E5E31">
        <w:rPr>
          <w:rFonts w:ascii="Arial Narrow" w:hAnsi="Arial Narrow"/>
          <w:spacing w:val="-11"/>
        </w:rPr>
        <w:t xml:space="preserve"> </w:t>
      </w:r>
      <w:r w:rsidRPr="004E5E31">
        <w:rPr>
          <w:rFonts w:ascii="Arial Narrow" w:hAnsi="Arial Narrow"/>
        </w:rPr>
        <w:t>place</w:t>
      </w:r>
      <w:r w:rsidRPr="004E5E31">
        <w:rPr>
          <w:rFonts w:ascii="Arial Narrow" w:hAnsi="Arial Narrow"/>
          <w:spacing w:val="-12"/>
        </w:rPr>
        <w:t xml:space="preserve"> </w:t>
      </w:r>
      <w:r w:rsidRPr="004E5E31">
        <w:rPr>
          <w:rFonts w:ascii="Arial Narrow" w:hAnsi="Arial Narrow"/>
        </w:rPr>
        <w:t>of</w:t>
      </w:r>
      <w:r w:rsidRPr="004E5E31">
        <w:rPr>
          <w:rFonts w:ascii="Arial Narrow" w:hAnsi="Arial Narrow"/>
          <w:spacing w:val="-12"/>
        </w:rPr>
        <w:t xml:space="preserve"> </w:t>
      </w:r>
      <w:r w:rsidRPr="004E5E31">
        <w:rPr>
          <w:rFonts w:ascii="Arial Narrow" w:hAnsi="Arial Narrow"/>
        </w:rPr>
        <w:t>business</w:t>
      </w:r>
      <w:r w:rsidRPr="004E5E31">
        <w:rPr>
          <w:rFonts w:ascii="Arial Narrow" w:hAnsi="Arial Narrow"/>
          <w:spacing w:val="-11"/>
        </w:rPr>
        <w:t xml:space="preserve"> </w:t>
      </w:r>
      <w:r w:rsidRPr="004E5E31">
        <w:rPr>
          <w:rFonts w:ascii="Arial Narrow" w:hAnsi="Arial Narrow"/>
        </w:rPr>
        <w:t>in</w:t>
      </w:r>
      <w:r w:rsidRPr="004E5E31">
        <w:rPr>
          <w:rFonts w:ascii="Arial Narrow" w:hAnsi="Arial Narrow"/>
          <w:spacing w:val="-10"/>
        </w:rPr>
        <w:t xml:space="preserve"> </w:t>
      </w:r>
      <w:r w:rsidRPr="004E5E31">
        <w:rPr>
          <w:rFonts w:ascii="Arial Narrow" w:hAnsi="Arial Narrow"/>
        </w:rPr>
        <w:t>a</w:t>
      </w:r>
      <w:r w:rsidRPr="004E5E31">
        <w:rPr>
          <w:rFonts w:ascii="Arial Narrow" w:hAnsi="Arial Narrow"/>
          <w:spacing w:val="-12"/>
        </w:rPr>
        <w:t xml:space="preserve"> </w:t>
      </w:r>
      <w:r w:rsidRPr="004E5E31">
        <w:rPr>
          <w:rFonts w:ascii="Arial Narrow" w:hAnsi="Arial Narrow"/>
        </w:rPr>
        <w:t>foreign</w:t>
      </w:r>
      <w:r w:rsidRPr="004E5E31">
        <w:rPr>
          <w:rFonts w:ascii="Arial Narrow" w:hAnsi="Arial Narrow"/>
          <w:spacing w:val="-12"/>
        </w:rPr>
        <w:t xml:space="preserve"> </w:t>
      </w:r>
      <w:r w:rsidRPr="004E5E31">
        <w:rPr>
          <w:rFonts w:ascii="Arial Narrow" w:hAnsi="Arial Narrow"/>
        </w:rPr>
        <w:t xml:space="preserve">country of concern. With its Response, Contractor shall, consistent with the requirements of § 287.138(4), Fla. Stat. and Fla. Admin. Code R. 60A-1.020, submit the Foreign Country of Concern Attestation Form (PUR 1355) attesting to the foregoing. </w:t>
      </w:r>
      <w:r w:rsidRPr="004E5E31">
        <w:rPr>
          <w:rFonts w:ascii="Arial Narrow" w:hAnsi="Arial Narrow"/>
          <w:u w:val="single"/>
        </w:rPr>
        <w:t xml:space="preserve">Proposers shall provide the form in </w:t>
      </w:r>
      <w:r w:rsidRPr="00A60B35">
        <w:rPr>
          <w:rFonts w:ascii="Arial Narrow" w:hAnsi="Arial Narrow"/>
          <w:b/>
          <w:bCs/>
          <w:u w:val="single"/>
        </w:rPr>
        <w:t xml:space="preserve">Attachment </w:t>
      </w:r>
      <w:r w:rsidR="00357C0B" w:rsidRPr="00A60B35">
        <w:rPr>
          <w:rFonts w:ascii="Arial Narrow" w:hAnsi="Arial Narrow"/>
          <w:b/>
          <w:bCs/>
          <w:u w:val="single"/>
        </w:rPr>
        <w:t>C</w:t>
      </w:r>
      <w:r w:rsidRPr="00A60B35">
        <w:rPr>
          <w:rFonts w:ascii="Arial Narrow" w:hAnsi="Arial Narrow"/>
          <w:u w:val="single"/>
        </w:rPr>
        <w:t xml:space="preserve"> with proper</w:t>
      </w:r>
      <w:r w:rsidRPr="004E5E31">
        <w:rPr>
          <w:rFonts w:ascii="Arial Narrow" w:hAnsi="Arial Narrow"/>
          <w:u w:val="single"/>
        </w:rPr>
        <w:t xml:space="preserve"> signature and</w:t>
      </w:r>
      <w:r w:rsidRPr="004E5E31">
        <w:rPr>
          <w:rFonts w:ascii="Arial Narrow" w:hAnsi="Arial Narrow"/>
          <w:spacing w:val="-18"/>
          <w:u w:val="single"/>
        </w:rPr>
        <w:t xml:space="preserve"> </w:t>
      </w:r>
      <w:r w:rsidRPr="004E5E31">
        <w:rPr>
          <w:rFonts w:ascii="Arial Narrow" w:hAnsi="Arial Narrow"/>
          <w:u w:val="single"/>
        </w:rPr>
        <w:t>notarized</w:t>
      </w:r>
      <w:r w:rsidRPr="004E5E31">
        <w:rPr>
          <w:rFonts w:ascii="Arial Narrow" w:hAnsi="Arial Narrow"/>
        </w:rPr>
        <w:t>.</w:t>
      </w:r>
    </w:p>
    <w:p w14:paraId="3169A463" w14:textId="77777777" w:rsidR="00DF2C64" w:rsidRPr="00DF2C64" w:rsidRDefault="00DF2C64" w:rsidP="00D27591">
      <w:pPr>
        <w:pStyle w:val="ListParagraph"/>
        <w:widowControl w:val="0"/>
        <w:tabs>
          <w:tab w:val="left" w:pos="912"/>
        </w:tabs>
        <w:autoSpaceDE w:val="0"/>
        <w:autoSpaceDN w:val="0"/>
        <w:spacing w:after="0" w:line="240" w:lineRule="auto"/>
        <w:ind w:left="911" w:right="540"/>
        <w:contextualSpacing w:val="0"/>
        <w:jc w:val="both"/>
        <w:rPr>
          <w:rFonts w:ascii="Arial Narrow" w:hAnsi="Arial Narrow"/>
        </w:rPr>
      </w:pPr>
    </w:p>
    <w:p w14:paraId="6B988296" w14:textId="77777777" w:rsidR="00EC1F50" w:rsidRDefault="00EC1F50" w:rsidP="005200F3">
      <w:pPr>
        <w:pStyle w:val="ListParagraph"/>
        <w:widowControl w:val="0"/>
        <w:numPr>
          <w:ilvl w:val="0"/>
          <w:numId w:val="20"/>
        </w:numPr>
        <w:autoSpaceDE w:val="0"/>
        <w:autoSpaceDN w:val="0"/>
        <w:spacing w:after="0" w:line="240" w:lineRule="auto"/>
        <w:ind w:left="810" w:right="540" w:hanging="547"/>
        <w:contextualSpacing w:val="0"/>
        <w:jc w:val="both"/>
        <w:rPr>
          <w:rFonts w:ascii="Arial Narrow" w:hAnsi="Arial Narrow"/>
        </w:rPr>
      </w:pPr>
      <w:r w:rsidRPr="00E26FE7">
        <w:rPr>
          <w:rFonts w:ascii="Arial Narrow" w:hAnsi="Arial Narrow"/>
          <w:b/>
          <w:u w:val="single"/>
        </w:rPr>
        <w:t>Social,</w:t>
      </w:r>
      <w:r w:rsidRPr="00E26FE7">
        <w:rPr>
          <w:rFonts w:ascii="Arial Narrow" w:hAnsi="Arial Narrow"/>
          <w:b/>
          <w:spacing w:val="-7"/>
          <w:u w:val="single"/>
        </w:rPr>
        <w:t xml:space="preserve"> </w:t>
      </w:r>
      <w:r w:rsidRPr="00E26FE7">
        <w:rPr>
          <w:rFonts w:ascii="Arial Narrow" w:hAnsi="Arial Narrow"/>
          <w:b/>
          <w:u w:val="single"/>
        </w:rPr>
        <w:t>Political,</w:t>
      </w:r>
      <w:r w:rsidRPr="00E26FE7">
        <w:rPr>
          <w:rFonts w:ascii="Arial Narrow" w:hAnsi="Arial Narrow"/>
          <w:b/>
          <w:spacing w:val="-6"/>
          <w:u w:val="single"/>
        </w:rPr>
        <w:t xml:space="preserve"> </w:t>
      </w:r>
      <w:r w:rsidRPr="00E26FE7">
        <w:rPr>
          <w:rFonts w:ascii="Arial Narrow" w:hAnsi="Arial Narrow"/>
          <w:b/>
          <w:u w:val="single"/>
        </w:rPr>
        <w:t>or</w:t>
      </w:r>
      <w:r w:rsidRPr="00E26FE7">
        <w:rPr>
          <w:rFonts w:ascii="Arial Narrow" w:hAnsi="Arial Narrow"/>
          <w:b/>
          <w:spacing w:val="-8"/>
          <w:u w:val="single"/>
        </w:rPr>
        <w:t xml:space="preserve"> </w:t>
      </w:r>
      <w:r w:rsidRPr="00E26FE7">
        <w:rPr>
          <w:rFonts w:ascii="Arial Narrow" w:hAnsi="Arial Narrow"/>
          <w:b/>
          <w:u w:val="single"/>
        </w:rPr>
        <w:t>Ideological</w:t>
      </w:r>
      <w:r w:rsidRPr="00E26FE7">
        <w:rPr>
          <w:rFonts w:ascii="Arial Narrow" w:hAnsi="Arial Narrow"/>
          <w:b/>
          <w:spacing w:val="-6"/>
          <w:u w:val="single"/>
        </w:rPr>
        <w:t xml:space="preserve"> </w:t>
      </w:r>
      <w:r w:rsidRPr="00E26FE7">
        <w:rPr>
          <w:rFonts w:ascii="Arial Narrow" w:hAnsi="Arial Narrow"/>
          <w:b/>
          <w:u w:val="single"/>
        </w:rPr>
        <w:t>Interests</w:t>
      </w:r>
      <w:r w:rsidRPr="00E26FE7">
        <w:rPr>
          <w:rFonts w:ascii="Arial Narrow" w:hAnsi="Arial Narrow"/>
          <w:b/>
          <w:spacing w:val="-6"/>
          <w:u w:val="single"/>
        </w:rPr>
        <w:t xml:space="preserve"> </w:t>
      </w:r>
      <w:r w:rsidRPr="00E26FE7">
        <w:rPr>
          <w:rFonts w:ascii="Arial Narrow" w:hAnsi="Arial Narrow"/>
          <w:b/>
          <w:u w:val="single"/>
        </w:rPr>
        <w:t>in</w:t>
      </w:r>
      <w:r w:rsidRPr="00E26FE7">
        <w:rPr>
          <w:rFonts w:ascii="Arial Narrow" w:hAnsi="Arial Narrow"/>
          <w:b/>
          <w:spacing w:val="-7"/>
          <w:u w:val="single"/>
        </w:rPr>
        <w:t xml:space="preserve"> </w:t>
      </w:r>
      <w:r w:rsidRPr="00E26FE7">
        <w:rPr>
          <w:rFonts w:ascii="Arial Narrow" w:hAnsi="Arial Narrow"/>
          <w:b/>
          <w:u w:val="single"/>
        </w:rPr>
        <w:t>Government</w:t>
      </w:r>
      <w:r w:rsidRPr="00E26FE7">
        <w:rPr>
          <w:rFonts w:ascii="Arial Narrow" w:hAnsi="Arial Narrow"/>
          <w:b/>
          <w:spacing w:val="-6"/>
          <w:u w:val="single"/>
        </w:rPr>
        <w:t xml:space="preserve"> </w:t>
      </w:r>
      <w:r w:rsidRPr="00E26FE7">
        <w:rPr>
          <w:rFonts w:ascii="Arial Narrow" w:hAnsi="Arial Narrow"/>
          <w:b/>
          <w:u w:val="single"/>
        </w:rPr>
        <w:t>Contracting</w:t>
      </w:r>
      <w:r w:rsidRPr="00E26FE7">
        <w:rPr>
          <w:rFonts w:ascii="Arial Narrow" w:hAnsi="Arial Narrow"/>
          <w:b/>
        </w:rPr>
        <w:t>:</w:t>
      </w:r>
      <w:r w:rsidRPr="00E26FE7">
        <w:rPr>
          <w:rFonts w:ascii="Arial Narrow" w:hAnsi="Arial Narrow"/>
          <w:b/>
          <w:spacing w:val="-6"/>
        </w:rPr>
        <w:t xml:space="preserve"> </w:t>
      </w:r>
      <w:r w:rsidRPr="00E26FE7">
        <w:rPr>
          <w:rFonts w:ascii="Arial Narrow" w:hAnsi="Arial Narrow"/>
        </w:rPr>
        <w:t>In</w:t>
      </w:r>
      <w:r w:rsidRPr="00E26FE7">
        <w:rPr>
          <w:rFonts w:ascii="Arial Narrow" w:hAnsi="Arial Narrow"/>
          <w:spacing w:val="-7"/>
        </w:rPr>
        <w:t xml:space="preserve"> </w:t>
      </w:r>
      <w:r w:rsidRPr="00E26FE7">
        <w:rPr>
          <w:rFonts w:ascii="Arial Narrow" w:hAnsi="Arial Narrow"/>
        </w:rPr>
        <w:t>accordance</w:t>
      </w:r>
      <w:r w:rsidRPr="00E26FE7">
        <w:rPr>
          <w:rFonts w:ascii="Arial Narrow" w:hAnsi="Arial Narrow"/>
          <w:spacing w:val="-6"/>
        </w:rPr>
        <w:t xml:space="preserve"> </w:t>
      </w:r>
      <w:r w:rsidRPr="00E26FE7">
        <w:rPr>
          <w:rFonts w:ascii="Arial Narrow" w:hAnsi="Arial Narrow"/>
        </w:rPr>
        <w:t>with</w:t>
      </w:r>
      <w:r w:rsidRPr="00E26FE7">
        <w:rPr>
          <w:rFonts w:ascii="Arial Narrow" w:hAnsi="Arial Narrow"/>
          <w:spacing w:val="-6"/>
        </w:rPr>
        <w:t xml:space="preserve"> </w:t>
      </w:r>
      <w:r w:rsidRPr="00E26FE7">
        <w:rPr>
          <w:rFonts w:ascii="Arial Narrow" w:hAnsi="Arial Narrow"/>
        </w:rPr>
        <w:t>§</w:t>
      </w:r>
      <w:r w:rsidRPr="00E26FE7">
        <w:rPr>
          <w:rFonts w:ascii="Arial Narrow" w:hAnsi="Arial Narrow"/>
          <w:spacing w:val="-7"/>
        </w:rPr>
        <w:t xml:space="preserve"> </w:t>
      </w:r>
      <w:r w:rsidRPr="00E26FE7">
        <w:rPr>
          <w:rFonts w:ascii="Arial Narrow" w:hAnsi="Arial Narrow"/>
        </w:rPr>
        <w:t>287.05701,</w:t>
      </w:r>
      <w:r w:rsidRPr="00E26FE7">
        <w:rPr>
          <w:rFonts w:ascii="Arial Narrow" w:hAnsi="Arial Narrow"/>
          <w:spacing w:val="-6"/>
        </w:rPr>
        <w:t xml:space="preserve"> </w:t>
      </w:r>
      <w:r w:rsidRPr="00E26FE7">
        <w:rPr>
          <w:rFonts w:ascii="Arial Narrow" w:hAnsi="Arial Narrow"/>
        </w:rPr>
        <w:t>Fla.</w:t>
      </w:r>
      <w:r w:rsidRPr="00E26FE7">
        <w:rPr>
          <w:rFonts w:ascii="Arial Narrow" w:hAnsi="Arial Narrow"/>
          <w:spacing w:val="-6"/>
        </w:rPr>
        <w:t xml:space="preserve"> </w:t>
      </w:r>
      <w:r w:rsidRPr="00E26FE7">
        <w:rPr>
          <w:rFonts w:ascii="Arial Narrow" w:hAnsi="Arial Narrow"/>
        </w:rPr>
        <w:t>Stat., an</w:t>
      </w:r>
      <w:r w:rsidRPr="00E26FE7">
        <w:rPr>
          <w:rFonts w:ascii="Arial Narrow" w:hAnsi="Arial Narrow"/>
          <w:spacing w:val="-14"/>
        </w:rPr>
        <w:t xml:space="preserve"> </w:t>
      </w:r>
      <w:r w:rsidRPr="00E26FE7">
        <w:rPr>
          <w:rFonts w:ascii="Arial Narrow" w:hAnsi="Arial Narrow"/>
        </w:rPr>
        <w:t>awarding</w:t>
      </w:r>
      <w:r w:rsidRPr="00E26FE7">
        <w:rPr>
          <w:rFonts w:ascii="Arial Narrow" w:hAnsi="Arial Narrow"/>
          <w:spacing w:val="-13"/>
        </w:rPr>
        <w:t xml:space="preserve"> </w:t>
      </w:r>
      <w:r w:rsidRPr="00E26FE7">
        <w:rPr>
          <w:rFonts w:ascii="Arial Narrow" w:hAnsi="Arial Narrow"/>
        </w:rPr>
        <w:t>body</w:t>
      </w:r>
      <w:r w:rsidRPr="00E26FE7">
        <w:rPr>
          <w:rFonts w:ascii="Arial Narrow" w:hAnsi="Arial Narrow"/>
          <w:spacing w:val="-16"/>
        </w:rPr>
        <w:t xml:space="preserve"> </w:t>
      </w:r>
      <w:r w:rsidRPr="00E26FE7">
        <w:rPr>
          <w:rFonts w:ascii="Arial Narrow" w:hAnsi="Arial Narrow"/>
        </w:rPr>
        <w:t>may</w:t>
      </w:r>
      <w:r w:rsidRPr="00E26FE7">
        <w:rPr>
          <w:rFonts w:ascii="Arial Narrow" w:hAnsi="Arial Narrow"/>
          <w:spacing w:val="-12"/>
        </w:rPr>
        <w:t xml:space="preserve"> </w:t>
      </w:r>
      <w:r w:rsidRPr="00E26FE7">
        <w:rPr>
          <w:rFonts w:ascii="Arial Narrow" w:hAnsi="Arial Narrow"/>
        </w:rPr>
        <w:t>not</w:t>
      </w:r>
      <w:r w:rsidRPr="00E26FE7">
        <w:rPr>
          <w:rFonts w:ascii="Arial Narrow" w:hAnsi="Arial Narrow"/>
          <w:spacing w:val="-14"/>
        </w:rPr>
        <w:t xml:space="preserve"> </w:t>
      </w:r>
      <w:r w:rsidRPr="00E26FE7">
        <w:rPr>
          <w:rFonts w:ascii="Arial Narrow" w:hAnsi="Arial Narrow"/>
        </w:rPr>
        <w:t>request</w:t>
      </w:r>
      <w:r w:rsidRPr="00E26FE7">
        <w:rPr>
          <w:rFonts w:ascii="Arial Narrow" w:hAnsi="Arial Narrow"/>
          <w:spacing w:val="-13"/>
        </w:rPr>
        <w:t xml:space="preserve"> </w:t>
      </w:r>
      <w:r w:rsidRPr="00E26FE7">
        <w:rPr>
          <w:rFonts w:ascii="Arial Narrow" w:hAnsi="Arial Narrow"/>
        </w:rPr>
        <w:t>documentation</w:t>
      </w:r>
      <w:r w:rsidRPr="00E26FE7">
        <w:rPr>
          <w:rFonts w:ascii="Arial Narrow" w:hAnsi="Arial Narrow"/>
          <w:spacing w:val="-13"/>
        </w:rPr>
        <w:t xml:space="preserve"> </w:t>
      </w:r>
      <w:r w:rsidRPr="00E26FE7">
        <w:rPr>
          <w:rFonts w:ascii="Arial Narrow" w:hAnsi="Arial Narrow"/>
        </w:rPr>
        <w:t>or</w:t>
      </w:r>
      <w:r w:rsidRPr="00E26FE7">
        <w:rPr>
          <w:rFonts w:ascii="Arial Narrow" w:hAnsi="Arial Narrow"/>
          <w:spacing w:val="-14"/>
        </w:rPr>
        <w:t xml:space="preserve"> </w:t>
      </w:r>
      <w:r w:rsidRPr="00E26FE7">
        <w:rPr>
          <w:rFonts w:ascii="Arial Narrow" w:hAnsi="Arial Narrow"/>
        </w:rPr>
        <w:t>consider</w:t>
      </w:r>
      <w:r w:rsidRPr="00E26FE7">
        <w:rPr>
          <w:rFonts w:ascii="Arial Narrow" w:hAnsi="Arial Narrow"/>
          <w:spacing w:val="-13"/>
        </w:rPr>
        <w:t xml:space="preserve"> </w:t>
      </w:r>
      <w:r w:rsidRPr="00E26FE7">
        <w:rPr>
          <w:rFonts w:ascii="Arial Narrow" w:hAnsi="Arial Narrow"/>
        </w:rPr>
        <w:t>a</w:t>
      </w:r>
      <w:r w:rsidRPr="00E26FE7">
        <w:rPr>
          <w:rFonts w:ascii="Arial Narrow" w:hAnsi="Arial Narrow"/>
          <w:spacing w:val="-14"/>
        </w:rPr>
        <w:t xml:space="preserve"> </w:t>
      </w:r>
      <w:r w:rsidRPr="00E26FE7">
        <w:rPr>
          <w:rFonts w:ascii="Arial Narrow" w:hAnsi="Arial Narrow"/>
        </w:rPr>
        <w:t>vendor’s</w:t>
      </w:r>
      <w:r w:rsidRPr="00E26FE7">
        <w:rPr>
          <w:rFonts w:ascii="Arial Narrow" w:hAnsi="Arial Narrow"/>
          <w:spacing w:val="-12"/>
        </w:rPr>
        <w:t xml:space="preserve"> </w:t>
      </w:r>
      <w:r w:rsidRPr="00E26FE7">
        <w:rPr>
          <w:rFonts w:ascii="Arial Narrow" w:hAnsi="Arial Narrow"/>
        </w:rPr>
        <w:t>social,</w:t>
      </w:r>
      <w:r w:rsidRPr="00E26FE7">
        <w:rPr>
          <w:rFonts w:ascii="Arial Narrow" w:hAnsi="Arial Narrow"/>
          <w:spacing w:val="-13"/>
        </w:rPr>
        <w:t xml:space="preserve"> </w:t>
      </w:r>
      <w:r w:rsidRPr="00E26FE7">
        <w:rPr>
          <w:rFonts w:ascii="Arial Narrow" w:hAnsi="Arial Narrow"/>
        </w:rPr>
        <w:t>political,</w:t>
      </w:r>
      <w:r w:rsidRPr="00E26FE7">
        <w:rPr>
          <w:rFonts w:ascii="Arial Narrow" w:hAnsi="Arial Narrow"/>
          <w:spacing w:val="-13"/>
        </w:rPr>
        <w:t xml:space="preserve"> </w:t>
      </w:r>
      <w:r w:rsidRPr="00E26FE7">
        <w:rPr>
          <w:rFonts w:ascii="Arial Narrow" w:hAnsi="Arial Narrow"/>
        </w:rPr>
        <w:t>or</w:t>
      </w:r>
      <w:r w:rsidRPr="00E26FE7">
        <w:rPr>
          <w:rFonts w:ascii="Arial Narrow" w:hAnsi="Arial Narrow"/>
          <w:spacing w:val="-14"/>
        </w:rPr>
        <w:t xml:space="preserve"> </w:t>
      </w:r>
      <w:r w:rsidRPr="00E26FE7">
        <w:rPr>
          <w:rFonts w:ascii="Arial Narrow" w:hAnsi="Arial Narrow"/>
        </w:rPr>
        <w:t>ideological</w:t>
      </w:r>
      <w:r w:rsidRPr="00E26FE7">
        <w:rPr>
          <w:rFonts w:ascii="Arial Narrow" w:hAnsi="Arial Narrow"/>
          <w:spacing w:val="-15"/>
        </w:rPr>
        <w:t xml:space="preserve"> </w:t>
      </w:r>
      <w:r w:rsidRPr="00E26FE7">
        <w:rPr>
          <w:rFonts w:ascii="Arial Narrow" w:hAnsi="Arial Narrow"/>
        </w:rPr>
        <w:t>interests</w:t>
      </w:r>
      <w:r w:rsidRPr="00E26FE7">
        <w:rPr>
          <w:rFonts w:ascii="Arial Narrow" w:hAnsi="Arial Narrow"/>
          <w:spacing w:val="-12"/>
        </w:rPr>
        <w:t xml:space="preserve"> </w:t>
      </w:r>
      <w:r w:rsidRPr="00E26FE7">
        <w:rPr>
          <w:rFonts w:ascii="Arial Narrow" w:hAnsi="Arial Narrow"/>
        </w:rPr>
        <w:t>when determining</w:t>
      </w:r>
      <w:r w:rsidRPr="00E26FE7">
        <w:rPr>
          <w:rFonts w:ascii="Arial Narrow" w:hAnsi="Arial Narrow"/>
          <w:spacing w:val="-8"/>
        </w:rPr>
        <w:t xml:space="preserve"> </w:t>
      </w:r>
      <w:r w:rsidRPr="00E26FE7">
        <w:rPr>
          <w:rFonts w:ascii="Arial Narrow" w:hAnsi="Arial Narrow"/>
        </w:rPr>
        <w:t>if</w:t>
      </w:r>
      <w:r w:rsidRPr="00E26FE7">
        <w:rPr>
          <w:rFonts w:ascii="Arial Narrow" w:hAnsi="Arial Narrow"/>
          <w:spacing w:val="-8"/>
        </w:rPr>
        <w:t xml:space="preserve"> </w:t>
      </w:r>
      <w:r w:rsidRPr="00E26FE7">
        <w:rPr>
          <w:rFonts w:ascii="Arial Narrow" w:hAnsi="Arial Narrow"/>
        </w:rPr>
        <w:t>the</w:t>
      </w:r>
      <w:r w:rsidRPr="00E26FE7">
        <w:rPr>
          <w:rFonts w:ascii="Arial Narrow" w:hAnsi="Arial Narrow"/>
          <w:spacing w:val="-7"/>
        </w:rPr>
        <w:t xml:space="preserve"> </w:t>
      </w:r>
      <w:r w:rsidRPr="00E26FE7">
        <w:rPr>
          <w:rFonts w:ascii="Arial Narrow" w:hAnsi="Arial Narrow"/>
        </w:rPr>
        <w:t>bidder</w:t>
      </w:r>
      <w:r w:rsidRPr="00E26FE7">
        <w:rPr>
          <w:rFonts w:ascii="Arial Narrow" w:hAnsi="Arial Narrow"/>
          <w:spacing w:val="-8"/>
        </w:rPr>
        <w:t xml:space="preserve"> </w:t>
      </w:r>
      <w:r w:rsidRPr="00E26FE7">
        <w:rPr>
          <w:rFonts w:ascii="Arial Narrow" w:hAnsi="Arial Narrow"/>
        </w:rPr>
        <w:t>is</w:t>
      </w:r>
      <w:r w:rsidRPr="00E26FE7">
        <w:rPr>
          <w:rFonts w:ascii="Arial Narrow" w:hAnsi="Arial Narrow"/>
          <w:spacing w:val="-7"/>
        </w:rPr>
        <w:t xml:space="preserve"> </w:t>
      </w:r>
      <w:r w:rsidRPr="00E26FE7">
        <w:rPr>
          <w:rFonts w:ascii="Arial Narrow" w:hAnsi="Arial Narrow"/>
        </w:rPr>
        <w:t>a</w:t>
      </w:r>
      <w:r w:rsidRPr="00E26FE7">
        <w:rPr>
          <w:rFonts w:ascii="Arial Narrow" w:hAnsi="Arial Narrow"/>
          <w:spacing w:val="-8"/>
        </w:rPr>
        <w:t xml:space="preserve"> </w:t>
      </w:r>
      <w:r w:rsidRPr="00E26FE7">
        <w:rPr>
          <w:rFonts w:ascii="Arial Narrow" w:hAnsi="Arial Narrow"/>
        </w:rPr>
        <w:t>responsible</w:t>
      </w:r>
      <w:r w:rsidRPr="00E26FE7">
        <w:rPr>
          <w:rFonts w:ascii="Arial Narrow" w:hAnsi="Arial Narrow"/>
          <w:spacing w:val="-7"/>
        </w:rPr>
        <w:t xml:space="preserve"> </w:t>
      </w:r>
      <w:r w:rsidRPr="00E26FE7">
        <w:rPr>
          <w:rFonts w:ascii="Arial Narrow" w:hAnsi="Arial Narrow"/>
        </w:rPr>
        <w:t>bidder,</w:t>
      </w:r>
      <w:r w:rsidRPr="00E26FE7">
        <w:rPr>
          <w:rFonts w:ascii="Arial Narrow" w:hAnsi="Arial Narrow"/>
          <w:spacing w:val="-8"/>
        </w:rPr>
        <w:t xml:space="preserve"> </w:t>
      </w:r>
      <w:r w:rsidRPr="00E26FE7">
        <w:rPr>
          <w:rFonts w:ascii="Arial Narrow" w:hAnsi="Arial Narrow"/>
        </w:rPr>
        <w:t>and</w:t>
      </w:r>
      <w:r w:rsidRPr="00E26FE7">
        <w:rPr>
          <w:rFonts w:ascii="Arial Narrow" w:hAnsi="Arial Narrow"/>
          <w:spacing w:val="-7"/>
        </w:rPr>
        <w:t xml:space="preserve"> </w:t>
      </w:r>
      <w:r w:rsidRPr="00E26FE7">
        <w:rPr>
          <w:rFonts w:ascii="Arial Narrow" w:hAnsi="Arial Narrow"/>
        </w:rPr>
        <w:t>an</w:t>
      </w:r>
      <w:r w:rsidRPr="00E26FE7">
        <w:rPr>
          <w:rFonts w:ascii="Arial Narrow" w:hAnsi="Arial Narrow"/>
          <w:spacing w:val="-5"/>
        </w:rPr>
        <w:t xml:space="preserve"> </w:t>
      </w:r>
      <w:r w:rsidRPr="00E26FE7">
        <w:rPr>
          <w:rFonts w:ascii="Arial Narrow" w:hAnsi="Arial Narrow"/>
        </w:rPr>
        <w:t>awarding</w:t>
      </w:r>
      <w:r w:rsidRPr="00E26FE7">
        <w:rPr>
          <w:rFonts w:ascii="Arial Narrow" w:hAnsi="Arial Narrow"/>
          <w:spacing w:val="-8"/>
        </w:rPr>
        <w:t xml:space="preserve"> </w:t>
      </w:r>
      <w:r w:rsidRPr="00E26FE7">
        <w:rPr>
          <w:rFonts w:ascii="Arial Narrow" w:hAnsi="Arial Narrow"/>
        </w:rPr>
        <w:t>body</w:t>
      </w:r>
      <w:r w:rsidRPr="00E26FE7">
        <w:rPr>
          <w:rFonts w:ascii="Arial Narrow" w:hAnsi="Arial Narrow"/>
          <w:spacing w:val="-7"/>
        </w:rPr>
        <w:t xml:space="preserve"> </w:t>
      </w:r>
      <w:r w:rsidRPr="00E26FE7">
        <w:rPr>
          <w:rFonts w:ascii="Arial Narrow" w:hAnsi="Arial Narrow"/>
        </w:rPr>
        <w:t>may</w:t>
      </w:r>
      <w:r w:rsidRPr="00E26FE7">
        <w:rPr>
          <w:rFonts w:ascii="Arial Narrow" w:hAnsi="Arial Narrow"/>
          <w:spacing w:val="-7"/>
        </w:rPr>
        <w:t xml:space="preserve"> </w:t>
      </w:r>
      <w:r w:rsidRPr="00E26FE7">
        <w:rPr>
          <w:rFonts w:ascii="Arial Narrow" w:hAnsi="Arial Narrow"/>
        </w:rPr>
        <w:t>not</w:t>
      </w:r>
      <w:r w:rsidRPr="00E26FE7">
        <w:rPr>
          <w:rFonts w:ascii="Arial Narrow" w:hAnsi="Arial Narrow"/>
          <w:spacing w:val="-7"/>
        </w:rPr>
        <w:t xml:space="preserve"> </w:t>
      </w:r>
      <w:r w:rsidRPr="00E26FE7">
        <w:rPr>
          <w:rFonts w:ascii="Arial Narrow" w:hAnsi="Arial Narrow"/>
        </w:rPr>
        <w:t>give</w:t>
      </w:r>
      <w:r w:rsidRPr="00E26FE7">
        <w:rPr>
          <w:rFonts w:ascii="Arial Narrow" w:hAnsi="Arial Narrow"/>
          <w:spacing w:val="-8"/>
        </w:rPr>
        <w:t xml:space="preserve"> </w:t>
      </w:r>
      <w:r w:rsidRPr="00E26FE7">
        <w:rPr>
          <w:rFonts w:ascii="Arial Narrow" w:hAnsi="Arial Narrow"/>
        </w:rPr>
        <w:t>preference</w:t>
      </w:r>
      <w:r w:rsidRPr="00E26FE7">
        <w:rPr>
          <w:rFonts w:ascii="Arial Narrow" w:hAnsi="Arial Narrow"/>
          <w:spacing w:val="-7"/>
        </w:rPr>
        <w:t xml:space="preserve"> </w:t>
      </w:r>
      <w:r w:rsidRPr="00E26FE7">
        <w:rPr>
          <w:rFonts w:ascii="Arial Narrow" w:hAnsi="Arial Narrow"/>
        </w:rPr>
        <w:t>to</w:t>
      </w:r>
      <w:r w:rsidRPr="00E26FE7">
        <w:rPr>
          <w:rFonts w:ascii="Arial Narrow" w:hAnsi="Arial Narrow"/>
          <w:spacing w:val="-8"/>
        </w:rPr>
        <w:t xml:space="preserve"> </w:t>
      </w:r>
      <w:r w:rsidRPr="00E26FE7">
        <w:rPr>
          <w:rFonts w:ascii="Arial Narrow" w:hAnsi="Arial Narrow"/>
        </w:rPr>
        <w:t>a</w:t>
      </w:r>
      <w:r w:rsidRPr="00E26FE7">
        <w:rPr>
          <w:rFonts w:ascii="Arial Narrow" w:hAnsi="Arial Narrow"/>
          <w:spacing w:val="-8"/>
        </w:rPr>
        <w:t xml:space="preserve"> </w:t>
      </w:r>
      <w:r w:rsidRPr="00E26FE7">
        <w:rPr>
          <w:rFonts w:ascii="Arial Narrow" w:hAnsi="Arial Narrow"/>
        </w:rPr>
        <w:t>bidder</w:t>
      </w:r>
      <w:r w:rsidRPr="00E26FE7">
        <w:rPr>
          <w:rFonts w:ascii="Arial Narrow" w:hAnsi="Arial Narrow"/>
          <w:spacing w:val="-7"/>
        </w:rPr>
        <w:t xml:space="preserve"> </w:t>
      </w:r>
      <w:r w:rsidRPr="00E26FE7">
        <w:rPr>
          <w:rFonts w:ascii="Arial Narrow" w:hAnsi="Arial Narrow"/>
        </w:rPr>
        <w:t>based</w:t>
      </w:r>
      <w:r w:rsidRPr="00E26FE7">
        <w:rPr>
          <w:rFonts w:ascii="Arial Narrow" w:hAnsi="Arial Narrow"/>
          <w:spacing w:val="-8"/>
        </w:rPr>
        <w:t xml:space="preserve"> </w:t>
      </w:r>
      <w:r w:rsidRPr="00E26FE7">
        <w:rPr>
          <w:rFonts w:ascii="Arial Narrow" w:hAnsi="Arial Narrow"/>
        </w:rPr>
        <w:t>on such social, political, or ideological interests. Accordingly, any award of a contract pursuant to this RFP shall not be based</w:t>
      </w:r>
      <w:r w:rsidRPr="00E26FE7">
        <w:rPr>
          <w:rFonts w:ascii="Arial Narrow" w:hAnsi="Arial Narrow"/>
          <w:spacing w:val="-6"/>
        </w:rPr>
        <w:t xml:space="preserve"> </w:t>
      </w:r>
      <w:r w:rsidRPr="00E26FE7">
        <w:rPr>
          <w:rFonts w:ascii="Arial Narrow" w:hAnsi="Arial Narrow"/>
        </w:rPr>
        <w:t>on</w:t>
      </w:r>
      <w:r w:rsidRPr="00E26FE7">
        <w:rPr>
          <w:rFonts w:ascii="Arial Narrow" w:hAnsi="Arial Narrow"/>
          <w:spacing w:val="-2"/>
        </w:rPr>
        <w:t xml:space="preserve"> </w:t>
      </w:r>
      <w:r w:rsidRPr="00E26FE7">
        <w:rPr>
          <w:rFonts w:ascii="Arial Narrow" w:hAnsi="Arial Narrow"/>
        </w:rPr>
        <w:t>any</w:t>
      </w:r>
      <w:r w:rsidRPr="00E26FE7">
        <w:rPr>
          <w:rFonts w:ascii="Arial Narrow" w:hAnsi="Arial Narrow"/>
          <w:spacing w:val="-5"/>
        </w:rPr>
        <w:t xml:space="preserve"> </w:t>
      </w:r>
      <w:r w:rsidRPr="00E26FE7">
        <w:rPr>
          <w:rFonts w:ascii="Arial Narrow" w:hAnsi="Arial Narrow"/>
        </w:rPr>
        <w:t>such</w:t>
      </w:r>
      <w:r w:rsidRPr="00E26FE7">
        <w:rPr>
          <w:rFonts w:ascii="Arial Narrow" w:hAnsi="Arial Narrow"/>
          <w:spacing w:val="-5"/>
        </w:rPr>
        <w:t xml:space="preserve"> </w:t>
      </w:r>
      <w:r w:rsidRPr="00E26FE7">
        <w:rPr>
          <w:rFonts w:ascii="Arial Narrow" w:hAnsi="Arial Narrow"/>
        </w:rPr>
        <w:t>social,</w:t>
      </w:r>
      <w:r w:rsidRPr="00E26FE7">
        <w:rPr>
          <w:rFonts w:ascii="Arial Narrow" w:hAnsi="Arial Narrow"/>
          <w:spacing w:val="-4"/>
        </w:rPr>
        <w:t xml:space="preserve"> </w:t>
      </w:r>
      <w:r w:rsidRPr="00E26FE7">
        <w:rPr>
          <w:rFonts w:ascii="Arial Narrow" w:hAnsi="Arial Narrow"/>
        </w:rPr>
        <w:t>political,</w:t>
      </w:r>
      <w:r w:rsidRPr="00E26FE7">
        <w:rPr>
          <w:rFonts w:ascii="Arial Narrow" w:hAnsi="Arial Narrow"/>
          <w:spacing w:val="-6"/>
        </w:rPr>
        <w:t xml:space="preserve"> </w:t>
      </w:r>
      <w:r w:rsidRPr="00E26FE7">
        <w:rPr>
          <w:rFonts w:ascii="Arial Narrow" w:hAnsi="Arial Narrow"/>
        </w:rPr>
        <w:t>or</w:t>
      </w:r>
      <w:r w:rsidRPr="00E26FE7">
        <w:rPr>
          <w:rFonts w:ascii="Arial Narrow" w:hAnsi="Arial Narrow"/>
          <w:spacing w:val="-2"/>
        </w:rPr>
        <w:t xml:space="preserve"> </w:t>
      </w:r>
      <w:r w:rsidRPr="00E26FE7">
        <w:rPr>
          <w:rFonts w:ascii="Arial Narrow" w:hAnsi="Arial Narrow"/>
        </w:rPr>
        <w:t>ideological</w:t>
      </w:r>
      <w:r w:rsidRPr="00E26FE7">
        <w:rPr>
          <w:rFonts w:ascii="Arial Narrow" w:hAnsi="Arial Narrow"/>
          <w:spacing w:val="-3"/>
        </w:rPr>
        <w:t xml:space="preserve"> </w:t>
      </w:r>
      <w:r w:rsidRPr="00E26FE7">
        <w:rPr>
          <w:rFonts w:ascii="Arial Narrow" w:hAnsi="Arial Narrow"/>
        </w:rPr>
        <w:t>interests</w:t>
      </w:r>
      <w:r w:rsidRPr="00E26FE7">
        <w:rPr>
          <w:rFonts w:ascii="Arial Narrow" w:hAnsi="Arial Narrow"/>
          <w:spacing w:val="-2"/>
        </w:rPr>
        <w:t xml:space="preserve"> </w:t>
      </w:r>
      <w:r w:rsidRPr="00E26FE7">
        <w:rPr>
          <w:rFonts w:ascii="Arial Narrow" w:hAnsi="Arial Narrow"/>
        </w:rPr>
        <w:t>and</w:t>
      </w:r>
      <w:r w:rsidRPr="00E26FE7">
        <w:rPr>
          <w:rFonts w:ascii="Arial Narrow" w:hAnsi="Arial Narrow"/>
          <w:spacing w:val="-2"/>
        </w:rPr>
        <w:t xml:space="preserve"> </w:t>
      </w:r>
      <w:r w:rsidRPr="00E26FE7">
        <w:rPr>
          <w:rFonts w:ascii="Arial Narrow" w:hAnsi="Arial Narrow"/>
        </w:rPr>
        <w:t>HH</w:t>
      </w:r>
      <w:r w:rsidRPr="00E26FE7">
        <w:rPr>
          <w:rFonts w:ascii="Arial Narrow" w:hAnsi="Arial Narrow"/>
          <w:spacing w:val="-4"/>
        </w:rPr>
        <w:t xml:space="preserve"> </w:t>
      </w:r>
      <w:r w:rsidRPr="00E26FE7">
        <w:rPr>
          <w:rFonts w:ascii="Arial Narrow" w:hAnsi="Arial Narrow"/>
        </w:rPr>
        <w:t>shall</w:t>
      </w:r>
      <w:r w:rsidRPr="00E26FE7">
        <w:rPr>
          <w:rFonts w:ascii="Arial Narrow" w:hAnsi="Arial Narrow"/>
          <w:spacing w:val="-2"/>
        </w:rPr>
        <w:t xml:space="preserve"> </w:t>
      </w:r>
      <w:r w:rsidRPr="00E26FE7">
        <w:rPr>
          <w:rFonts w:ascii="Arial Narrow" w:hAnsi="Arial Narrow"/>
        </w:rPr>
        <w:t>not</w:t>
      </w:r>
      <w:r w:rsidRPr="00E26FE7">
        <w:rPr>
          <w:rFonts w:ascii="Arial Narrow" w:hAnsi="Arial Narrow"/>
          <w:spacing w:val="-6"/>
        </w:rPr>
        <w:t xml:space="preserve"> </w:t>
      </w:r>
      <w:r w:rsidRPr="00E26FE7">
        <w:rPr>
          <w:rFonts w:ascii="Arial Narrow" w:hAnsi="Arial Narrow"/>
        </w:rPr>
        <w:t>require</w:t>
      </w:r>
      <w:r w:rsidRPr="00E26FE7">
        <w:rPr>
          <w:rFonts w:ascii="Arial Narrow" w:hAnsi="Arial Narrow"/>
          <w:spacing w:val="-2"/>
        </w:rPr>
        <w:t xml:space="preserve"> </w:t>
      </w:r>
      <w:r w:rsidRPr="00E26FE7">
        <w:rPr>
          <w:rFonts w:ascii="Arial Narrow" w:hAnsi="Arial Narrow"/>
        </w:rPr>
        <w:t>any</w:t>
      </w:r>
      <w:r w:rsidRPr="00E26FE7">
        <w:rPr>
          <w:rFonts w:ascii="Arial Narrow" w:hAnsi="Arial Narrow"/>
          <w:spacing w:val="-3"/>
        </w:rPr>
        <w:t xml:space="preserve"> </w:t>
      </w:r>
      <w:r w:rsidRPr="00E26FE7">
        <w:rPr>
          <w:rFonts w:ascii="Arial Narrow" w:hAnsi="Arial Narrow"/>
        </w:rPr>
        <w:t>responsive</w:t>
      </w:r>
      <w:r w:rsidRPr="00E26FE7">
        <w:rPr>
          <w:rFonts w:ascii="Arial Narrow" w:hAnsi="Arial Narrow"/>
          <w:spacing w:val="-2"/>
        </w:rPr>
        <w:t xml:space="preserve"> </w:t>
      </w:r>
      <w:r w:rsidRPr="00E26FE7">
        <w:rPr>
          <w:rFonts w:ascii="Arial Narrow" w:hAnsi="Arial Narrow"/>
        </w:rPr>
        <w:t>bidder</w:t>
      </w:r>
      <w:r w:rsidRPr="00E26FE7">
        <w:rPr>
          <w:rFonts w:ascii="Arial Narrow" w:hAnsi="Arial Narrow"/>
          <w:spacing w:val="-5"/>
        </w:rPr>
        <w:t xml:space="preserve"> </w:t>
      </w:r>
      <w:r w:rsidRPr="00E26FE7">
        <w:rPr>
          <w:rFonts w:ascii="Arial Narrow" w:hAnsi="Arial Narrow"/>
        </w:rPr>
        <w:t>to</w:t>
      </w:r>
      <w:r w:rsidRPr="00E26FE7">
        <w:rPr>
          <w:rFonts w:ascii="Arial Narrow" w:hAnsi="Arial Narrow"/>
          <w:spacing w:val="-3"/>
        </w:rPr>
        <w:t xml:space="preserve"> </w:t>
      </w:r>
      <w:r w:rsidRPr="00E26FE7">
        <w:rPr>
          <w:rFonts w:ascii="Arial Narrow" w:hAnsi="Arial Narrow"/>
        </w:rPr>
        <w:t>provide any documentation pertaining to any such social, political, or ideological</w:t>
      </w:r>
      <w:r w:rsidRPr="00E26FE7">
        <w:rPr>
          <w:rFonts w:ascii="Arial Narrow" w:hAnsi="Arial Narrow"/>
          <w:spacing w:val="-20"/>
        </w:rPr>
        <w:t xml:space="preserve"> </w:t>
      </w:r>
      <w:r w:rsidRPr="00E26FE7">
        <w:rPr>
          <w:rFonts w:ascii="Arial Narrow" w:hAnsi="Arial Narrow"/>
        </w:rPr>
        <w:t>interests.</w:t>
      </w:r>
    </w:p>
    <w:p w14:paraId="458E60F5" w14:textId="77777777" w:rsidR="001C2B59" w:rsidRPr="001C2B59" w:rsidRDefault="001C2B59" w:rsidP="00E00046">
      <w:pPr>
        <w:widowControl w:val="0"/>
        <w:autoSpaceDE w:val="0"/>
        <w:autoSpaceDN w:val="0"/>
        <w:spacing w:after="0" w:line="240" w:lineRule="auto"/>
        <w:ind w:right="540"/>
        <w:jc w:val="both"/>
        <w:rPr>
          <w:rFonts w:ascii="Arial Narrow" w:hAnsi="Arial Narrow"/>
        </w:rPr>
      </w:pPr>
    </w:p>
    <w:p w14:paraId="4BD642B9" w14:textId="4AA61B25" w:rsidR="00EC1F50" w:rsidRPr="004E5E31" w:rsidRDefault="00EC1F50" w:rsidP="005200F3">
      <w:pPr>
        <w:pStyle w:val="ListParagraph"/>
        <w:widowControl w:val="0"/>
        <w:numPr>
          <w:ilvl w:val="0"/>
          <w:numId w:val="20"/>
        </w:numPr>
        <w:autoSpaceDE w:val="0"/>
        <w:autoSpaceDN w:val="0"/>
        <w:spacing w:after="0" w:line="240" w:lineRule="auto"/>
        <w:ind w:left="810" w:right="540" w:hanging="547"/>
        <w:contextualSpacing w:val="0"/>
        <w:jc w:val="both"/>
        <w:rPr>
          <w:rFonts w:ascii="Arial Narrow" w:hAnsi="Arial Narrow"/>
        </w:rPr>
      </w:pPr>
      <w:r w:rsidRPr="00E26FE7">
        <w:rPr>
          <w:rFonts w:ascii="Arial Narrow" w:hAnsi="Arial Narrow"/>
          <w:b/>
          <w:u w:val="single"/>
        </w:rPr>
        <w:t>Non-Collusion</w:t>
      </w:r>
      <w:r w:rsidRPr="00E26FE7">
        <w:rPr>
          <w:rFonts w:ascii="Arial Narrow" w:hAnsi="Arial Narrow"/>
          <w:b/>
        </w:rPr>
        <w:t>:</w:t>
      </w:r>
      <w:r w:rsidRPr="00E26FE7">
        <w:rPr>
          <w:rFonts w:ascii="Arial Narrow" w:hAnsi="Arial Narrow"/>
          <w:b/>
          <w:spacing w:val="-14"/>
        </w:rPr>
        <w:t xml:space="preserve"> </w:t>
      </w:r>
      <w:r w:rsidRPr="00E26FE7">
        <w:rPr>
          <w:rFonts w:ascii="Arial Narrow" w:hAnsi="Arial Narrow"/>
        </w:rPr>
        <w:t>By</w:t>
      </w:r>
      <w:r w:rsidRPr="00E26FE7">
        <w:rPr>
          <w:rFonts w:ascii="Arial Narrow" w:hAnsi="Arial Narrow"/>
          <w:spacing w:val="-12"/>
        </w:rPr>
        <w:t xml:space="preserve"> </w:t>
      </w:r>
      <w:r w:rsidRPr="00E26FE7">
        <w:rPr>
          <w:rFonts w:ascii="Arial Narrow" w:hAnsi="Arial Narrow"/>
        </w:rPr>
        <w:t>submitting</w:t>
      </w:r>
      <w:r w:rsidRPr="00E26FE7">
        <w:rPr>
          <w:rFonts w:ascii="Arial Narrow" w:hAnsi="Arial Narrow"/>
          <w:spacing w:val="-16"/>
        </w:rPr>
        <w:t xml:space="preserve"> </w:t>
      </w:r>
      <w:r w:rsidRPr="00E26FE7">
        <w:rPr>
          <w:rFonts w:ascii="Arial Narrow" w:hAnsi="Arial Narrow"/>
        </w:rPr>
        <w:t>a</w:t>
      </w:r>
      <w:r w:rsidRPr="00E26FE7">
        <w:rPr>
          <w:rFonts w:ascii="Arial Narrow" w:hAnsi="Arial Narrow"/>
          <w:spacing w:val="-13"/>
        </w:rPr>
        <w:t xml:space="preserve"> </w:t>
      </w:r>
      <w:r w:rsidRPr="00E26FE7">
        <w:rPr>
          <w:rFonts w:ascii="Arial Narrow" w:hAnsi="Arial Narrow"/>
        </w:rPr>
        <w:t>proposal,</w:t>
      </w:r>
      <w:r w:rsidRPr="00E26FE7">
        <w:rPr>
          <w:rFonts w:ascii="Arial Narrow" w:hAnsi="Arial Narrow"/>
          <w:spacing w:val="-13"/>
        </w:rPr>
        <w:t xml:space="preserve"> </w:t>
      </w:r>
      <w:r w:rsidRPr="00E26FE7">
        <w:rPr>
          <w:rFonts w:ascii="Arial Narrow" w:hAnsi="Arial Narrow"/>
        </w:rPr>
        <w:t>the</w:t>
      </w:r>
      <w:r w:rsidRPr="00E26FE7">
        <w:rPr>
          <w:rFonts w:ascii="Arial Narrow" w:hAnsi="Arial Narrow"/>
          <w:spacing w:val="-13"/>
        </w:rPr>
        <w:t xml:space="preserve"> </w:t>
      </w:r>
      <w:r w:rsidRPr="00E26FE7">
        <w:rPr>
          <w:rFonts w:ascii="Arial Narrow" w:hAnsi="Arial Narrow"/>
        </w:rPr>
        <w:t>Proposer</w:t>
      </w:r>
      <w:r w:rsidRPr="00E26FE7">
        <w:rPr>
          <w:rFonts w:ascii="Arial Narrow" w:hAnsi="Arial Narrow"/>
          <w:spacing w:val="-13"/>
        </w:rPr>
        <w:t xml:space="preserve"> </w:t>
      </w:r>
      <w:r w:rsidRPr="00E26FE7">
        <w:rPr>
          <w:rFonts w:ascii="Arial Narrow" w:hAnsi="Arial Narrow"/>
        </w:rPr>
        <w:t>certifies</w:t>
      </w:r>
      <w:r w:rsidRPr="00E26FE7">
        <w:rPr>
          <w:rFonts w:ascii="Arial Narrow" w:hAnsi="Arial Narrow"/>
          <w:spacing w:val="-13"/>
        </w:rPr>
        <w:t xml:space="preserve"> </w:t>
      </w:r>
      <w:r w:rsidRPr="00E26FE7">
        <w:rPr>
          <w:rFonts w:ascii="Arial Narrow" w:hAnsi="Arial Narrow"/>
        </w:rPr>
        <w:t>that</w:t>
      </w:r>
      <w:r w:rsidRPr="00E26FE7">
        <w:rPr>
          <w:rFonts w:ascii="Arial Narrow" w:hAnsi="Arial Narrow"/>
          <w:spacing w:val="-13"/>
        </w:rPr>
        <w:t xml:space="preserve"> </w:t>
      </w:r>
      <w:r w:rsidRPr="00E26FE7">
        <w:rPr>
          <w:rFonts w:ascii="Arial Narrow" w:hAnsi="Arial Narrow"/>
        </w:rPr>
        <w:t>its</w:t>
      </w:r>
      <w:r w:rsidRPr="00E26FE7">
        <w:rPr>
          <w:rFonts w:ascii="Arial Narrow" w:hAnsi="Arial Narrow"/>
          <w:spacing w:val="-13"/>
        </w:rPr>
        <w:t xml:space="preserve"> </w:t>
      </w:r>
      <w:r w:rsidRPr="00E26FE7">
        <w:rPr>
          <w:rFonts w:ascii="Arial Narrow" w:hAnsi="Arial Narrow"/>
        </w:rPr>
        <w:t>proposal</w:t>
      </w:r>
      <w:r w:rsidRPr="00E26FE7">
        <w:rPr>
          <w:rFonts w:ascii="Arial Narrow" w:hAnsi="Arial Narrow"/>
          <w:spacing w:val="-12"/>
        </w:rPr>
        <w:t xml:space="preserve"> </w:t>
      </w:r>
      <w:r w:rsidRPr="00E26FE7">
        <w:rPr>
          <w:rFonts w:ascii="Arial Narrow" w:hAnsi="Arial Narrow"/>
        </w:rPr>
        <w:t>is</w:t>
      </w:r>
      <w:r w:rsidRPr="00E26FE7">
        <w:rPr>
          <w:rFonts w:ascii="Arial Narrow" w:hAnsi="Arial Narrow"/>
          <w:spacing w:val="-13"/>
        </w:rPr>
        <w:t xml:space="preserve"> </w:t>
      </w:r>
      <w:r w:rsidRPr="00E26FE7">
        <w:rPr>
          <w:rFonts w:ascii="Arial Narrow" w:hAnsi="Arial Narrow"/>
        </w:rPr>
        <w:t>made</w:t>
      </w:r>
      <w:r w:rsidRPr="00E26FE7">
        <w:rPr>
          <w:rFonts w:ascii="Arial Narrow" w:hAnsi="Arial Narrow"/>
          <w:spacing w:val="-13"/>
        </w:rPr>
        <w:t xml:space="preserve"> </w:t>
      </w:r>
      <w:r w:rsidRPr="00E26FE7">
        <w:rPr>
          <w:rFonts w:ascii="Arial Narrow" w:hAnsi="Arial Narrow"/>
        </w:rPr>
        <w:t>without</w:t>
      </w:r>
      <w:r w:rsidRPr="00E26FE7">
        <w:rPr>
          <w:rFonts w:ascii="Arial Narrow" w:hAnsi="Arial Narrow"/>
          <w:spacing w:val="-13"/>
        </w:rPr>
        <w:t xml:space="preserve"> </w:t>
      </w:r>
      <w:r w:rsidRPr="00E26FE7">
        <w:rPr>
          <w:rFonts w:ascii="Arial Narrow" w:hAnsi="Arial Narrow"/>
        </w:rPr>
        <w:t>prior</w:t>
      </w:r>
      <w:r w:rsidRPr="00E26FE7">
        <w:rPr>
          <w:rFonts w:ascii="Arial Narrow" w:hAnsi="Arial Narrow"/>
          <w:spacing w:val="-13"/>
        </w:rPr>
        <w:t xml:space="preserve"> </w:t>
      </w:r>
      <w:r w:rsidRPr="00E26FE7">
        <w:rPr>
          <w:rFonts w:ascii="Arial Narrow" w:hAnsi="Arial Narrow"/>
        </w:rPr>
        <w:t xml:space="preserve">understanding, agreement, or connection with any corporation, firm or person submitting an offer for the same materials, services, supplies, or equipment and is in all respects fair and without collusion or fraud. No premiums, rebates, or gratuities are permitted, either with, prior to, or after any delivery of material or provision of </w:t>
      </w:r>
      <w:r w:rsidRPr="004E5E31">
        <w:rPr>
          <w:rFonts w:ascii="Arial Narrow" w:hAnsi="Arial Narrow"/>
        </w:rPr>
        <w:t xml:space="preserve">services. </w:t>
      </w:r>
      <w:r w:rsidRPr="004E5E31">
        <w:rPr>
          <w:rFonts w:ascii="Arial Narrow" w:hAnsi="Arial Narrow"/>
          <w:u w:val="single"/>
        </w:rPr>
        <w:t xml:space="preserve">Proposers shall provide </w:t>
      </w:r>
      <w:r w:rsidRPr="00A60B35">
        <w:rPr>
          <w:rFonts w:ascii="Arial Narrow" w:hAnsi="Arial Narrow"/>
          <w:u w:val="single"/>
        </w:rPr>
        <w:t xml:space="preserve">form </w:t>
      </w:r>
      <w:r w:rsidRPr="00A60B35">
        <w:rPr>
          <w:rFonts w:ascii="Arial Narrow" w:hAnsi="Arial Narrow"/>
          <w:b/>
          <w:u w:val="single"/>
        </w:rPr>
        <w:t xml:space="preserve">Attachment </w:t>
      </w:r>
      <w:r w:rsidR="00357C0B" w:rsidRPr="00A60B35">
        <w:rPr>
          <w:rFonts w:ascii="Arial Narrow" w:hAnsi="Arial Narrow"/>
          <w:b/>
          <w:u w:val="single"/>
        </w:rPr>
        <w:t>D</w:t>
      </w:r>
      <w:r w:rsidRPr="00A60B35">
        <w:rPr>
          <w:rFonts w:ascii="Arial Narrow" w:hAnsi="Arial Narrow"/>
          <w:b/>
          <w:u w:val="single"/>
        </w:rPr>
        <w:t xml:space="preserve"> </w:t>
      </w:r>
      <w:r w:rsidRPr="00A60B35">
        <w:rPr>
          <w:rFonts w:ascii="Arial Narrow" w:hAnsi="Arial Narrow"/>
          <w:u w:val="single"/>
        </w:rPr>
        <w:t>with</w:t>
      </w:r>
      <w:r w:rsidRPr="004E5E31">
        <w:rPr>
          <w:rFonts w:ascii="Arial Narrow" w:hAnsi="Arial Narrow"/>
          <w:u w:val="single"/>
        </w:rPr>
        <w:t xml:space="preserve"> proper signature and</w:t>
      </w:r>
      <w:r w:rsidRPr="004E5E31">
        <w:rPr>
          <w:rFonts w:ascii="Arial Narrow" w:hAnsi="Arial Narrow"/>
          <w:spacing w:val="-4"/>
          <w:u w:val="single"/>
        </w:rPr>
        <w:t xml:space="preserve"> </w:t>
      </w:r>
      <w:r w:rsidRPr="004E5E31">
        <w:rPr>
          <w:rFonts w:ascii="Arial Narrow" w:hAnsi="Arial Narrow"/>
          <w:u w:val="single"/>
        </w:rPr>
        <w:t>notarized</w:t>
      </w:r>
      <w:r w:rsidRPr="004E5E31">
        <w:rPr>
          <w:rFonts w:ascii="Arial Narrow" w:hAnsi="Arial Narrow"/>
        </w:rPr>
        <w:t>.</w:t>
      </w:r>
    </w:p>
    <w:p w14:paraId="75CA98F5" w14:textId="77777777" w:rsidR="00EC1F50" w:rsidRPr="00E26FE7" w:rsidRDefault="00EC1F50" w:rsidP="00E00046">
      <w:pPr>
        <w:pStyle w:val="BodyText"/>
        <w:ind w:left="810" w:right="540" w:hanging="547"/>
        <w:rPr>
          <w:sz w:val="22"/>
          <w:szCs w:val="22"/>
        </w:rPr>
      </w:pPr>
    </w:p>
    <w:p w14:paraId="785AE277" w14:textId="77777777" w:rsidR="00EC1F50" w:rsidRPr="00E26FE7" w:rsidRDefault="00EC1F50" w:rsidP="00E00046">
      <w:pPr>
        <w:spacing w:after="0" w:line="240" w:lineRule="auto"/>
        <w:ind w:left="810" w:right="540"/>
        <w:jc w:val="both"/>
        <w:rPr>
          <w:rFonts w:ascii="Arial Narrow" w:hAnsi="Arial Narrow"/>
        </w:rPr>
      </w:pPr>
      <w:r w:rsidRPr="00E26FE7">
        <w:rPr>
          <w:rFonts w:ascii="Arial Narrow" w:hAnsi="Arial Narrow"/>
        </w:rPr>
        <w:t>Any violation of this provision may result in disqualification from selection; contract cancellation; and/or, return of materials, or discontinuation of services and possible removal from HH’s Vendor List(s).</w:t>
      </w:r>
    </w:p>
    <w:p w14:paraId="51AEEBFC" w14:textId="77777777" w:rsidR="00EC1F50" w:rsidRPr="00E26FE7" w:rsidRDefault="00EC1F50" w:rsidP="00E00046">
      <w:pPr>
        <w:pStyle w:val="BodyText"/>
        <w:ind w:left="810" w:right="540" w:hanging="547"/>
        <w:rPr>
          <w:sz w:val="22"/>
          <w:szCs w:val="22"/>
        </w:rPr>
      </w:pPr>
    </w:p>
    <w:p w14:paraId="3EA00D05" w14:textId="77777777" w:rsidR="00EC1F50" w:rsidRPr="00E26FE7" w:rsidRDefault="00EC1F50" w:rsidP="005200F3">
      <w:pPr>
        <w:pStyle w:val="ListParagraph"/>
        <w:widowControl w:val="0"/>
        <w:numPr>
          <w:ilvl w:val="0"/>
          <w:numId w:val="20"/>
        </w:numPr>
        <w:autoSpaceDE w:val="0"/>
        <w:autoSpaceDN w:val="0"/>
        <w:spacing w:after="0" w:line="240" w:lineRule="auto"/>
        <w:ind w:left="810" w:right="540" w:hanging="547"/>
        <w:contextualSpacing w:val="0"/>
        <w:jc w:val="both"/>
        <w:rPr>
          <w:rFonts w:ascii="Arial Narrow" w:hAnsi="Arial Narrow"/>
        </w:rPr>
      </w:pPr>
      <w:r w:rsidRPr="00E26FE7">
        <w:rPr>
          <w:rFonts w:ascii="Arial Narrow" w:hAnsi="Arial Narrow"/>
          <w:b/>
          <w:u w:val="single"/>
        </w:rPr>
        <w:t>Non-Conflict</w:t>
      </w:r>
      <w:r w:rsidRPr="00E26FE7">
        <w:rPr>
          <w:rFonts w:ascii="Arial Narrow" w:hAnsi="Arial Narrow"/>
          <w:b/>
          <w:spacing w:val="-11"/>
          <w:u w:val="single"/>
        </w:rPr>
        <w:t xml:space="preserve"> </w:t>
      </w:r>
      <w:r w:rsidRPr="00E26FE7">
        <w:rPr>
          <w:rFonts w:ascii="Arial Narrow" w:hAnsi="Arial Narrow"/>
          <w:b/>
          <w:u w:val="single"/>
        </w:rPr>
        <w:t>of</w:t>
      </w:r>
      <w:r w:rsidRPr="00E26FE7">
        <w:rPr>
          <w:rFonts w:ascii="Arial Narrow" w:hAnsi="Arial Narrow"/>
          <w:b/>
          <w:spacing w:val="-10"/>
          <w:u w:val="single"/>
        </w:rPr>
        <w:t xml:space="preserve"> </w:t>
      </w:r>
      <w:r w:rsidRPr="00E26FE7">
        <w:rPr>
          <w:rFonts w:ascii="Arial Narrow" w:hAnsi="Arial Narrow"/>
          <w:b/>
          <w:u w:val="single"/>
        </w:rPr>
        <w:t>Interest:</w:t>
      </w:r>
      <w:r w:rsidRPr="00E26FE7">
        <w:rPr>
          <w:rFonts w:ascii="Arial Narrow" w:hAnsi="Arial Narrow"/>
          <w:b/>
          <w:spacing w:val="-8"/>
        </w:rPr>
        <w:t xml:space="preserve"> </w:t>
      </w:r>
      <w:r w:rsidRPr="00E26FE7">
        <w:rPr>
          <w:rFonts w:ascii="Arial Narrow" w:hAnsi="Arial Narrow"/>
        </w:rPr>
        <w:t>Proposers</w:t>
      </w:r>
      <w:r w:rsidRPr="00E26FE7">
        <w:rPr>
          <w:rFonts w:ascii="Arial Narrow" w:hAnsi="Arial Narrow"/>
          <w:spacing w:val="-11"/>
        </w:rPr>
        <w:t xml:space="preserve"> </w:t>
      </w:r>
      <w:r w:rsidRPr="00E26FE7">
        <w:rPr>
          <w:rFonts w:ascii="Arial Narrow" w:hAnsi="Arial Narrow"/>
        </w:rPr>
        <w:t>review</w:t>
      </w:r>
      <w:r w:rsidRPr="00E26FE7">
        <w:rPr>
          <w:rFonts w:ascii="Arial Narrow" w:hAnsi="Arial Narrow"/>
          <w:spacing w:val="-11"/>
        </w:rPr>
        <w:t xml:space="preserve"> </w:t>
      </w:r>
      <w:r w:rsidRPr="00E26FE7">
        <w:rPr>
          <w:rFonts w:ascii="Arial Narrow" w:hAnsi="Arial Narrow"/>
        </w:rPr>
        <w:t>and</w:t>
      </w:r>
      <w:r w:rsidRPr="00E26FE7">
        <w:rPr>
          <w:rFonts w:ascii="Arial Narrow" w:hAnsi="Arial Narrow"/>
          <w:spacing w:val="-10"/>
        </w:rPr>
        <w:t xml:space="preserve"> </w:t>
      </w:r>
      <w:r w:rsidRPr="00E26FE7">
        <w:rPr>
          <w:rFonts w:ascii="Arial Narrow" w:hAnsi="Arial Narrow"/>
        </w:rPr>
        <w:t>complete</w:t>
      </w:r>
      <w:r w:rsidRPr="00E26FE7">
        <w:rPr>
          <w:rFonts w:ascii="Arial Narrow" w:hAnsi="Arial Narrow"/>
          <w:spacing w:val="-11"/>
        </w:rPr>
        <w:t xml:space="preserve"> </w:t>
      </w:r>
      <w:r w:rsidRPr="00E26FE7">
        <w:rPr>
          <w:rFonts w:ascii="Arial Narrow" w:hAnsi="Arial Narrow"/>
        </w:rPr>
        <w:t>all</w:t>
      </w:r>
      <w:r w:rsidRPr="00E26FE7">
        <w:rPr>
          <w:rFonts w:ascii="Arial Narrow" w:hAnsi="Arial Narrow"/>
          <w:spacing w:val="-9"/>
        </w:rPr>
        <w:t xml:space="preserve"> </w:t>
      </w:r>
      <w:r w:rsidRPr="00E26FE7">
        <w:rPr>
          <w:rFonts w:ascii="Arial Narrow" w:hAnsi="Arial Narrow"/>
        </w:rPr>
        <w:t>necessary</w:t>
      </w:r>
      <w:r w:rsidRPr="00E26FE7">
        <w:rPr>
          <w:rFonts w:ascii="Arial Narrow" w:hAnsi="Arial Narrow"/>
          <w:spacing w:val="-11"/>
        </w:rPr>
        <w:t xml:space="preserve"> </w:t>
      </w:r>
      <w:r w:rsidRPr="00E26FE7">
        <w:rPr>
          <w:rFonts w:ascii="Arial Narrow" w:hAnsi="Arial Narrow"/>
        </w:rPr>
        <w:t>forms</w:t>
      </w:r>
      <w:r w:rsidRPr="00E26FE7">
        <w:rPr>
          <w:rFonts w:ascii="Arial Narrow" w:hAnsi="Arial Narrow"/>
          <w:spacing w:val="-11"/>
        </w:rPr>
        <w:t xml:space="preserve"> </w:t>
      </w:r>
      <w:r w:rsidRPr="00E26FE7">
        <w:rPr>
          <w:rFonts w:ascii="Arial Narrow" w:hAnsi="Arial Narrow"/>
        </w:rPr>
        <w:t>for</w:t>
      </w:r>
      <w:r w:rsidRPr="00E26FE7">
        <w:rPr>
          <w:rFonts w:ascii="Arial Narrow" w:hAnsi="Arial Narrow"/>
          <w:spacing w:val="-9"/>
        </w:rPr>
        <w:t xml:space="preserve"> </w:t>
      </w:r>
      <w:r w:rsidRPr="00E26FE7">
        <w:rPr>
          <w:rFonts w:ascii="Arial Narrow" w:hAnsi="Arial Narrow"/>
        </w:rPr>
        <w:t>authentication</w:t>
      </w:r>
      <w:r w:rsidRPr="00E26FE7">
        <w:rPr>
          <w:rFonts w:ascii="Arial Narrow" w:hAnsi="Arial Narrow"/>
          <w:spacing w:val="-10"/>
        </w:rPr>
        <w:t xml:space="preserve"> </w:t>
      </w:r>
      <w:r w:rsidRPr="00E26FE7">
        <w:rPr>
          <w:rFonts w:ascii="Arial Narrow" w:hAnsi="Arial Narrow"/>
        </w:rPr>
        <w:t>of</w:t>
      </w:r>
      <w:r w:rsidRPr="00E26FE7">
        <w:rPr>
          <w:rFonts w:ascii="Arial Narrow" w:hAnsi="Arial Narrow"/>
          <w:spacing w:val="-11"/>
        </w:rPr>
        <w:t xml:space="preserve"> </w:t>
      </w:r>
      <w:r w:rsidRPr="00E26FE7">
        <w:rPr>
          <w:rFonts w:ascii="Arial Narrow" w:hAnsi="Arial Narrow"/>
        </w:rPr>
        <w:t>their</w:t>
      </w:r>
      <w:r w:rsidRPr="00E26FE7">
        <w:rPr>
          <w:rFonts w:ascii="Arial Narrow" w:hAnsi="Arial Narrow"/>
          <w:spacing w:val="-10"/>
        </w:rPr>
        <w:t xml:space="preserve"> </w:t>
      </w:r>
      <w:r w:rsidRPr="00E26FE7">
        <w:rPr>
          <w:rFonts w:ascii="Arial Narrow" w:hAnsi="Arial Narrow"/>
        </w:rPr>
        <w:t>proposal</w:t>
      </w:r>
      <w:r w:rsidRPr="00E26FE7">
        <w:rPr>
          <w:rFonts w:ascii="Arial Narrow" w:hAnsi="Arial Narrow"/>
          <w:spacing w:val="-11"/>
        </w:rPr>
        <w:t xml:space="preserve"> </w:t>
      </w:r>
      <w:r w:rsidRPr="00E26FE7">
        <w:rPr>
          <w:rFonts w:ascii="Arial Narrow" w:hAnsi="Arial Narrow"/>
        </w:rPr>
        <w:t>and</w:t>
      </w:r>
      <w:r w:rsidRPr="00E26FE7">
        <w:rPr>
          <w:rFonts w:ascii="Arial Narrow" w:hAnsi="Arial Narrow"/>
          <w:spacing w:val="-10"/>
        </w:rPr>
        <w:t xml:space="preserve"> </w:t>
      </w:r>
      <w:r w:rsidRPr="00E26FE7">
        <w:rPr>
          <w:rFonts w:ascii="Arial Narrow" w:hAnsi="Arial Narrow"/>
        </w:rPr>
        <w:t>HH’s</w:t>
      </w:r>
      <w:r w:rsidRPr="00E26FE7">
        <w:rPr>
          <w:rFonts w:ascii="Arial Narrow" w:hAnsi="Arial Narrow"/>
          <w:spacing w:val="-11"/>
        </w:rPr>
        <w:t xml:space="preserve"> </w:t>
      </w:r>
      <w:r w:rsidRPr="00E26FE7">
        <w:rPr>
          <w:rFonts w:ascii="Arial Narrow" w:hAnsi="Arial Narrow"/>
        </w:rPr>
        <w:t>policy statement of non-collusion and non-conflict of interest.</w:t>
      </w:r>
    </w:p>
    <w:p w14:paraId="1D2056EE" w14:textId="77777777" w:rsidR="00EC1F50" w:rsidRPr="00E26FE7" w:rsidRDefault="00EC1F50" w:rsidP="00E00046">
      <w:pPr>
        <w:pStyle w:val="BodyText"/>
        <w:ind w:left="810" w:right="540" w:hanging="547"/>
        <w:rPr>
          <w:sz w:val="22"/>
          <w:szCs w:val="22"/>
        </w:rPr>
      </w:pPr>
    </w:p>
    <w:p w14:paraId="7CB3A154" w14:textId="105AB19B" w:rsidR="00EC1F50" w:rsidRPr="00A60B35" w:rsidRDefault="00EC1F50" w:rsidP="005200F3">
      <w:pPr>
        <w:pStyle w:val="ListParagraph"/>
        <w:widowControl w:val="0"/>
        <w:numPr>
          <w:ilvl w:val="0"/>
          <w:numId w:val="20"/>
        </w:numPr>
        <w:autoSpaceDE w:val="0"/>
        <w:autoSpaceDN w:val="0"/>
        <w:spacing w:after="0" w:line="240" w:lineRule="auto"/>
        <w:ind w:left="810" w:right="540" w:hanging="547"/>
        <w:contextualSpacing w:val="0"/>
        <w:jc w:val="both"/>
        <w:rPr>
          <w:rFonts w:ascii="Arial Narrow" w:hAnsi="Arial Narrow"/>
        </w:rPr>
      </w:pPr>
      <w:r w:rsidRPr="00E26FE7">
        <w:rPr>
          <w:rFonts w:ascii="Arial Narrow" w:hAnsi="Arial Narrow"/>
          <w:b/>
          <w:u w:val="single"/>
        </w:rPr>
        <w:t>Human Trafficking Attestation</w:t>
      </w:r>
      <w:r w:rsidRPr="00E26FE7">
        <w:rPr>
          <w:rFonts w:ascii="Arial Narrow" w:hAnsi="Arial Narrow"/>
          <w:b/>
        </w:rPr>
        <w:t xml:space="preserve">: </w:t>
      </w:r>
      <w:r w:rsidRPr="00E26FE7">
        <w:rPr>
          <w:rFonts w:ascii="Arial Narrow" w:hAnsi="Arial Narrow"/>
        </w:rPr>
        <w:t>Proposers are required to submit with their proposals a</w:t>
      </w:r>
      <w:r w:rsidRPr="00E26FE7">
        <w:rPr>
          <w:rFonts w:ascii="Arial Narrow" w:hAnsi="Arial Narrow"/>
          <w:color w:val="467885"/>
        </w:rPr>
        <w:t xml:space="preserve"> </w:t>
      </w:r>
      <w:r w:rsidRPr="00E26FE7">
        <w:rPr>
          <w:rFonts w:ascii="Arial Narrow" w:hAnsi="Arial Narrow"/>
          <w:color w:val="467885"/>
          <w:u w:val="single" w:color="467885"/>
        </w:rPr>
        <w:t>Human Trafficking Attestation as per F.S. Section 787.06(13).</w:t>
      </w:r>
      <w:r w:rsidRPr="00E26FE7">
        <w:rPr>
          <w:rFonts w:ascii="Arial Narrow" w:hAnsi="Arial Narrow"/>
          <w:color w:val="467885"/>
        </w:rPr>
        <w:t xml:space="preserve"> </w:t>
      </w:r>
      <w:r w:rsidRPr="00E26FE7">
        <w:rPr>
          <w:rFonts w:ascii="Arial Narrow" w:hAnsi="Arial Narrow"/>
        </w:rPr>
        <w:t>This form is required for open solicitations as of July 1, 2024. Any proposal received without this required</w:t>
      </w:r>
      <w:r w:rsidRPr="00E26FE7">
        <w:rPr>
          <w:rFonts w:ascii="Arial Narrow" w:hAnsi="Arial Narrow"/>
          <w:spacing w:val="-16"/>
        </w:rPr>
        <w:t xml:space="preserve"> </w:t>
      </w:r>
      <w:r w:rsidRPr="00E26FE7">
        <w:rPr>
          <w:rFonts w:ascii="Arial Narrow" w:hAnsi="Arial Narrow"/>
        </w:rPr>
        <w:t>signed</w:t>
      </w:r>
      <w:r w:rsidRPr="00E26FE7">
        <w:rPr>
          <w:rFonts w:ascii="Arial Narrow" w:hAnsi="Arial Narrow"/>
          <w:spacing w:val="-16"/>
        </w:rPr>
        <w:t xml:space="preserve"> </w:t>
      </w:r>
      <w:r w:rsidRPr="00E26FE7">
        <w:rPr>
          <w:rFonts w:ascii="Arial Narrow" w:hAnsi="Arial Narrow"/>
        </w:rPr>
        <w:t>form</w:t>
      </w:r>
      <w:r w:rsidRPr="00E26FE7">
        <w:rPr>
          <w:rFonts w:ascii="Arial Narrow" w:hAnsi="Arial Narrow"/>
          <w:spacing w:val="-14"/>
        </w:rPr>
        <w:t xml:space="preserve"> </w:t>
      </w:r>
      <w:r w:rsidRPr="00E26FE7">
        <w:rPr>
          <w:rFonts w:ascii="Arial Narrow" w:hAnsi="Arial Narrow"/>
        </w:rPr>
        <w:t>will</w:t>
      </w:r>
      <w:r w:rsidRPr="00E26FE7">
        <w:rPr>
          <w:rFonts w:ascii="Arial Narrow" w:hAnsi="Arial Narrow"/>
          <w:spacing w:val="-14"/>
        </w:rPr>
        <w:t xml:space="preserve"> </w:t>
      </w:r>
      <w:r w:rsidRPr="00E26FE7">
        <w:rPr>
          <w:rFonts w:ascii="Arial Narrow" w:hAnsi="Arial Narrow"/>
        </w:rPr>
        <w:t>be</w:t>
      </w:r>
      <w:r w:rsidRPr="00E26FE7">
        <w:rPr>
          <w:rFonts w:ascii="Arial Narrow" w:hAnsi="Arial Narrow"/>
          <w:spacing w:val="-16"/>
        </w:rPr>
        <w:t xml:space="preserve"> </w:t>
      </w:r>
      <w:r w:rsidRPr="00E26FE7">
        <w:rPr>
          <w:rFonts w:ascii="Arial Narrow" w:hAnsi="Arial Narrow"/>
        </w:rPr>
        <w:t>considered</w:t>
      </w:r>
      <w:r w:rsidRPr="00E26FE7">
        <w:rPr>
          <w:rFonts w:ascii="Arial Narrow" w:hAnsi="Arial Narrow"/>
          <w:spacing w:val="-16"/>
        </w:rPr>
        <w:t xml:space="preserve"> </w:t>
      </w:r>
      <w:r w:rsidRPr="00E26FE7">
        <w:rPr>
          <w:rFonts w:ascii="Arial Narrow" w:hAnsi="Arial Narrow"/>
        </w:rPr>
        <w:t>non-responsive</w:t>
      </w:r>
      <w:r w:rsidRPr="00E26FE7">
        <w:rPr>
          <w:rFonts w:ascii="Arial Narrow" w:hAnsi="Arial Narrow"/>
          <w:spacing w:val="-16"/>
        </w:rPr>
        <w:t xml:space="preserve"> </w:t>
      </w:r>
      <w:r w:rsidRPr="00E26FE7">
        <w:rPr>
          <w:rFonts w:ascii="Arial Narrow" w:hAnsi="Arial Narrow"/>
        </w:rPr>
        <w:t>and</w:t>
      </w:r>
      <w:r w:rsidRPr="00E26FE7">
        <w:rPr>
          <w:rFonts w:ascii="Arial Narrow" w:hAnsi="Arial Narrow"/>
          <w:spacing w:val="-14"/>
        </w:rPr>
        <w:t xml:space="preserve"> </w:t>
      </w:r>
      <w:r w:rsidRPr="00E26FE7">
        <w:rPr>
          <w:rFonts w:ascii="Arial Narrow" w:hAnsi="Arial Narrow"/>
        </w:rPr>
        <w:t>disqualified</w:t>
      </w:r>
      <w:r w:rsidRPr="00E26FE7">
        <w:rPr>
          <w:rFonts w:ascii="Arial Narrow" w:hAnsi="Arial Narrow"/>
          <w:spacing w:val="-16"/>
        </w:rPr>
        <w:t xml:space="preserve"> </w:t>
      </w:r>
      <w:r w:rsidRPr="00E26FE7">
        <w:rPr>
          <w:rFonts w:ascii="Arial Narrow" w:hAnsi="Arial Narrow"/>
        </w:rPr>
        <w:t>from</w:t>
      </w:r>
      <w:r w:rsidRPr="00E26FE7">
        <w:rPr>
          <w:rFonts w:ascii="Arial Narrow" w:hAnsi="Arial Narrow"/>
          <w:spacing w:val="-15"/>
        </w:rPr>
        <w:t xml:space="preserve"> </w:t>
      </w:r>
      <w:r w:rsidRPr="00E26FE7">
        <w:rPr>
          <w:rFonts w:ascii="Arial Narrow" w:hAnsi="Arial Narrow"/>
        </w:rPr>
        <w:t>taking</w:t>
      </w:r>
      <w:r w:rsidRPr="00E26FE7">
        <w:rPr>
          <w:rFonts w:ascii="Arial Narrow" w:hAnsi="Arial Narrow"/>
          <w:spacing w:val="-13"/>
        </w:rPr>
        <w:t xml:space="preserve"> </w:t>
      </w:r>
      <w:r w:rsidRPr="00E26FE7">
        <w:rPr>
          <w:rFonts w:ascii="Arial Narrow" w:hAnsi="Arial Narrow"/>
        </w:rPr>
        <w:t>part</w:t>
      </w:r>
      <w:r w:rsidRPr="00E26FE7">
        <w:rPr>
          <w:rFonts w:ascii="Arial Narrow" w:hAnsi="Arial Narrow"/>
          <w:spacing w:val="-16"/>
        </w:rPr>
        <w:t xml:space="preserve"> </w:t>
      </w:r>
      <w:r w:rsidRPr="00E26FE7">
        <w:rPr>
          <w:rFonts w:ascii="Arial Narrow" w:hAnsi="Arial Narrow"/>
        </w:rPr>
        <w:t>in</w:t>
      </w:r>
      <w:r w:rsidRPr="00E26FE7">
        <w:rPr>
          <w:rFonts w:ascii="Arial Narrow" w:hAnsi="Arial Narrow"/>
          <w:spacing w:val="-14"/>
        </w:rPr>
        <w:t xml:space="preserve"> </w:t>
      </w:r>
      <w:r w:rsidRPr="00E26FE7">
        <w:rPr>
          <w:rFonts w:ascii="Arial Narrow" w:hAnsi="Arial Narrow"/>
        </w:rPr>
        <w:t>the</w:t>
      </w:r>
      <w:r w:rsidRPr="00E26FE7">
        <w:rPr>
          <w:rFonts w:ascii="Arial Narrow" w:hAnsi="Arial Narrow"/>
          <w:spacing w:val="-13"/>
        </w:rPr>
        <w:t xml:space="preserve"> </w:t>
      </w:r>
      <w:r w:rsidRPr="00E26FE7">
        <w:rPr>
          <w:rFonts w:ascii="Arial Narrow" w:hAnsi="Arial Narrow"/>
        </w:rPr>
        <w:t>solicitation.</w:t>
      </w:r>
      <w:r w:rsidRPr="00E26FE7">
        <w:rPr>
          <w:rFonts w:ascii="Arial Narrow" w:hAnsi="Arial Narrow"/>
          <w:spacing w:val="-14"/>
        </w:rPr>
        <w:t xml:space="preserve"> </w:t>
      </w:r>
      <w:r w:rsidRPr="004E5E31">
        <w:rPr>
          <w:rFonts w:ascii="Arial Narrow" w:hAnsi="Arial Narrow"/>
          <w:u w:val="single"/>
        </w:rPr>
        <w:t>Proposers</w:t>
      </w:r>
      <w:r w:rsidRPr="004E5E31">
        <w:rPr>
          <w:rFonts w:ascii="Arial Narrow" w:hAnsi="Arial Narrow"/>
          <w:spacing w:val="-14"/>
          <w:u w:val="single"/>
        </w:rPr>
        <w:t xml:space="preserve"> </w:t>
      </w:r>
      <w:r w:rsidRPr="004E5E31">
        <w:rPr>
          <w:rFonts w:ascii="Arial Narrow" w:hAnsi="Arial Narrow"/>
          <w:u w:val="single"/>
        </w:rPr>
        <w:t>shall</w:t>
      </w:r>
      <w:r w:rsidRPr="004E5E31">
        <w:rPr>
          <w:rFonts w:ascii="Arial Narrow" w:hAnsi="Arial Narrow"/>
          <w:spacing w:val="-15"/>
          <w:u w:val="single"/>
        </w:rPr>
        <w:t xml:space="preserve"> </w:t>
      </w:r>
      <w:r w:rsidRPr="004E5E31">
        <w:rPr>
          <w:rFonts w:ascii="Arial Narrow" w:hAnsi="Arial Narrow"/>
          <w:u w:val="single"/>
        </w:rPr>
        <w:t xml:space="preserve">provide </w:t>
      </w:r>
      <w:r w:rsidRPr="00A60B35">
        <w:rPr>
          <w:rFonts w:ascii="Arial Narrow" w:hAnsi="Arial Narrow"/>
          <w:u w:val="single"/>
        </w:rPr>
        <w:t xml:space="preserve">form </w:t>
      </w:r>
      <w:r w:rsidRPr="00A60B35">
        <w:rPr>
          <w:rFonts w:ascii="Arial Narrow" w:hAnsi="Arial Narrow"/>
          <w:b/>
          <w:u w:val="single"/>
        </w:rPr>
        <w:t xml:space="preserve">Attachment </w:t>
      </w:r>
      <w:r w:rsidR="00357C0B" w:rsidRPr="00A60B35">
        <w:rPr>
          <w:rFonts w:ascii="Arial Narrow" w:hAnsi="Arial Narrow"/>
          <w:b/>
          <w:u w:val="single"/>
        </w:rPr>
        <w:t>E</w:t>
      </w:r>
      <w:r w:rsidRPr="00A60B35">
        <w:rPr>
          <w:rFonts w:ascii="Arial Narrow" w:hAnsi="Arial Narrow"/>
          <w:b/>
          <w:u w:val="single"/>
        </w:rPr>
        <w:t xml:space="preserve"> </w:t>
      </w:r>
      <w:r w:rsidRPr="00A60B35">
        <w:rPr>
          <w:rFonts w:ascii="Arial Narrow" w:hAnsi="Arial Narrow"/>
          <w:u w:val="single"/>
        </w:rPr>
        <w:t>with proper</w:t>
      </w:r>
      <w:r w:rsidRPr="00A60B35">
        <w:rPr>
          <w:rFonts w:ascii="Arial Narrow" w:hAnsi="Arial Narrow"/>
          <w:spacing w:val="-2"/>
          <w:u w:val="single"/>
        </w:rPr>
        <w:t xml:space="preserve"> </w:t>
      </w:r>
      <w:r w:rsidRPr="00A60B35">
        <w:rPr>
          <w:rFonts w:ascii="Arial Narrow" w:hAnsi="Arial Narrow"/>
          <w:u w:val="single"/>
        </w:rPr>
        <w:t>signature</w:t>
      </w:r>
      <w:r w:rsidRPr="00A60B35">
        <w:rPr>
          <w:rFonts w:ascii="Arial Narrow" w:hAnsi="Arial Narrow"/>
        </w:rPr>
        <w:t>.</w:t>
      </w:r>
    </w:p>
    <w:p w14:paraId="12410E8D" w14:textId="77777777" w:rsidR="00EC1F50" w:rsidRPr="00E26FE7" w:rsidRDefault="00EC1F50" w:rsidP="00E00046">
      <w:pPr>
        <w:pStyle w:val="BodyText"/>
        <w:ind w:left="810" w:right="540" w:hanging="547"/>
        <w:rPr>
          <w:sz w:val="22"/>
          <w:szCs w:val="22"/>
        </w:rPr>
      </w:pPr>
    </w:p>
    <w:p w14:paraId="64D7F496" w14:textId="6A39E029" w:rsidR="00EC1F50" w:rsidRPr="00AF3D91" w:rsidRDefault="00EC1F50" w:rsidP="005200F3">
      <w:pPr>
        <w:pStyle w:val="ListParagraph"/>
        <w:widowControl w:val="0"/>
        <w:numPr>
          <w:ilvl w:val="0"/>
          <w:numId w:val="20"/>
        </w:numPr>
        <w:autoSpaceDE w:val="0"/>
        <w:autoSpaceDN w:val="0"/>
        <w:spacing w:after="0" w:line="240" w:lineRule="auto"/>
        <w:ind w:left="810" w:right="540" w:hanging="547"/>
        <w:contextualSpacing w:val="0"/>
        <w:jc w:val="both"/>
        <w:rPr>
          <w:rFonts w:ascii="Arial Narrow" w:hAnsi="Arial Narrow"/>
        </w:rPr>
      </w:pPr>
      <w:r w:rsidRPr="00AF3D91">
        <w:rPr>
          <w:rFonts w:ascii="Arial Narrow" w:hAnsi="Arial Narrow"/>
          <w:b/>
          <w:u w:val="single"/>
        </w:rPr>
        <w:t>References:</w:t>
      </w:r>
      <w:r w:rsidRPr="00AF3D91">
        <w:rPr>
          <w:rFonts w:ascii="Arial Narrow" w:hAnsi="Arial Narrow"/>
          <w:b/>
        </w:rPr>
        <w:t xml:space="preserve"> </w:t>
      </w:r>
      <w:r w:rsidRPr="00AF3D91">
        <w:rPr>
          <w:rFonts w:ascii="Arial Narrow" w:hAnsi="Arial Narrow"/>
        </w:rPr>
        <w:t>As part of the solicitation process, HH may investigate references, including but not limited to, a record check of consumer affairs complaints. The information shall contain sufficient and specific information which directly responds to the request. Submission of a proposal in response to this RFP constitutes acknowledgment of the investigation</w:t>
      </w:r>
      <w:r w:rsidRPr="00AF3D91">
        <w:rPr>
          <w:rFonts w:ascii="Arial Narrow" w:hAnsi="Arial Narrow"/>
          <w:spacing w:val="-11"/>
        </w:rPr>
        <w:t xml:space="preserve"> </w:t>
      </w:r>
      <w:r w:rsidRPr="00AF3D91">
        <w:rPr>
          <w:rFonts w:ascii="Arial Narrow" w:hAnsi="Arial Narrow"/>
        </w:rPr>
        <w:t>process</w:t>
      </w:r>
      <w:r w:rsidRPr="00AF3D91">
        <w:rPr>
          <w:rFonts w:ascii="Arial Narrow" w:hAnsi="Arial Narrow"/>
          <w:spacing w:val="-10"/>
        </w:rPr>
        <w:t xml:space="preserve"> </w:t>
      </w:r>
      <w:r w:rsidRPr="00AF3D91">
        <w:rPr>
          <w:rFonts w:ascii="Arial Narrow" w:hAnsi="Arial Narrow"/>
        </w:rPr>
        <w:t>and</w:t>
      </w:r>
      <w:r w:rsidRPr="00AF3D91">
        <w:rPr>
          <w:rFonts w:ascii="Arial Narrow" w:hAnsi="Arial Narrow"/>
          <w:spacing w:val="-11"/>
        </w:rPr>
        <w:t xml:space="preserve"> </w:t>
      </w:r>
      <w:r w:rsidRPr="00AF3D91">
        <w:rPr>
          <w:rFonts w:ascii="Arial Narrow" w:hAnsi="Arial Narrow"/>
        </w:rPr>
        <w:t>consent</w:t>
      </w:r>
      <w:r w:rsidRPr="00AF3D91">
        <w:rPr>
          <w:rFonts w:ascii="Arial Narrow" w:hAnsi="Arial Narrow"/>
          <w:spacing w:val="-10"/>
        </w:rPr>
        <w:t xml:space="preserve"> </w:t>
      </w:r>
      <w:r w:rsidRPr="00AF3D91">
        <w:rPr>
          <w:rFonts w:ascii="Arial Narrow" w:hAnsi="Arial Narrow"/>
        </w:rPr>
        <w:t>to</w:t>
      </w:r>
      <w:r w:rsidRPr="00AF3D91">
        <w:rPr>
          <w:rFonts w:ascii="Arial Narrow" w:hAnsi="Arial Narrow"/>
          <w:spacing w:val="-10"/>
        </w:rPr>
        <w:t xml:space="preserve"> </w:t>
      </w:r>
      <w:r w:rsidRPr="00AF3D91">
        <w:rPr>
          <w:rFonts w:ascii="Arial Narrow" w:hAnsi="Arial Narrow"/>
        </w:rPr>
        <w:t>HH’s</w:t>
      </w:r>
      <w:r w:rsidRPr="00AF3D91">
        <w:rPr>
          <w:rFonts w:ascii="Arial Narrow" w:hAnsi="Arial Narrow"/>
          <w:spacing w:val="-10"/>
        </w:rPr>
        <w:t xml:space="preserve"> </w:t>
      </w:r>
      <w:r w:rsidRPr="00AF3D91">
        <w:rPr>
          <w:rFonts w:ascii="Arial Narrow" w:hAnsi="Arial Narrow"/>
        </w:rPr>
        <w:t>investigation.</w:t>
      </w:r>
      <w:r w:rsidRPr="00AF3D91">
        <w:rPr>
          <w:rFonts w:ascii="Arial Narrow" w:hAnsi="Arial Narrow"/>
          <w:spacing w:val="-10"/>
        </w:rPr>
        <w:t xml:space="preserve"> </w:t>
      </w:r>
      <w:r w:rsidRPr="00AF3D91">
        <w:rPr>
          <w:rFonts w:ascii="Arial Narrow" w:hAnsi="Arial Narrow"/>
        </w:rPr>
        <w:t>HH</w:t>
      </w:r>
      <w:r w:rsidRPr="00AF3D91">
        <w:rPr>
          <w:rFonts w:ascii="Arial Narrow" w:hAnsi="Arial Narrow"/>
          <w:spacing w:val="-12"/>
        </w:rPr>
        <w:t xml:space="preserve"> </w:t>
      </w:r>
      <w:r w:rsidRPr="00AF3D91">
        <w:rPr>
          <w:rFonts w:ascii="Arial Narrow" w:hAnsi="Arial Narrow"/>
        </w:rPr>
        <w:t>is</w:t>
      </w:r>
      <w:r w:rsidRPr="00AF3D91">
        <w:rPr>
          <w:rFonts w:ascii="Arial Narrow" w:hAnsi="Arial Narrow"/>
          <w:spacing w:val="-12"/>
        </w:rPr>
        <w:t xml:space="preserve"> </w:t>
      </w:r>
      <w:r w:rsidRPr="00AF3D91">
        <w:rPr>
          <w:rFonts w:ascii="Arial Narrow" w:hAnsi="Arial Narrow"/>
        </w:rPr>
        <w:t>the</w:t>
      </w:r>
      <w:r w:rsidRPr="00AF3D91">
        <w:rPr>
          <w:rFonts w:ascii="Arial Narrow" w:hAnsi="Arial Narrow"/>
          <w:spacing w:val="-10"/>
        </w:rPr>
        <w:t xml:space="preserve"> </w:t>
      </w:r>
      <w:r w:rsidRPr="00AF3D91">
        <w:rPr>
          <w:rFonts w:ascii="Arial Narrow" w:hAnsi="Arial Narrow"/>
        </w:rPr>
        <w:t>sole</w:t>
      </w:r>
      <w:r w:rsidRPr="00AF3D91">
        <w:rPr>
          <w:rFonts w:ascii="Arial Narrow" w:hAnsi="Arial Narrow"/>
          <w:spacing w:val="-10"/>
        </w:rPr>
        <w:t xml:space="preserve"> </w:t>
      </w:r>
      <w:r w:rsidRPr="00AF3D91">
        <w:rPr>
          <w:rFonts w:ascii="Arial Narrow" w:hAnsi="Arial Narrow"/>
        </w:rPr>
        <w:t>judge</w:t>
      </w:r>
      <w:r w:rsidRPr="00AF3D91">
        <w:rPr>
          <w:rFonts w:ascii="Arial Narrow" w:hAnsi="Arial Narrow"/>
          <w:spacing w:val="-11"/>
        </w:rPr>
        <w:t xml:space="preserve"> </w:t>
      </w:r>
      <w:r w:rsidRPr="00AF3D91">
        <w:rPr>
          <w:rFonts w:ascii="Arial Narrow" w:hAnsi="Arial Narrow"/>
        </w:rPr>
        <w:t>in</w:t>
      </w:r>
      <w:r w:rsidRPr="00AF3D91">
        <w:rPr>
          <w:rFonts w:ascii="Arial Narrow" w:hAnsi="Arial Narrow"/>
          <w:spacing w:val="-10"/>
        </w:rPr>
        <w:t xml:space="preserve"> </w:t>
      </w:r>
      <w:r w:rsidRPr="00AF3D91">
        <w:rPr>
          <w:rFonts w:ascii="Arial Narrow" w:hAnsi="Arial Narrow"/>
        </w:rPr>
        <w:t>determining</w:t>
      </w:r>
      <w:r w:rsidRPr="00AF3D91">
        <w:rPr>
          <w:rFonts w:ascii="Arial Narrow" w:hAnsi="Arial Narrow"/>
          <w:spacing w:val="-13"/>
        </w:rPr>
        <w:t xml:space="preserve"> </w:t>
      </w:r>
      <w:r w:rsidR="00AF3D91" w:rsidRPr="00AF3D91">
        <w:rPr>
          <w:rFonts w:ascii="Arial Narrow" w:hAnsi="Arial Narrow"/>
        </w:rPr>
        <w:t>the Proposer’s</w:t>
      </w:r>
      <w:r w:rsidRPr="00AF3D91">
        <w:rPr>
          <w:rFonts w:ascii="Arial Narrow" w:hAnsi="Arial Narrow"/>
          <w:spacing w:val="-11"/>
        </w:rPr>
        <w:t xml:space="preserve"> </w:t>
      </w:r>
      <w:r w:rsidRPr="00AF3D91">
        <w:rPr>
          <w:rFonts w:ascii="Arial Narrow" w:hAnsi="Arial Narrow"/>
        </w:rPr>
        <w:t xml:space="preserve">qualifications. </w:t>
      </w:r>
      <w:r w:rsidRPr="00AF3D91">
        <w:rPr>
          <w:rFonts w:ascii="Arial Narrow" w:hAnsi="Arial Narrow"/>
          <w:u w:val="single"/>
        </w:rPr>
        <w:t>Proposer</w:t>
      </w:r>
      <w:r w:rsidR="00AF3D91">
        <w:rPr>
          <w:rFonts w:ascii="Arial Narrow" w:hAnsi="Arial Narrow"/>
          <w:u w:val="single"/>
        </w:rPr>
        <w:t>s</w:t>
      </w:r>
      <w:r w:rsidRPr="00AF3D91">
        <w:rPr>
          <w:rFonts w:ascii="Arial Narrow" w:hAnsi="Arial Narrow"/>
          <w:u w:val="single"/>
        </w:rPr>
        <w:t xml:space="preserve"> to include </w:t>
      </w:r>
      <w:r w:rsidR="009549F5" w:rsidRPr="00AF3D91">
        <w:rPr>
          <w:rFonts w:ascii="Arial Narrow" w:hAnsi="Arial Narrow"/>
          <w:u w:val="single"/>
        </w:rPr>
        <w:t xml:space="preserve">a completed </w:t>
      </w:r>
      <w:r w:rsidR="00E23685" w:rsidRPr="00A60B35">
        <w:rPr>
          <w:rFonts w:ascii="Arial Narrow" w:hAnsi="Arial Narrow"/>
          <w:b/>
          <w:bCs/>
          <w:u w:val="single"/>
        </w:rPr>
        <w:t>Attachment F</w:t>
      </w:r>
      <w:r w:rsidR="00E23685" w:rsidRPr="00A60B35">
        <w:rPr>
          <w:rFonts w:ascii="Arial Narrow" w:hAnsi="Arial Narrow"/>
          <w:u w:val="single"/>
        </w:rPr>
        <w:t xml:space="preserve"> </w:t>
      </w:r>
      <w:r w:rsidR="009549F5" w:rsidRPr="00A60B35">
        <w:rPr>
          <w:rFonts w:ascii="Arial Narrow" w:eastAsia="TimesNewRomanPSMT" w:hAnsi="Arial Narrow" w:cs="Arial"/>
          <w:b/>
          <w:bCs/>
          <w:u w:val="single"/>
        </w:rPr>
        <w:t>Proposers</w:t>
      </w:r>
      <w:r w:rsidR="009549F5" w:rsidRPr="00663786">
        <w:rPr>
          <w:rFonts w:ascii="Arial Narrow" w:eastAsia="TimesNewRomanPSMT" w:hAnsi="Arial Narrow" w:cs="Arial"/>
          <w:b/>
          <w:bCs/>
          <w:u w:val="single"/>
        </w:rPr>
        <w:t xml:space="preserve"> References Form</w:t>
      </w:r>
      <w:r w:rsidR="009549F5" w:rsidRPr="00AF3D91">
        <w:rPr>
          <w:rFonts w:ascii="Arial Narrow" w:eastAsia="TimesNewRomanPSMT" w:hAnsi="Arial Narrow" w:cs="Arial"/>
          <w:u w:val="single"/>
        </w:rPr>
        <w:t xml:space="preserve"> </w:t>
      </w:r>
      <w:r w:rsidRPr="00AF3D91">
        <w:rPr>
          <w:rFonts w:ascii="Arial Narrow" w:hAnsi="Arial Narrow"/>
          <w:u w:val="single"/>
        </w:rPr>
        <w:t xml:space="preserve">with their </w:t>
      </w:r>
      <w:r w:rsidR="00AF3D91" w:rsidRPr="00AF3D91">
        <w:rPr>
          <w:rFonts w:ascii="Arial Narrow" w:hAnsi="Arial Narrow"/>
          <w:u w:val="single"/>
        </w:rPr>
        <w:t xml:space="preserve">list of </w:t>
      </w:r>
      <w:r w:rsidRPr="00AF3D91">
        <w:rPr>
          <w:rFonts w:ascii="Arial Narrow" w:hAnsi="Arial Narrow"/>
          <w:u w:val="single"/>
        </w:rPr>
        <w:t>references from current contracts and/or previous services provided within the past three (3) years in a type and scope similar to those required by HH in this</w:t>
      </w:r>
      <w:r w:rsidRPr="00AF3D91">
        <w:rPr>
          <w:rFonts w:ascii="Arial Narrow" w:hAnsi="Arial Narrow"/>
          <w:spacing w:val="-25"/>
          <w:u w:val="single"/>
        </w:rPr>
        <w:t xml:space="preserve"> </w:t>
      </w:r>
      <w:r w:rsidR="00F30422">
        <w:rPr>
          <w:rFonts w:ascii="Arial Narrow" w:hAnsi="Arial Narrow"/>
          <w:spacing w:val="-25"/>
          <w:u w:val="single"/>
        </w:rPr>
        <w:t xml:space="preserve"> </w:t>
      </w:r>
      <w:r w:rsidRPr="00AF3D91">
        <w:rPr>
          <w:rFonts w:ascii="Arial Narrow" w:hAnsi="Arial Narrow"/>
          <w:u w:val="single"/>
        </w:rPr>
        <w:t>RFP.</w:t>
      </w:r>
    </w:p>
    <w:p w14:paraId="4BCF15A1" w14:textId="77777777" w:rsidR="00EC1F50" w:rsidRPr="00E26FE7" w:rsidRDefault="00EC1F50" w:rsidP="00E00046">
      <w:pPr>
        <w:pStyle w:val="BodyText"/>
        <w:ind w:left="810" w:right="540" w:hanging="547"/>
        <w:rPr>
          <w:sz w:val="22"/>
          <w:szCs w:val="22"/>
        </w:rPr>
      </w:pPr>
    </w:p>
    <w:p w14:paraId="627D93FC" w14:textId="77777777" w:rsidR="00EC1F50" w:rsidRPr="004E5E31" w:rsidRDefault="00EC1F50" w:rsidP="005200F3">
      <w:pPr>
        <w:pStyle w:val="ListParagraph"/>
        <w:widowControl w:val="0"/>
        <w:numPr>
          <w:ilvl w:val="0"/>
          <w:numId w:val="20"/>
        </w:numPr>
        <w:autoSpaceDE w:val="0"/>
        <w:autoSpaceDN w:val="0"/>
        <w:spacing w:after="0" w:line="240" w:lineRule="auto"/>
        <w:ind w:left="810" w:right="540" w:hanging="547"/>
        <w:contextualSpacing w:val="0"/>
        <w:jc w:val="both"/>
        <w:rPr>
          <w:rFonts w:ascii="Arial Narrow" w:hAnsi="Arial Narrow"/>
        </w:rPr>
      </w:pPr>
      <w:r w:rsidRPr="00E26FE7">
        <w:rPr>
          <w:rFonts w:ascii="Arial Narrow" w:hAnsi="Arial Narrow"/>
          <w:b/>
          <w:u w:val="single"/>
        </w:rPr>
        <w:t>Florida</w:t>
      </w:r>
      <w:r w:rsidRPr="00E26FE7">
        <w:rPr>
          <w:rFonts w:ascii="Arial Narrow" w:hAnsi="Arial Narrow"/>
          <w:b/>
          <w:spacing w:val="-16"/>
          <w:u w:val="single"/>
        </w:rPr>
        <w:t xml:space="preserve"> </w:t>
      </w:r>
      <w:r w:rsidRPr="00E26FE7">
        <w:rPr>
          <w:rFonts w:ascii="Arial Narrow" w:hAnsi="Arial Narrow"/>
          <w:b/>
          <w:u w:val="single"/>
        </w:rPr>
        <w:t>Department</w:t>
      </w:r>
      <w:r w:rsidRPr="00E26FE7">
        <w:rPr>
          <w:rFonts w:ascii="Arial Narrow" w:hAnsi="Arial Narrow"/>
          <w:b/>
          <w:spacing w:val="-17"/>
          <w:u w:val="single"/>
        </w:rPr>
        <w:t xml:space="preserve"> </w:t>
      </w:r>
      <w:r w:rsidRPr="00E26FE7">
        <w:rPr>
          <w:rFonts w:ascii="Arial Narrow" w:hAnsi="Arial Narrow"/>
          <w:b/>
          <w:u w:val="single"/>
        </w:rPr>
        <w:t>of</w:t>
      </w:r>
      <w:r w:rsidRPr="00E26FE7">
        <w:rPr>
          <w:rFonts w:ascii="Arial Narrow" w:hAnsi="Arial Narrow"/>
          <w:b/>
          <w:spacing w:val="-18"/>
          <w:u w:val="single"/>
        </w:rPr>
        <w:t xml:space="preserve"> </w:t>
      </w:r>
      <w:r w:rsidRPr="00E26FE7">
        <w:rPr>
          <w:rFonts w:ascii="Arial Narrow" w:hAnsi="Arial Narrow"/>
          <w:b/>
          <w:u w:val="single"/>
        </w:rPr>
        <w:t>State,</w:t>
      </w:r>
      <w:r w:rsidRPr="00E26FE7">
        <w:rPr>
          <w:rFonts w:ascii="Arial Narrow" w:hAnsi="Arial Narrow"/>
          <w:b/>
          <w:spacing w:val="-18"/>
          <w:u w:val="single"/>
        </w:rPr>
        <w:t xml:space="preserve"> </w:t>
      </w:r>
      <w:r w:rsidRPr="00E26FE7">
        <w:rPr>
          <w:rFonts w:ascii="Arial Narrow" w:hAnsi="Arial Narrow"/>
          <w:b/>
          <w:u w:val="single"/>
        </w:rPr>
        <w:t>Division</w:t>
      </w:r>
      <w:r w:rsidRPr="00E26FE7">
        <w:rPr>
          <w:rFonts w:ascii="Arial Narrow" w:hAnsi="Arial Narrow"/>
          <w:b/>
          <w:spacing w:val="-16"/>
          <w:u w:val="single"/>
        </w:rPr>
        <w:t xml:space="preserve"> </w:t>
      </w:r>
      <w:r w:rsidRPr="00E26FE7">
        <w:rPr>
          <w:rFonts w:ascii="Arial Narrow" w:hAnsi="Arial Narrow"/>
          <w:b/>
          <w:u w:val="single"/>
        </w:rPr>
        <w:t>of</w:t>
      </w:r>
      <w:r w:rsidRPr="00E26FE7">
        <w:rPr>
          <w:rFonts w:ascii="Arial Narrow" w:hAnsi="Arial Narrow"/>
          <w:b/>
          <w:spacing w:val="-16"/>
          <w:u w:val="single"/>
        </w:rPr>
        <w:t xml:space="preserve"> </w:t>
      </w:r>
      <w:r w:rsidRPr="00E26FE7">
        <w:rPr>
          <w:rFonts w:ascii="Arial Narrow" w:hAnsi="Arial Narrow"/>
          <w:b/>
          <w:u w:val="single"/>
        </w:rPr>
        <w:t>Corporations</w:t>
      </w:r>
      <w:r w:rsidRPr="00E26FE7">
        <w:rPr>
          <w:rFonts w:ascii="Arial Narrow" w:hAnsi="Arial Narrow"/>
          <w:b/>
          <w:spacing w:val="-18"/>
          <w:u w:val="single"/>
        </w:rPr>
        <w:t xml:space="preserve"> </w:t>
      </w:r>
      <w:r w:rsidRPr="00E26FE7">
        <w:rPr>
          <w:rFonts w:ascii="Arial Narrow" w:hAnsi="Arial Narrow"/>
          <w:b/>
          <w:u w:val="single"/>
        </w:rPr>
        <w:t>Registration</w:t>
      </w:r>
      <w:r w:rsidRPr="00E26FE7">
        <w:rPr>
          <w:rFonts w:ascii="Arial Narrow" w:hAnsi="Arial Narrow"/>
          <w:b/>
          <w:spacing w:val="-17"/>
          <w:u w:val="single"/>
        </w:rPr>
        <w:t xml:space="preserve"> </w:t>
      </w:r>
      <w:r w:rsidRPr="00E26FE7">
        <w:rPr>
          <w:rFonts w:ascii="Arial Narrow" w:hAnsi="Arial Narrow"/>
          <w:b/>
          <w:u w:val="single"/>
        </w:rPr>
        <w:t>Requirements:</w:t>
      </w:r>
      <w:r w:rsidRPr="00E26FE7">
        <w:rPr>
          <w:rFonts w:ascii="Arial Narrow" w:hAnsi="Arial Narrow"/>
          <w:b/>
          <w:spacing w:val="20"/>
        </w:rPr>
        <w:t xml:space="preserve"> </w:t>
      </w:r>
      <w:r w:rsidRPr="00E26FE7">
        <w:rPr>
          <w:rFonts w:ascii="Arial Narrow" w:hAnsi="Arial Narrow"/>
        </w:rPr>
        <w:t>Proposer(s)</w:t>
      </w:r>
      <w:r w:rsidRPr="00E26FE7">
        <w:rPr>
          <w:rFonts w:ascii="Arial Narrow" w:hAnsi="Arial Narrow"/>
          <w:spacing w:val="-16"/>
        </w:rPr>
        <w:t xml:space="preserve"> </w:t>
      </w:r>
      <w:r w:rsidRPr="00E26FE7">
        <w:rPr>
          <w:rFonts w:ascii="Arial Narrow" w:hAnsi="Arial Narrow"/>
        </w:rPr>
        <w:t>who</w:t>
      </w:r>
      <w:r w:rsidRPr="00E26FE7">
        <w:rPr>
          <w:rFonts w:ascii="Arial Narrow" w:hAnsi="Arial Narrow"/>
          <w:spacing w:val="-15"/>
        </w:rPr>
        <w:t xml:space="preserve"> </w:t>
      </w:r>
      <w:r w:rsidRPr="00E26FE7">
        <w:rPr>
          <w:rFonts w:ascii="Arial Narrow" w:hAnsi="Arial Narrow"/>
        </w:rPr>
        <w:t>are</w:t>
      </w:r>
      <w:r w:rsidRPr="00E26FE7">
        <w:rPr>
          <w:rFonts w:ascii="Arial Narrow" w:hAnsi="Arial Narrow"/>
          <w:spacing w:val="-16"/>
        </w:rPr>
        <w:t xml:space="preserve"> </w:t>
      </w:r>
      <w:r w:rsidRPr="00E26FE7">
        <w:rPr>
          <w:rFonts w:ascii="Arial Narrow" w:hAnsi="Arial Narrow"/>
        </w:rPr>
        <w:t>required to be registered with the Florida Department of State, Division of Corporations or who are incorporated within the State of Florida must furnish their Florida document number, and a screen shot of their “active” status. All registered proposer(s) must have an active status in order to be eligible to do business with HH. Proposer(s) doing business under a fictitious name must submit their offer using the company’s complete registered legal name; example: ABC, Inc. d/b/a XYZ Company. To register with the State of Florida, visit:</w:t>
      </w:r>
      <w:r w:rsidRPr="00E26FE7">
        <w:rPr>
          <w:rFonts w:ascii="Arial Narrow" w:hAnsi="Arial Narrow"/>
          <w:color w:val="467885"/>
        </w:rPr>
        <w:t xml:space="preserve"> </w:t>
      </w:r>
      <w:hyperlink r:id="rId15">
        <w:r w:rsidRPr="00E26FE7">
          <w:rPr>
            <w:rFonts w:ascii="Arial Narrow" w:hAnsi="Arial Narrow"/>
            <w:color w:val="467885"/>
            <w:u w:val="single" w:color="467885"/>
          </w:rPr>
          <w:t>www.Sunbiz.org</w:t>
        </w:r>
        <w:r w:rsidRPr="00E26FE7">
          <w:rPr>
            <w:rFonts w:ascii="Arial Narrow" w:hAnsi="Arial Narrow"/>
          </w:rPr>
          <w:t>.</w:t>
        </w:r>
      </w:hyperlink>
      <w:r w:rsidRPr="00E26FE7">
        <w:rPr>
          <w:rFonts w:ascii="Arial Narrow" w:hAnsi="Arial Narrow"/>
        </w:rPr>
        <w:t xml:space="preserve"> </w:t>
      </w:r>
      <w:r w:rsidRPr="004E5E31">
        <w:rPr>
          <w:rFonts w:ascii="Arial Narrow" w:hAnsi="Arial Narrow"/>
          <w:u w:val="single"/>
        </w:rPr>
        <w:t xml:space="preserve">An </w:t>
      </w:r>
      <w:r w:rsidRPr="004E5E31">
        <w:rPr>
          <w:rFonts w:ascii="Arial Narrow" w:hAnsi="Arial Narrow"/>
          <w:b/>
          <w:u w:val="single"/>
        </w:rPr>
        <w:t xml:space="preserve">IRS W-9 Form </w:t>
      </w:r>
      <w:r w:rsidRPr="004E5E31">
        <w:rPr>
          <w:rFonts w:ascii="Arial Narrow" w:hAnsi="Arial Narrow"/>
          <w:u w:val="single"/>
        </w:rPr>
        <w:t>must be completed and included with the proposal</w:t>
      </w:r>
      <w:r w:rsidRPr="004E5E31">
        <w:rPr>
          <w:rFonts w:ascii="Arial Narrow" w:hAnsi="Arial Narrow"/>
          <w:spacing w:val="-4"/>
          <w:u w:val="single"/>
        </w:rPr>
        <w:t xml:space="preserve"> </w:t>
      </w:r>
      <w:r w:rsidRPr="004E5E31">
        <w:rPr>
          <w:rFonts w:ascii="Arial Narrow" w:hAnsi="Arial Narrow"/>
          <w:u w:val="single"/>
        </w:rPr>
        <w:t>submission.</w:t>
      </w:r>
    </w:p>
    <w:p w14:paraId="06A303DD" w14:textId="77777777" w:rsidR="00EC1F50" w:rsidRPr="00E26FE7" w:rsidRDefault="00EC1F50" w:rsidP="00E00046">
      <w:pPr>
        <w:pStyle w:val="ListParagraph"/>
        <w:spacing w:after="0" w:line="240" w:lineRule="auto"/>
        <w:ind w:left="810" w:right="540" w:hanging="547"/>
        <w:rPr>
          <w:rFonts w:ascii="Arial Narrow" w:hAnsi="Arial Narrow"/>
          <w:highlight w:val="yellow"/>
        </w:rPr>
      </w:pPr>
    </w:p>
    <w:p w14:paraId="36D7FC8B" w14:textId="786F304F" w:rsidR="00EC1F50" w:rsidRPr="00E26FE7" w:rsidRDefault="00EC1F50" w:rsidP="005200F3">
      <w:pPr>
        <w:pStyle w:val="ListParagraph"/>
        <w:widowControl w:val="0"/>
        <w:numPr>
          <w:ilvl w:val="0"/>
          <w:numId w:val="20"/>
        </w:numPr>
        <w:autoSpaceDE w:val="0"/>
        <w:autoSpaceDN w:val="0"/>
        <w:spacing w:after="0" w:line="240" w:lineRule="auto"/>
        <w:ind w:left="810" w:right="540" w:hanging="547"/>
        <w:contextualSpacing w:val="0"/>
        <w:jc w:val="both"/>
        <w:rPr>
          <w:rFonts w:ascii="Arial Narrow" w:hAnsi="Arial Narrow"/>
        </w:rPr>
      </w:pPr>
      <w:r w:rsidRPr="00E26FE7">
        <w:rPr>
          <w:rFonts w:ascii="Arial Narrow" w:hAnsi="Arial Narrow"/>
          <w:b/>
          <w:bCs/>
          <w:u w:val="single"/>
        </w:rPr>
        <w:t>Licenses and Fees</w:t>
      </w:r>
      <w:r w:rsidRPr="00E26FE7">
        <w:rPr>
          <w:rFonts w:ascii="Arial Narrow" w:hAnsi="Arial Narrow"/>
        </w:rPr>
        <w:t xml:space="preserve">: The proposer shall obtain and pay for any applicable licenses, and shall comply with all laws, ordinances, and regulations. The proposer must hold the necessary valid license(s) for the scope of services to be performed at the time their proposal is submitted and for the full duration of the contract. It shall be the responsibility of the proposer(s) to be knowledgeable and comply with all federal, state, county and local laws, HH policies and procedures, ordinances, rules, and regulations that in any manner affect the items covered herein which may apply. </w:t>
      </w:r>
      <w:r w:rsidRPr="00E26FE7">
        <w:rPr>
          <w:rFonts w:ascii="Arial Narrow" w:hAnsi="Arial Narrow"/>
        </w:rPr>
        <w:lastRenderedPageBreak/>
        <w:t>Lack of knowledge by the proposer(s) will in no way be a cause for relief from responsibility.</w:t>
      </w:r>
      <w:r w:rsidR="00357C0B">
        <w:rPr>
          <w:rFonts w:ascii="Arial Narrow" w:hAnsi="Arial Narrow"/>
        </w:rPr>
        <w:t xml:space="preserve"> </w:t>
      </w:r>
      <w:r w:rsidR="00357C0B" w:rsidRPr="00B916FD">
        <w:rPr>
          <w:rFonts w:ascii="Arial Narrow" w:hAnsi="Arial Narrow"/>
          <w:u w:val="single"/>
        </w:rPr>
        <w:t xml:space="preserve">Proposers to include copies of all current applicable </w:t>
      </w:r>
      <w:r w:rsidR="00B916FD" w:rsidRPr="00B916FD">
        <w:rPr>
          <w:rFonts w:ascii="Arial Narrow" w:hAnsi="Arial Narrow"/>
          <w:u w:val="single"/>
        </w:rPr>
        <w:t>licenses</w:t>
      </w:r>
      <w:r w:rsidR="00B916FD">
        <w:rPr>
          <w:rFonts w:ascii="Arial Narrow" w:hAnsi="Arial Narrow"/>
        </w:rPr>
        <w:t>.</w:t>
      </w:r>
    </w:p>
    <w:p w14:paraId="1700305F" w14:textId="77777777" w:rsidR="00EC1F50" w:rsidRPr="00E26FE7" w:rsidRDefault="00EC1F50" w:rsidP="00395B38">
      <w:pPr>
        <w:pStyle w:val="ListParagraph"/>
        <w:spacing w:after="0" w:line="240" w:lineRule="auto"/>
        <w:ind w:left="810" w:right="10" w:hanging="547"/>
        <w:jc w:val="both"/>
        <w:rPr>
          <w:rFonts w:ascii="Arial Narrow" w:hAnsi="Arial Narrow"/>
        </w:rPr>
      </w:pPr>
    </w:p>
    <w:p w14:paraId="7D4C781C" w14:textId="49764E98" w:rsidR="00EC1F50" w:rsidRPr="00854946" w:rsidRDefault="00EC1F50" w:rsidP="005200F3">
      <w:pPr>
        <w:pStyle w:val="ListParagraph"/>
        <w:widowControl w:val="0"/>
        <w:numPr>
          <w:ilvl w:val="0"/>
          <w:numId w:val="20"/>
        </w:numPr>
        <w:autoSpaceDE w:val="0"/>
        <w:autoSpaceDN w:val="0"/>
        <w:spacing w:after="0" w:line="240" w:lineRule="auto"/>
        <w:ind w:left="810" w:right="540" w:hanging="547"/>
        <w:contextualSpacing w:val="0"/>
        <w:jc w:val="both"/>
        <w:rPr>
          <w:rFonts w:ascii="Arial Narrow" w:hAnsi="Arial Narrow"/>
          <w:u w:val="single"/>
        </w:rPr>
      </w:pPr>
      <w:r w:rsidRPr="00E26FE7">
        <w:rPr>
          <w:rFonts w:ascii="Arial Narrow" w:hAnsi="Arial Narrow"/>
          <w:b/>
          <w:bCs/>
          <w:u w:val="single"/>
        </w:rPr>
        <w:t>Proof of Insurance</w:t>
      </w:r>
      <w:r w:rsidRPr="00E26FE7">
        <w:rPr>
          <w:rFonts w:ascii="Arial Narrow" w:hAnsi="Arial Narrow"/>
        </w:rPr>
        <w:t xml:space="preserve">: Awarded Proposer(s) shall name Halifax Hospital Medical Center d/b/a Halifax Health, 303 N. Clyde Morris Blvd., Daytona Beach, FL 32114 as an additional insured on the Proposer(s) insurance policy.  Proof of such insurance in the form of an Accord Certificate of Insurance must be </w:t>
      </w:r>
      <w:r w:rsidR="00B916FD" w:rsidRPr="00E26FE7">
        <w:rPr>
          <w:rFonts w:ascii="Arial Narrow" w:hAnsi="Arial Narrow"/>
        </w:rPr>
        <w:t>provided to</w:t>
      </w:r>
      <w:r w:rsidRPr="00E26FE7">
        <w:rPr>
          <w:rFonts w:ascii="Arial Narrow" w:hAnsi="Arial Narrow"/>
        </w:rPr>
        <w:t xml:space="preserve"> HH within 10 days of the Award date and must be on file prior to beginning contract performance. The awarded vendor shall procure and maintain the minimum amounts of insurance as specified in this solicitation for the entire duration of any contract resulting from this solicitation</w:t>
      </w:r>
      <w:r w:rsidR="002E698B">
        <w:rPr>
          <w:rFonts w:ascii="Arial Narrow" w:hAnsi="Arial Narrow"/>
        </w:rPr>
        <w:t xml:space="preserve">. </w:t>
      </w:r>
      <w:r w:rsidR="00854946" w:rsidRPr="00854946">
        <w:rPr>
          <w:rFonts w:ascii="Arial Narrow" w:hAnsi="Arial Narrow"/>
          <w:u w:val="single"/>
        </w:rPr>
        <w:t>Proposers to i</w:t>
      </w:r>
      <w:r w:rsidR="002E698B" w:rsidRPr="00854946">
        <w:rPr>
          <w:rFonts w:ascii="Arial Narrow" w:hAnsi="Arial Narrow"/>
          <w:u w:val="single"/>
        </w:rPr>
        <w:t>nclude a copy of most current policy for reference purposes only.</w:t>
      </w:r>
      <w:r w:rsidRPr="00854946">
        <w:rPr>
          <w:rFonts w:ascii="Arial Narrow" w:hAnsi="Arial Narrow"/>
          <w:u w:val="single"/>
        </w:rPr>
        <w:t xml:space="preserve">  </w:t>
      </w:r>
    </w:p>
    <w:p w14:paraId="256812DD" w14:textId="77777777" w:rsidR="00DF2C64" w:rsidRDefault="00DF2C64" w:rsidP="00D27591">
      <w:pPr>
        <w:pStyle w:val="BodyText"/>
        <w:kinsoku w:val="0"/>
        <w:overflowPunct w:val="0"/>
        <w:ind w:left="990" w:right="70"/>
        <w:jc w:val="both"/>
        <w:rPr>
          <w:rFonts w:cs="Arial"/>
          <w:sz w:val="22"/>
          <w:szCs w:val="22"/>
        </w:rPr>
      </w:pPr>
    </w:p>
    <w:p w14:paraId="5CFDE44F" w14:textId="54BE58F8" w:rsidR="00EC1F50" w:rsidRPr="00E26FE7" w:rsidRDefault="00EC1F50" w:rsidP="00D27591">
      <w:pPr>
        <w:pStyle w:val="BodyText"/>
        <w:kinsoku w:val="0"/>
        <w:overflowPunct w:val="0"/>
        <w:ind w:left="990" w:right="70"/>
        <w:jc w:val="both"/>
        <w:rPr>
          <w:rFonts w:cs="Arial"/>
          <w:sz w:val="22"/>
          <w:szCs w:val="22"/>
        </w:rPr>
      </w:pPr>
      <w:r w:rsidRPr="00E26FE7">
        <w:rPr>
          <w:rFonts w:cs="Arial"/>
          <w:sz w:val="22"/>
          <w:szCs w:val="22"/>
        </w:rPr>
        <w:t>Bodily</w:t>
      </w:r>
      <w:r w:rsidRPr="00E26FE7">
        <w:rPr>
          <w:rFonts w:cs="Arial"/>
          <w:spacing w:val="-16"/>
          <w:sz w:val="22"/>
          <w:szCs w:val="22"/>
        </w:rPr>
        <w:t xml:space="preserve"> </w:t>
      </w:r>
      <w:r w:rsidRPr="00E26FE7">
        <w:rPr>
          <w:rFonts w:cs="Arial"/>
          <w:sz w:val="22"/>
          <w:szCs w:val="22"/>
        </w:rPr>
        <w:t>Injury,</w:t>
      </w:r>
      <w:r w:rsidRPr="00E26FE7">
        <w:rPr>
          <w:rFonts w:cs="Arial"/>
          <w:spacing w:val="-8"/>
          <w:sz w:val="22"/>
          <w:szCs w:val="22"/>
        </w:rPr>
        <w:t xml:space="preserve"> </w:t>
      </w:r>
      <w:r w:rsidRPr="00E26FE7">
        <w:rPr>
          <w:rFonts w:cs="Arial"/>
          <w:sz w:val="22"/>
          <w:szCs w:val="22"/>
        </w:rPr>
        <w:t>Liability,</w:t>
      </w:r>
      <w:r w:rsidRPr="00E26FE7">
        <w:rPr>
          <w:rFonts w:cs="Arial"/>
          <w:spacing w:val="-9"/>
          <w:sz w:val="22"/>
          <w:szCs w:val="22"/>
        </w:rPr>
        <w:t xml:space="preserve"> </w:t>
      </w:r>
      <w:r w:rsidRPr="00E26FE7">
        <w:rPr>
          <w:rFonts w:cs="Arial"/>
          <w:sz w:val="22"/>
          <w:szCs w:val="22"/>
        </w:rPr>
        <w:t>Property</w:t>
      </w:r>
      <w:r w:rsidRPr="00E26FE7">
        <w:rPr>
          <w:rFonts w:cs="Arial"/>
          <w:spacing w:val="-15"/>
          <w:sz w:val="22"/>
          <w:szCs w:val="22"/>
        </w:rPr>
        <w:t xml:space="preserve"> </w:t>
      </w:r>
      <w:r w:rsidRPr="00E26FE7">
        <w:rPr>
          <w:rFonts w:cs="Arial"/>
          <w:sz w:val="22"/>
          <w:szCs w:val="22"/>
        </w:rPr>
        <w:t>Damage</w:t>
      </w:r>
      <w:r w:rsidRPr="00E26FE7">
        <w:rPr>
          <w:rFonts w:cs="Arial"/>
          <w:spacing w:val="-10"/>
          <w:sz w:val="22"/>
          <w:szCs w:val="22"/>
        </w:rPr>
        <w:t xml:space="preserve"> L</w:t>
      </w:r>
      <w:r w:rsidRPr="00E26FE7">
        <w:rPr>
          <w:rFonts w:cs="Arial"/>
          <w:sz w:val="22"/>
          <w:szCs w:val="22"/>
        </w:rPr>
        <w:t>iability</w:t>
      </w:r>
    </w:p>
    <w:p w14:paraId="132CA4E9" w14:textId="77777777" w:rsidR="00EC1F50" w:rsidRPr="00E26FE7" w:rsidRDefault="00EC1F50" w:rsidP="00D27591">
      <w:pPr>
        <w:pStyle w:val="BodyText"/>
        <w:kinsoku w:val="0"/>
        <w:overflowPunct w:val="0"/>
        <w:ind w:left="990" w:right="70"/>
        <w:jc w:val="both"/>
        <w:rPr>
          <w:rFonts w:cs="Arial"/>
          <w:sz w:val="22"/>
          <w:szCs w:val="22"/>
        </w:rPr>
      </w:pPr>
    </w:p>
    <w:p w14:paraId="32BF3BF0" w14:textId="77777777" w:rsidR="00EC1F50" w:rsidRPr="00E26FE7" w:rsidRDefault="00EC1F50" w:rsidP="00D27591">
      <w:pPr>
        <w:pStyle w:val="BodyText"/>
        <w:kinsoku w:val="0"/>
        <w:overflowPunct w:val="0"/>
        <w:ind w:left="990" w:right="72"/>
        <w:jc w:val="both"/>
        <w:rPr>
          <w:rFonts w:cs="Arial"/>
          <w:sz w:val="22"/>
          <w:szCs w:val="22"/>
        </w:rPr>
      </w:pPr>
      <w:r w:rsidRPr="00E26FE7">
        <w:rPr>
          <w:rFonts w:cs="Arial"/>
          <w:sz w:val="22"/>
          <w:szCs w:val="22"/>
        </w:rPr>
        <w:t>Each Occurrence/Each</w:t>
      </w:r>
      <w:r w:rsidRPr="00E26FE7">
        <w:rPr>
          <w:rFonts w:cs="Arial"/>
          <w:spacing w:val="-7"/>
          <w:sz w:val="22"/>
          <w:szCs w:val="22"/>
        </w:rPr>
        <w:t xml:space="preserve"> </w:t>
      </w:r>
      <w:r w:rsidRPr="00E26FE7">
        <w:rPr>
          <w:rFonts w:cs="Arial"/>
          <w:sz w:val="22"/>
          <w:szCs w:val="22"/>
        </w:rPr>
        <w:t>Occurrence/Aggregate</w:t>
      </w:r>
    </w:p>
    <w:p w14:paraId="6D6B2FFD" w14:textId="1B25DCD3" w:rsidR="00EC1F50" w:rsidRPr="00E26FE7" w:rsidRDefault="00EC1F50" w:rsidP="00D27591">
      <w:pPr>
        <w:pStyle w:val="BodyText"/>
        <w:kinsoku w:val="0"/>
        <w:overflowPunct w:val="0"/>
        <w:ind w:left="990" w:right="72"/>
        <w:jc w:val="both"/>
        <w:rPr>
          <w:rFonts w:cs="Arial"/>
          <w:sz w:val="22"/>
          <w:szCs w:val="22"/>
        </w:rPr>
      </w:pPr>
      <w:r w:rsidRPr="00E26FE7">
        <w:rPr>
          <w:rFonts w:cs="Arial"/>
          <w:sz w:val="22"/>
          <w:szCs w:val="22"/>
        </w:rPr>
        <w:t>$1,500,000/$250,000/$1,500,000</w:t>
      </w:r>
      <w:r w:rsidR="00A71B7F">
        <w:rPr>
          <w:rFonts w:cs="Arial"/>
          <w:sz w:val="22"/>
          <w:szCs w:val="22"/>
        </w:rPr>
        <w:tab/>
      </w:r>
    </w:p>
    <w:p w14:paraId="441CF9E4" w14:textId="77777777" w:rsidR="00EC1F50" w:rsidRPr="00E26FE7" w:rsidRDefault="00EC1F50" w:rsidP="00D27591">
      <w:pPr>
        <w:pStyle w:val="BodyText"/>
        <w:kinsoku w:val="0"/>
        <w:overflowPunct w:val="0"/>
        <w:ind w:left="990" w:right="72"/>
        <w:jc w:val="both"/>
        <w:rPr>
          <w:rFonts w:cs="Arial"/>
          <w:sz w:val="22"/>
          <w:szCs w:val="22"/>
        </w:rPr>
      </w:pPr>
    </w:p>
    <w:p w14:paraId="3D925C73" w14:textId="77777777" w:rsidR="00EC1F50" w:rsidRPr="00E26FE7" w:rsidRDefault="00EC1F50" w:rsidP="005200F3">
      <w:pPr>
        <w:pStyle w:val="ListParagraph"/>
        <w:widowControl w:val="0"/>
        <w:numPr>
          <w:ilvl w:val="0"/>
          <w:numId w:val="20"/>
        </w:numPr>
        <w:autoSpaceDE w:val="0"/>
        <w:autoSpaceDN w:val="0"/>
        <w:spacing w:after="0" w:line="240" w:lineRule="auto"/>
        <w:ind w:left="810" w:right="540"/>
        <w:contextualSpacing w:val="0"/>
        <w:jc w:val="both"/>
        <w:rPr>
          <w:rFonts w:ascii="Arial Narrow" w:hAnsi="Arial Narrow"/>
        </w:rPr>
      </w:pPr>
      <w:r w:rsidRPr="00E26FE7">
        <w:rPr>
          <w:rFonts w:ascii="Arial Narrow" w:hAnsi="Arial Narrow"/>
          <w:b/>
          <w:u w:val="single"/>
        </w:rPr>
        <w:t>Patented Devices, Materials, and Processes</w:t>
      </w:r>
      <w:r w:rsidRPr="00E26FE7">
        <w:rPr>
          <w:rFonts w:ascii="Arial Narrow" w:hAnsi="Arial Narrow"/>
        </w:rPr>
        <w:t>: It is mutually understood and agreed that without exception contract prices are to include all royalties and costs arising in the work. It is the intent whenever the Proposer is required or desires to use any design, device, material, or process covered by patent or copyright, the right of such use shall be provided for by suitable legal agreement with the patent owner. The Proposer in all cases shall indemnify and save harmless HH from any and all claims for infringement by reason of the use of any such patented design, device, materials,</w:t>
      </w:r>
      <w:r w:rsidRPr="00E26FE7">
        <w:rPr>
          <w:rFonts w:ascii="Arial Narrow" w:hAnsi="Arial Narrow"/>
          <w:spacing w:val="-8"/>
        </w:rPr>
        <w:t xml:space="preserve"> </w:t>
      </w:r>
      <w:r w:rsidRPr="00E26FE7">
        <w:rPr>
          <w:rFonts w:ascii="Arial Narrow" w:hAnsi="Arial Narrow"/>
        </w:rPr>
        <w:t>or</w:t>
      </w:r>
      <w:r w:rsidRPr="00E26FE7">
        <w:rPr>
          <w:rFonts w:ascii="Arial Narrow" w:hAnsi="Arial Narrow"/>
          <w:spacing w:val="-5"/>
        </w:rPr>
        <w:t xml:space="preserve"> </w:t>
      </w:r>
      <w:r w:rsidRPr="00E26FE7">
        <w:rPr>
          <w:rFonts w:ascii="Arial Narrow" w:hAnsi="Arial Narrow"/>
        </w:rPr>
        <w:t>process,</w:t>
      </w:r>
      <w:r w:rsidRPr="00E26FE7">
        <w:rPr>
          <w:rFonts w:ascii="Arial Narrow" w:hAnsi="Arial Narrow"/>
          <w:spacing w:val="-5"/>
        </w:rPr>
        <w:t xml:space="preserve"> </w:t>
      </w:r>
      <w:r w:rsidRPr="00E26FE7">
        <w:rPr>
          <w:rFonts w:ascii="Arial Narrow" w:hAnsi="Arial Narrow"/>
        </w:rPr>
        <w:t>to</w:t>
      </w:r>
      <w:r w:rsidRPr="00E26FE7">
        <w:rPr>
          <w:rFonts w:ascii="Arial Narrow" w:hAnsi="Arial Narrow"/>
          <w:spacing w:val="-7"/>
        </w:rPr>
        <w:t xml:space="preserve"> </w:t>
      </w:r>
      <w:r w:rsidRPr="00E26FE7">
        <w:rPr>
          <w:rFonts w:ascii="Arial Narrow" w:hAnsi="Arial Narrow"/>
        </w:rPr>
        <w:t>be</w:t>
      </w:r>
      <w:r w:rsidRPr="00E26FE7">
        <w:rPr>
          <w:rFonts w:ascii="Arial Narrow" w:hAnsi="Arial Narrow"/>
          <w:spacing w:val="-7"/>
        </w:rPr>
        <w:t xml:space="preserve"> </w:t>
      </w:r>
      <w:r w:rsidRPr="00E26FE7">
        <w:rPr>
          <w:rFonts w:ascii="Arial Narrow" w:hAnsi="Arial Narrow"/>
        </w:rPr>
        <w:t>performed</w:t>
      </w:r>
      <w:r w:rsidRPr="00E26FE7">
        <w:rPr>
          <w:rFonts w:ascii="Arial Narrow" w:hAnsi="Arial Narrow"/>
          <w:spacing w:val="-7"/>
        </w:rPr>
        <w:t xml:space="preserve"> </w:t>
      </w:r>
      <w:r w:rsidRPr="00E26FE7">
        <w:rPr>
          <w:rFonts w:ascii="Arial Narrow" w:hAnsi="Arial Narrow"/>
        </w:rPr>
        <w:t>or</w:t>
      </w:r>
      <w:r w:rsidRPr="00E26FE7">
        <w:rPr>
          <w:rFonts w:ascii="Arial Narrow" w:hAnsi="Arial Narrow"/>
          <w:spacing w:val="-5"/>
        </w:rPr>
        <w:t xml:space="preserve"> </w:t>
      </w:r>
      <w:r w:rsidRPr="00E26FE7">
        <w:rPr>
          <w:rFonts w:ascii="Arial Narrow" w:hAnsi="Arial Narrow"/>
        </w:rPr>
        <w:t>used</w:t>
      </w:r>
      <w:r w:rsidRPr="00E26FE7">
        <w:rPr>
          <w:rFonts w:ascii="Arial Narrow" w:hAnsi="Arial Narrow"/>
          <w:spacing w:val="-5"/>
        </w:rPr>
        <w:t xml:space="preserve"> </w:t>
      </w:r>
      <w:r w:rsidRPr="00E26FE7">
        <w:rPr>
          <w:rFonts w:ascii="Arial Narrow" w:hAnsi="Arial Narrow"/>
        </w:rPr>
        <w:t>under</w:t>
      </w:r>
      <w:r w:rsidRPr="00E26FE7">
        <w:rPr>
          <w:rFonts w:ascii="Arial Narrow" w:hAnsi="Arial Narrow"/>
          <w:spacing w:val="-6"/>
        </w:rPr>
        <w:t xml:space="preserve"> </w:t>
      </w:r>
      <w:r w:rsidRPr="00E26FE7">
        <w:rPr>
          <w:rFonts w:ascii="Arial Narrow" w:hAnsi="Arial Narrow"/>
        </w:rPr>
        <w:t>the</w:t>
      </w:r>
      <w:r w:rsidRPr="00E26FE7">
        <w:rPr>
          <w:rFonts w:ascii="Arial Narrow" w:hAnsi="Arial Narrow"/>
          <w:spacing w:val="-5"/>
        </w:rPr>
        <w:t xml:space="preserve"> </w:t>
      </w:r>
      <w:r w:rsidRPr="00E26FE7">
        <w:rPr>
          <w:rFonts w:ascii="Arial Narrow" w:hAnsi="Arial Narrow"/>
        </w:rPr>
        <w:t>contract,</w:t>
      </w:r>
      <w:r w:rsidRPr="00E26FE7">
        <w:rPr>
          <w:rFonts w:ascii="Arial Narrow" w:hAnsi="Arial Narrow"/>
          <w:spacing w:val="-4"/>
        </w:rPr>
        <w:t xml:space="preserve"> </w:t>
      </w:r>
      <w:r w:rsidRPr="00E26FE7">
        <w:rPr>
          <w:rFonts w:ascii="Arial Narrow" w:hAnsi="Arial Narrow"/>
        </w:rPr>
        <w:t>and</w:t>
      </w:r>
      <w:r w:rsidRPr="00E26FE7">
        <w:rPr>
          <w:rFonts w:ascii="Arial Narrow" w:hAnsi="Arial Narrow"/>
          <w:spacing w:val="-7"/>
        </w:rPr>
        <w:t xml:space="preserve"> </w:t>
      </w:r>
      <w:r w:rsidRPr="00E26FE7">
        <w:rPr>
          <w:rFonts w:ascii="Arial Narrow" w:hAnsi="Arial Narrow"/>
        </w:rPr>
        <w:t>shall</w:t>
      </w:r>
      <w:r w:rsidRPr="00E26FE7">
        <w:rPr>
          <w:rFonts w:ascii="Arial Narrow" w:hAnsi="Arial Narrow"/>
          <w:spacing w:val="-7"/>
        </w:rPr>
        <w:t xml:space="preserve"> </w:t>
      </w:r>
      <w:r w:rsidRPr="00E26FE7">
        <w:rPr>
          <w:rFonts w:ascii="Arial Narrow" w:hAnsi="Arial Narrow"/>
        </w:rPr>
        <w:t>indemnify</w:t>
      </w:r>
      <w:r w:rsidRPr="00E26FE7">
        <w:rPr>
          <w:rFonts w:ascii="Arial Narrow" w:hAnsi="Arial Narrow"/>
          <w:spacing w:val="-7"/>
        </w:rPr>
        <w:t xml:space="preserve"> </w:t>
      </w:r>
      <w:r w:rsidRPr="00E26FE7">
        <w:rPr>
          <w:rFonts w:ascii="Arial Narrow" w:hAnsi="Arial Narrow"/>
        </w:rPr>
        <w:t>and</w:t>
      </w:r>
      <w:r w:rsidRPr="00E26FE7">
        <w:rPr>
          <w:rFonts w:ascii="Arial Narrow" w:hAnsi="Arial Narrow"/>
          <w:spacing w:val="-7"/>
        </w:rPr>
        <w:t xml:space="preserve"> </w:t>
      </w:r>
      <w:r w:rsidRPr="00E26FE7">
        <w:rPr>
          <w:rFonts w:ascii="Arial Narrow" w:hAnsi="Arial Narrow"/>
        </w:rPr>
        <w:t>save</w:t>
      </w:r>
      <w:r w:rsidRPr="00E26FE7">
        <w:rPr>
          <w:rFonts w:ascii="Arial Narrow" w:hAnsi="Arial Narrow"/>
          <w:spacing w:val="-7"/>
        </w:rPr>
        <w:t xml:space="preserve"> </w:t>
      </w:r>
      <w:r w:rsidRPr="00E26FE7">
        <w:rPr>
          <w:rFonts w:ascii="Arial Narrow" w:hAnsi="Arial Narrow"/>
        </w:rPr>
        <w:t>harmless</w:t>
      </w:r>
      <w:r w:rsidRPr="00E26FE7">
        <w:rPr>
          <w:rFonts w:ascii="Arial Narrow" w:hAnsi="Arial Narrow"/>
          <w:spacing w:val="-5"/>
        </w:rPr>
        <w:t xml:space="preserve"> </w:t>
      </w:r>
      <w:r w:rsidRPr="00E26FE7">
        <w:rPr>
          <w:rFonts w:ascii="Arial Narrow" w:hAnsi="Arial Narrow"/>
        </w:rPr>
        <w:t>HH</w:t>
      </w:r>
      <w:r w:rsidRPr="00E26FE7">
        <w:rPr>
          <w:rFonts w:ascii="Arial Narrow" w:hAnsi="Arial Narrow"/>
          <w:spacing w:val="-6"/>
        </w:rPr>
        <w:t xml:space="preserve"> </w:t>
      </w:r>
      <w:r w:rsidRPr="00E26FE7">
        <w:rPr>
          <w:rFonts w:ascii="Arial Narrow" w:hAnsi="Arial Narrow"/>
        </w:rPr>
        <w:t>for</w:t>
      </w:r>
      <w:r w:rsidRPr="00E26FE7">
        <w:rPr>
          <w:rFonts w:ascii="Arial Narrow" w:hAnsi="Arial Narrow"/>
          <w:spacing w:val="-7"/>
        </w:rPr>
        <w:t xml:space="preserve"> </w:t>
      </w:r>
      <w:r w:rsidRPr="00E26FE7">
        <w:rPr>
          <w:rFonts w:ascii="Arial Narrow" w:hAnsi="Arial Narrow"/>
        </w:rPr>
        <w:t>any costs,</w:t>
      </w:r>
      <w:r w:rsidRPr="00E26FE7">
        <w:rPr>
          <w:rFonts w:ascii="Arial Narrow" w:hAnsi="Arial Narrow"/>
          <w:spacing w:val="-3"/>
        </w:rPr>
        <w:t xml:space="preserve"> </w:t>
      </w:r>
      <w:r w:rsidRPr="00E26FE7">
        <w:rPr>
          <w:rFonts w:ascii="Arial Narrow" w:hAnsi="Arial Narrow"/>
        </w:rPr>
        <w:t>expenses,</w:t>
      </w:r>
      <w:r w:rsidRPr="00E26FE7">
        <w:rPr>
          <w:rFonts w:ascii="Arial Narrow" w:hAnsi="Arial Narrow"/>
          <w:spacing w:val="-6"/>
        </w:rPr>
        <w:t xml:space="preserve"> </w:t>
      </w:r>
      <w:r w:rsidRPr="00E26FE7">
        <w:rPr>
          <w:rFonts w:ascii="Arial Narrow" w:hAnsi="Arial Narrow"/>
        </w:rPr>
        <w:t>attorney’s</w:t>
      </w:r>
      <w:r w:rsidRPr="00E26FE7">
        <w:rPr>
          <w:rFonts w:ascii="Arial Narrow" w:hAnsi="Arial Narrow"/>
          <w:spacing w:val="-3"/>
        </w:rPr>
        <w:t xml:space="preserve"> </w:t>
      </w:r>
      <w:r w:rsidRPr="00E26FE7">
        <w:rPr>
          <w:rFonts w:ascii="Arial Narrow" w:hAnsi="Arial Narrow"/>
        </w:rPr>
        <w:t>fees,</w:t>
      </w:r>
      <w:r w:rsidRPr="00E26FE7">
        <w:rPr>
          <w:rFonts w:ascii="Arial Narrow" w:hAnsi="Arial Narrow"/>
          <w:spacing w:val="-3"/>
        </w:rPr>
        <w:t xml:space="preserve"> </w:t>
      </w:r>
      <w:r w:rsidRPr="00E26FE7">
        <w:rPr>
          <w:rFonts w:ascii="Arial Narrow" w:hAnsi="Arial Narrow"/>
        </w:rPr>
        <w:t>and</w:t>
      </w:r>
      <w:r w:rsidRPr="00E26FE7">
        <w:rPr>
          <w:rFonts w:ascii="Arial Narrow" w:hAnsi="Arial Narrow"/>
          <w:spacing w:val="-3"/>
        </w:rPr>
        <w:t xml:space="preserve"> </w:t>
      </w:r>
      <w:r w:rsidRPr="00E26FE7">
        <w:rPr>
          <w:rFonts w:ascii="Arial Narrow" w:hAnsi="Arial Narrow"/>
        </w:rPr>
        <w:t>damages</w:t>
      </w:r>
      <w:r w:rsidRPr="00E26FE7">
        <w:rPr>
          <w:rFonts w:ascii="Arial Narrow" w:hAnsi="Arial Narrow"/>
          <w:spacing w:val="-4"/>
        </w:rPr>
        <w:t xml:space="preserve"> </w:t>
      </w:r>
      <w:r w:rsidRPr="00E26FE7">
        <w:rPr>
          <w:rFonts w:ascii="Arial Narrow" w:hAnsi="Arial Narrow"/>
        </w:rPr>
        <w:t>which</w:t>
      </w:r>
      <w:r w:rsidRPr="00E26FE7">
        <w:rPr>
          <w:rFonts w:ascii="Arial Narrow" w:hAnsi="Arial Narrow"/>
          <w:spacing w:val="-6"/>
        </w:rPr>
        <w:t xml:space="preserve"> </w:t>
      </w:r>
      <w:r w:rsidRPr="00E26FE7">
        <w:rPr>
          <w:rFonts w:ascii="Arial Narrow" w:hAnsi="Arial Narrow"/>
        </w:rPr>
        <w:t>it</w:t>
      </w:r>
      <w:r w:rsidRPr="00E26FE7">
        <w:rPr>
          <w:rFonts w:ascii="Arial Narrow" w:hAnsi="Arial Narrow"/>
          <w:spacing w:val="-6"/>
        </w:rPr>
        <w:t xml:space="preserve"> </w:t>
      </w:r>
      <w:r w:rsidRPr="00E26FE7">
        <w:rPr>
          <w:rFonts w:ascii="Arial Narrow" w:hAnsi="Arial Narrow"/>
        </w:rPr>
        <w:t>may</w:t>
      </w:r>
      <w:r w:rsidRPr="00E26FE7">
        <w:rPr>
          <w:rFonts w:ascii="Arial Narrow" w:hAnsi="Arial Narrow"/>
          <w:spacing w:val="-4"/>
        </w:rPr>
        <w:t xml:space="preserve"> </w:t>
      </w:r>
      <w:r w:rsidRPr="00E26FE7">
        <w:rPr>
          <w:rFonts w:ascii="Arial Narrow" w:hAnsi="Arial Narrow"/>
        </w:rPr>
        <w:t>be</w:t>
      </w:r>
      <w:r w:rsidRPr="00E26FE7">
        <w:rPr>
          <w:rFonts w:ascii="Arial Narrow" w:hAnsi="Arial Narrow"/>
          <w:spacing w:val="-5"/>
        </w:rPr>
        <w:t xml:space="preserve"> </w:t>
      </w:r>
      <w:r w:rsidRPr="00E26FE7">
        <w:rPr>
          <w:rFonts w:ascii="Arial Narrow" w:hAnsi="Arial Narrow"/>
        </w:rPr>
        <w:t>obligated</w:t>
      </w:r>
      <w:r w:rsidRPr="00E26FE7">
        <w:rPr>
          <w:rFonts w:ascii="Arial Narrow" w:hAnsi="Arial Narrow"/>
          <w:spacing w:val="-5"/>
        </w:rPr>
        <w:t xml:space="preserve"> </w:t>
      </w:r>
      <w:r w:rsidRPr="00E26FE7">
        <w:rPr>
          <w:rFonts w:ascii="Arial Narrow" w:hAnsi="Arial Narrow"/>
        </w:rPr>
        <w:t>to</w:t>
      </w:r>
      <w:r w:rsidRPr="00E26FE7">
        <w:rPr>
          <w:rFonts w:ascii="Arial Narrow" w:hAnsi="Arial Narrow"/>
          <w:spacing w:val="-5"/>
        </w:rPr>
        <w:t xml:space="preserve"> </w:t>
      </w:r>
      <w:r w:rsidRPr="00E26FE7">
        <w:rPr>
          <w:rFonts w:ascii="Arial Narrow" w:hAnsi="Arial Narrow"/>
        </w:rPr>
        <w:t>pay,</w:t>
      </w:r>
      <w:r w:rsidRPr="00E26FE7">
        <w:rPr>
          <w:rFonts w:ascii="Arial Narrow" w:hAnsi="Arial Narrow"/>
          <w:spacing w:val="-6"/>
        </w:rPr>
        <w:t xml:space="preserve"> </w:t>
      </w:r>
      <w:r w:rsidRPr="00E26FE7">
        <w:rPr>
          <w:rFonts w:ascii="Arial Narrow" w:hAnsi="Arial Narrow"/>
        </w:rPr>
        <w:t>by</w:t>
      </w:r>
      <w:r w:rsidRPr="00E26FE7">
        <w:rPr>
          <w:rFonts w:ascii="Arial Narrow" w:hAnsi="Arial Narrow"/>
          <w:spacing w:val="-3"/>
        </w:rPr>
        <w:t xml:space="preserve"> </w:t>
      </w:r>
      <w:r w:rsidRPr="00E26FE7">
        <w:rPr>
          <w:rFonts w:ascii="Arial Narrow" w:hAnsi="Arial Narrow"/>
        </w:rPr>
        <w:t>reason</w:t>
      </w:r>
      <w:r w:rsidRPr="00E26FE7">
        <w:rPr>
          <w:rFonts w:ascii="Arial Narrow" w:hAnsi="Arial Narrow"/>
          <w:spacing w:val="-3"/>
        </w:rPr>
        <w:t xml:space="preserve"> </w:t>
      </w:r>
      <w:r w:rsidRPr="00E26FE7">
        <w:rPr>
          <w:rFonts w:ascii="Arial Narrow" w:hAnsi="Arial Narrow"/>
        </w:rPr>
        <w:t>of</w:t>
      </w:r>
      <w:r w:rsidRPr="00E26FE7">
        <w:rPr>
          <w:rFonts w:ascii="Arial Narrow" w:hAnsi="Arial Narrow"/>
          <w:spacing w:val="-5"/>
        </w:rPr>
        <w:t xml:space="preserve"> </w:t>
      </w:r>
      <w:r w:rsidRPr="00E26FE7">
        <w:rPr>
          <w:rFonts w:ascii="Arial Narrow" w:hAnsi="Arial Narrow"/>
        </w:rPr>
        <w:t>any</w:t>
      </w:r>
      <w:r w:rsidRPr="00E26FE7">
        <w:rPr>
          <w:rFonts w:ascii="Arial Narrow" w:hAnsi="Arial Narrow"/>
          <w:spacing w:val="-4"/>
        </w:rPr>
        <w:t xml:space="preserve"> </w:t>
      </w:r>
      <w:r w:rsidRPr="00E26FE7">
        <w:rPr>
          <w:rFonts w:ascii="Arial Narrow" w:hAnsi="Arial Narrow"/>
        </w:rPr>
        <w:t>such</w:t>
      </w:r>
      <w:r w:rsidRPr="00E26FE7">
        <w:rPr>
          <w:rFonts w:ascii="Arial Narrow" w:hAnsi="Arial Narrow"/>
          <w:spacing w:val="-6"/>
        </w:rPr>
        <w:t xml:space="preserve"> </w:t>
      </w:r>
      <w:r w:rsidRPr="00E26FE7">
        <w:rPr>
          <w:rFonts w:ascii="Arial Narrow" w:hAnsi="Arial Narrow"/>
        </w:rPr>
        <w:t>infringement at any time during the prosecution or after the completion of the</w:t>
      </w:r>
      <w:r w:rsidRPr="00E26FE7">
        <w:rPr>
          <w:rFonts w:ascii="Arial Narrow" w:hAnsi="Arial Narrow"/>
          <w:spacing w:val="-13"/>
        </w:rPr>
        <w:t xml:space="preserve"> </w:t>
      </w:r>
      <w:r w:rsidRPr="00E26FE7">
        <w:rPr>
          <w:rFonts w:ascii="Arial Narrow" w:hAnsi="Arial Narrow"/>
        </w:rPr>
        <w:t>work.</w:t>
      </w:r>
    </w:p>
    <w:p w14:paraId="32F17182" w14:textId="77777777" w:rsidR="00EC1F50" w:rsidRPr="00E26FE7" w:rsidRDefault="00EC1F50" w:rsidP="00E00046">
      <w:pPr>
        <w:pStyle w:val="BodyText"/>
        <w:ind w:left="810" w:right="540" w:hanging="543"/>
        <w:rPr>
          <w:sz w:val="22"/>
          <w:szCs w:val="22"/>
        </w:rPr>
      </w:pPr>
    </w:p>
    <w:p w14:paraId="739C57DF" w14:textId="77777777" w:rsidR="00EC1F50" w:rsidRDefault="00EC1F50" w:rsidP="005200F3">
      <w:pPr>
        <w:pStyle w:val="ListParagraph"/>
        <w:widowControl w:val="0"/>
        <w:numPr>
          <w:ilvl w:val="0"/>
          <w:numId w:val="20"/>
        </w:numPr>
        <w:autoSpaceDE w:val="0"/>
        <w:autoSpaceDN w:val="0"/>
        <w:spacing w:after="0" w:line="240" w:lineRule="auto"/>
        <w:ind w:left="810" w:right="540"/>
        <w:contextualSpacing w:val="0"/>
        <w:jc w:val="both"/>
        <w:rPr>
          <w:rFonts w:ascii="Arial Narrow" w:hAnsi="Arial Narrow"/>
        </w:rPr>
      </w:pPr>
      <w:r w:rsidRPr="00E26FE7">
        <w:rPr>
          <w:rFonts w:ascii="Arial Narrow" w:hAnsi="Arial Narrow"/>
          <w:b/>
          <w:u w:val="single"/>
        </w:rPr>
        <w:t>Assignment, Subcontracting, and Delegation</w:t>
      </w:r>
      <w:r w:rsidRPr="00E26FE7">
        <w:rPr>
          <w:rFonts w:ascii="Arial Narrow" w:hAnsi="Arial Narrow"/>
        </w:rPr>
        <w:t>: Neither party shall assign, subcontract or delegate this solicitation and/or</w:t>
      </w:r>
      <w:r w:rsidRPr="00E26FE7">
        <w:rPr>
          <w:rFonts w:ascii="Arial Narrow" w:hAnsi="Arial Narrow"/>
          <w:spacing w:val="-7"/>
        </w:rPr>
        <w:t xml:space="preserve"> </w:t>
      </w:r>
      <w:r w:rsidRPr="00E26FE7">
        <w:rPr>
          <w:rFonts w:ascii="Arial Narrow" w:hAnsi="Arial Narrow"/>
        </w:rPr>
        <w:t>any</w:t>
      </w:r>
      <w:r w:rsidRPr="00E26FE7">
        <w:rPr>
          <w:rFonts w:ascii="Arial Narrow" w:hAnsi="Arial Narrow"/>
          <w:spacing w:val="-5"/>
        </w:rPr>
        <w:t xml:space="preserve"> </w:t>
      </w:r>
      <w:r w:rsidRPr="00E26FE7">
        <w:rPr>
          <w:rFonts w:ascii="Arial Narrow" w:hAnsi="Arial Narrow"/>
        </w:rPr>
        <w:t>resulting</w:t>
      </w:r>
      <w:r w:rsidRPr="00E26FE7">
        <w:rPr>
          <w:rFonts w:ascii="Arial Narrow" w:hAnsi="Arial Narrow"/>
          <w:spacing w:val="-6"/>
        </w:rPr>
        <w:t xml:space="preserve"> </w:t>
      </w:r>
      <w:r w:rsidRPr="00E26FE7">
        <w:rPr>
          <w:rFonts w:ascii="Arial Narrow" w:hAnsi="Arial Narrow"/>
        </w:rPr>
        <w:t>contract</w:t>
      </w:r>
      <w:r w:rsidRPr="00E26FE7">
        <w:rPr>
          <w:rFonts w:ascii="Arial Narrow" w:hAnsi="Arial Narrow"/>
          <w:spacing w:val="-6"/>
        </w:rPr>
        <w:t xml:space="preserve"> </w:t>
      </w:r>
      <w:r w:rsidRPr="00E26FE7">
        <w:rPr>
          <w:rFonts w:ascii="Arial Narrow" w:hAnsi="Arial Narrow"/>
        </w:rPr>
        <w:t>to</w:t>
      </w:r>
      <w:r w:rsidRPr="00E26FE7">
        <w:rPr>
          <w:rFonts w:ascii="Arial Narrow" w:hAnsi="Arial Narrow"/>
          <w:spacing w:val="-6"/>
        </w:rPr>
        <w:t xml:space="preserve"> </w:t>
      </w:r>
      <w:r w:rsidRPr="00E26FE7">
        <w:rPr>
          <w:rFonts w:ascii="Arial Narrow" w:hAnsi="Arial Narrow"/>
        </w:rPr>
        <w:t>a</w:t>
      </w:r>
      <w:r w:rsidRPr="00E26FE7">
        <w:rPr>
          <w:rFonts w:ascii="Arial Narrow" w:hAnsi="Arial Narrow"/>
          <w:spacing w:val="-6"/>
        </w:rPr>
        <w:t xml:space="preserve"> </w:t>
      </w:r>
      <w:r w:rsidRPr="00E26FE7">
        <w:rPr>
          <w:rFonts w:ascii="Arial Narrow" w:hAnsi="Arial Narrow"/>
        </w:rPr>
        <w:t>third</w:t>
      </w:r>
      <w:r w:rsidRPr="00E26FE7">
        <w:rPr>
          <w:rFonts w:ascii="Arial Narrow" w:hAnsi="Arial Narrow"/>
          <w:spacing w:val="-6"/>
        </w:rPr>
        <w:t xml:space="preserve"> </w:t>
      </w:r>
      <w:r w:rsidRPr="00E26FE7">
        <w:rPr>
          <w:rFonts w:ascii="Arial Narrow" w:hAnsi="Arial Narrow"/>
        </w:rPr>
        <w:t>party</w:t>
      </w:r>
      <w:r w:rsidRPr="00E26FE7">
        <w:rPr>
          <w:rFonts w:ascii="Arial Narrow" w:hAnsi="Arial Narrow"/>
          <w:spacing w:val="-5"/>
        </w:rPr>
        <w:t xml:space="preserve"> </w:t>
      </w:r>
      <w:r w:rsidRPr="00E26FE7">
        <w:rPr>
          <w:rFonts w:ascii="Arial Narrow" w:hAnsi="Arial Narrow"/>
        </w:rPr>
        <w:t>without</w:t>
      </w:r>
      <w:r w:rsidRPr="00E26FE7">
        <w:rPr>
          <w:rFonts w:ascii="Arial Narrow" w:hAnsi="Arial Narrow"/>
          <w:spacing w:val="-6"/>
        </w:rPr>
        <w:t xml:space="preserve"> </w:t>
      </w:r>
      <w:r w:rsidRPr="00E26FE7">
        <w:rPr>
          <w:rFonts w:ascii="Arial Narrow" w:hAnsi="Arial Narrow"/>
        </w:rPr>
        <w:t>prior</w:t>
      </w:r>
      <w:r w:rsidRPr="00E26FE7">
        <w:rPr>
          <w:rFonts w:ascii="Arial Narrow" w:hAnsi="Arial Narrow"/>
          <w:spacing w:val="-5"/>
        </w:rPr>
        <w:t xml:space="preserve"> </w:t>
      </w:r>
      <w:r w:rsidRPr="00E26FE7">
        <w:rPr>
          <w:rFonts w:ascii="Arial Narrow" w:hAnsi="Arial Narrow"/>
        </w:rPr>
        <w:t>written</w:t>
      </w:r>
      <w:r w:rsidRPr="00E26FE7">
        <w:rPr>
          <w:rFonts w:ascii="Arial Narrow" w:hAnsi="Arial Narrow"/>
          <w:spacing w:val="-5"/>
        </w:rPr>
        <w:t xml:space="preserve"> </w:t>
      </w:r>
      <w:r w:rsidRPr="00E26FE7">
        <w:rPr>
          <w:rFonts w:ascii="Arial Narrow" w:hAnsi="Arial Narrow"/>
        </w:rPr>
        <w:t>consent,</w:t>
      </w:r>
      <w:r w:rsidRPr="00E26FE7">
        <w:rPr>
          <w:rFonts w:ascii="Arial Narrow" w:hAnsi="Arial Narrow"/>
          <w:spacing w:val="-5"/>
        </w:rPr>
        <w:t xml:space="preserve"> </w:t>
      </w:r>
      <w:r w:rsidRPr="00E26FE7">
        <w:rPr>
          <w:rFonts w:ascii="Arial Narrow" w:hAnsi="Arial Narrow"/>
        </w:rPr>
        <w:t>and</w:t>
      </w:r>
      <w:r w:rsidRPr="00E26FE7">
        <w:rPr>
          <w:rFonts w:ascii="Arial Narrow" w:hAnsi="Arial Narrow"/>
          <w:spacing w:val="-8"/>
        </w:rPr>
        <w:t xml:space="preserve"> </w:t>
      </w:r>
      <w:r w:rsidRPr="00E26FE7">
        <w:rPr>
          <w:rFonts w:ascii="Arial Narrow" w:hAnsi="Arial Narrow"/>
        </w:rPr>
        <w:t>such</w:t>
      </w:r>
      <w:r w:rsidRPr="00E26FE7">
        <w:rPr>
          <w:rFonts w:ascii="Arial Narrow" w:hAnsi="Arial Narrow"/>
          <w:spacing w:val="-6"/>
        </w:rPr>
        <w:t xml:space="preserve"> </w:t>
      </w:r>
      <w:r w:rsidRPr="00E26FE7">
        <w:rPr>
          <w:rFonts w:ascii="Arial Narrow" w:hAnsi="Arial Narrow"/>
        </w:rPr>
        <w:t>assignment</w:t>
      </w:r>
      <w:r w:rsidRPr="00E26FE7">
        <w:rPr>
          <w:rFonts w:ascii="Arial Narrow" w:hAnsi="Arial Narrow"/>
          <w:spacing w:val="-5"/>
        </w:rPr>
        <w:t xml:space="preserve"> </w:t>
      </w:r>
      <w:r w:rsidRPr="00E26FE7">
        <w:rPr>
          <w:rFonts w:ascii="Arial Narrow" w:hAnsi="Arial Narrow"/>
        </w:rPr>
        <w:t>or</w:t>
      </w:r>
      <w:r w:rsidRPr="00E26FE7">
        <w:rPr>
          <w:rFonts w:ascii="Arial Narrow" w:hAnsi="Arial Narrow"/>
          <w:spacing w:val="-7"/>
        </w:rPr>
        <w:t xml:space="preserve"> </w:t>
      </w:r>
      <w:r w:rsidRPr="00E26FE7">
        <w:rPr>
          <w:rFonts w:ascii="Arial Narrow" w:hAnsi="Arial Narrow"/>
        </w:rPr>
        <w:t>delegation</w:t>
      </w:r>
      <w:r w:rsidRPr="00E26FE7">
        <w:rPr>
          <w:rFonts w:ascii="Arial Narrow" w:hAnsi="Arial Narrow"/>
          <w:spacing w:val="-6"/>
        </w:rPr>
        <w:t xml:space="preserve"> </w:t>
      </w:r>
      <w:r w:rsidRPr="00E26FE7">
        <w:rPr>
          <w:rFonts w:ascii="Arial Narrow" w:hAnsi="Arial Narrow"/>
        </w:rPr>
        <w:t>without prior written consent is expressly prohibited and</w:t>
      </w:r>
      <w:r w:rsidRPr="00E26FE7">
        <w:rPr>
          <w:rFonts w:ascii="Arial Narrow" w:hAnsi="Arial Narrow"/>
          <w:spacing w:val="-3"/>
        </w:rPr>
        <w:t xml:space="preserve"> </w:t>
      </w:r>
      <w:r w:rsidRPr="00E26FE7">
        <w:rPr>
          <w:rFonts w:ascii="Arial Narrow" w:hAnsi="Arial Narrow"/>
        </w:rPr>
        <w:t>void.</w:t>
      </w:r>
    </w:p>
    <w:p w14:paraId="7D2625B3" w14:textId="77777777" w:rsidR="00604D34" w:rsidRPr="00604D34" w:rsidRDefault="00604D34" w:rsidP="00E00046">
      <w:pPr>
        <w:widowControl w:val="0"/>
        <w:autoSpaceDE w:val="0"/>
        <w:autoSpaceDN w:val="0"/>
        <w:spacing w:after="0" w:line="240" w:lineRule="auto"/>
        <w:ind w:left="810" w:right="540" w:hanging="543"/>
        <w:jc w:val="both"/>
        <w:rPr>
          <w:rFonts w:ascii="Arial Narrow" w:hAnsi="Arial Narrow"/>
        </w:rPr>
      </w:pPr>
    </w:p>
    <w:p w14:paraId="4FE4096F" w14:textId="77777777" w:rsidR="00EC1F50" w:rsidRDefault="00EC1F50" w:rsidP="005200F3">
      <w:pPr>
        <w:pStyle w:val="ListParagraph"/>
        <w:widowControl w:val="0"/>
        <w:numPr>
          <w:ilvl w:val="0"/>
          <w:numId w:val="20"/>
        </w:numPr>
        <w:autoSpaceDE w:val="0"/>
        <w:autoSpaceDN w:val="0"/>
        <w:spacing w:after="0" w:line="240" w:lineRule="auto"/>
        <w:ind w:left="810" w:right="540"/>
        <w:contextualSpacing w:val="0"/>
        <w:jc w:val="both"/>
        <w:rPr>
          <w:rFonts w:ascii="Arial Narrow" w:hAnsi="Arial Narrow"/>
        </w:rPr>
      </w:pPr>
      <w:r w:rsidRPr="00E26FE7">
        <w:rPr>
          <w:rFonts w:ascii="Arial Narrow" w:hAnsi="Arial Narrow"/>
          <w:b/>
          <w:u w:val="single"/>
        </w:rPr>
        <w:t>Confidentiality</w:t>
      </w:r>
      <w:r w:rsidRPr="00E26FE7">
        <w:rPr>
          <w:rFonts w:ascii="Arial Narrow" w:hAnsi="Arial Narrow"/>
        </w:rPr>
        <w:t>:</w:t>
      </w:r>
      <w:r w:rsidRPr="00E26FE7">
        <w:rPr>
          <w:rFonts w:ascii="Arial Narrow" w:hAnsi="Arial Narrow"/>
          <w:spacing w:val="-6"/>
        </w:rPr>
        <w:t xml:space="preserve"> </w:t>
      </w:r>
      <w:r w:rsidRPr="00E26FE7">
        <w:rPr>
          <w:rFonts w:ascii="Arial Narrow" w:hAnsi="Arial Narrow"/>
        </w:rPr>
        <w:t>As</w:t>
      </w:r>
      <w:r w:rsidRPr="00E26FE7">
        <w:rPr>
          <w:rFonts w:ascii="Arial Narrow" w:hAnsi="Arial Narrow"/>
          <w:spacing w:val="-3"/>
        </w:rPr>
        <w:t xml:space="preserve"> </w:t>
      </w:r>
      <w:r w:rsidRPr="00E26FE7">
        <w:rPr>
          <w:rFonts w:ascii="Arial Narrow" w:hAnsi="Arial Narrow"/>
        </w:rPr>
        <w:t>a</w:t>
      </w:r>
      <w:r w:rsidRPr="00E26FE7">
        <w:rPr>
          <w:rFonts w:ascii="Arial Narrow" w:hAnsi="Arial Narrow"/>
          <w:spacing w:val="-5"/>
        </w:rPr>
        <w:t xml:space="preserve"> </w:t>
      </w:r>
      <w:r w:rsidRPr="00E26FE7">
        <w:rPr>
          <w:rFonts w:ascii="Arial Narrow" w:hAnsi="Arial Narrow"/>
        </w:rPr>
        <w:t>public</w:t>
      </w:r>
      <w:r w:rsidRPr="00E26FE7">
        <w:rPr>
          <w:rFonts w:ascii="Arial Narrow" w:hAnsi="Arial Narrow"/>
          <w:spacing w:val="-3"/>
        </w:rPr>
        <w:t xml:space="preserve"> </w:t>
      </w:r>
      <w:r w:rsidRPr="00E26FE7">
        <w:rPr>
          <w:rFonts w:ascii="Arial Narrow" w:hAnsi="Arial Narrow"/>
        </w:rPr>
        <w:t>entity,</w:t>
      </w:r>
      <w:r w:rsidRPr="00E26FE7">
        <w:rPr>
          <w:rFonts w:ascii="Arial Narrow" w:hAnsi="Arial Narrow"/>
          <w:spacing w:val="-6"/>
        </w:rPr>
        <w:t xml:space="preserve"> </w:t>
      </w:r>
      <w:r w:rsidRPr="00E26FE7">
        <w:rPr>
          <w:rFonts w:ascii="Arial Narrow" w:hAnsi="Arial Narrow"/>
        </w:rPr>
        <w:t>HH</w:t>
      </w:r>
      <w:r w:rsidRPr="00E26FE7">
        <w:rPr>
          <w:rFonts w:ascii="Arial Narrow" w:hAnsi="Arial Narrow"/>
          <w:spacing w:val="-3"/>
        </w:rPr>
        <w:t xml:space="preserve"> </w:t>
      </w:r>
      <w:r w:rsidRPr="00E26FE7">
        <w:rPr>
          <w:rFonts w:ascii="Arial Narrow" w:hAnsi="Arial Narrow"/>
        </w:rPr>
        <w:t>is</w:t>
      </w:r>
      <w:r w:rsidRPr="00E26FE7">
        <w:rPr>
          <w:rFonts w:ascii="Arial Narrow" w:hAnsi="Arial Narrow"/>
          <w:spacing w:val="-5"/>
        </w:rPr>
        <w:t xml:space="preserve"> </w:t>
      </w:r>
      <w:r w:rsidRPr="00E26FE7">
        <w:rPr>
          <w:rFonts w:ascii="Arial Narrow" w:hAnsi="Arial Narrow"/>
        </w:rPr>
        <w:t>subject</w:t>
      </w:r>
      <w:r w:rsidRPr="00E26FE7">
        <w:rPr>
          <w:rFonts w:ascii="Arial Narrow" w:hAnsi="Arial Narrow"/>
          <w:spacing w:val="-2"/>
        </w:rPr>
        <w:t xml:space="preserve"> </w:t>
      </w:r>
      <w:r w:rsidRPr="00E26FE7">
        <w:rPr>
          <w:rFonts w:ascii="Arial Narrow" w:hAnsi="Arial Narrow"/>
        </w:rPr>
        <w:t>to</w:t>
      </w:r>
      <w:r w:rsidRPr="00E26FE7">
        <w:rPr>
          <w:rFonts w:ascii="Arial Narrow" w:hAnsi="Arial Narrow"/>
          <w:spacing w:val="-6"/>
        </w:rPr>
        <w:t xml:space="preserve"> </w:t>
      </w:r>
      <w:r w:rsidRPr="00E26FE7">
        <w:rPr>
          <w:rFonts w:ascii="Arial Narrow" w:hAnsi="Arial Narrow"/>
        </w:rPr>
        <w:t>certain</w:t>
      </w:r>
      <w:r w:rsidRPr="00E26FE7">
        <w:rPr>
          <w:rFonts w:ascii="Arial Narrow" w:hAnsi="Arial Narrow"/>
          <w:spacing w:val="-5"/>
        </w:rPr>
        <w:t xml:space="preserve"> </w:t>
      </w:r>
      <w:r w:rsidRPr="00E26FE7">
        <w:rPr>
          <w:rFonts w:ascii="Arial Narrow" w:hAnsi="Arial Narrow"/>
        </w:rPr>
        <w:t>disclosure</w:t>
      </w:r>
      <w:r w:rsidRPr="00E26FE7">
        <w:rPr>
          <w:rFonts w:ascii="Arial Narrow" w:hAnsi="Arial Narrow"/>
          <w:spacing w:val="-5"/>
        </w:rPr>
        <w:t xml:space="preserve"> </w:t>
      </w:r>
      <w:r w:rsidRPr="00E26FE7">
        <w:rPr>
          <w:rFonts w:ascii="Arial Narrow" w:hAnsi="Arial Narrow"/>
        </w:rPr>
        <w:t>requirements</w:t>
      </w:r>
      <w:r w:rsidRPr="00E26FE7">
        <w:rPr>
          <w:rFonts w:ascii="Arial Narrow" w:hAnsi="Arial Narrow"/>
          <w:spacing w:val="-5"/>
        </w:rPr>
        <w:t xml:space="preserve"> </w:t>
      </w:r>
      <w:r w:rsidRPr="00E26FE7">
        <w:rPr>
          <w:rFonts w:ascii="Arial Narrow" w:hAnsi="Arial Narrow"/>
        </w:rPr>
        <w:t>under</w:t>
      </w:r>
      <w:r w:rsidRPr="00E26FE7">
        <w:rPr>
          <w:rFonts w:ascii="Arial Narrow" w:hAnsi="Arial Narrow"/>
          <w:spacing w:val="-5"/>
        </w:rPr>
        <w:t xml:space="preserve"> </w:t>
      </w:r>
      <w:r w:rsidRPr="00E26FE7">
        <w:rPr>
          <w:rFonts w:ascii="Arial Narrow" w:hAnsi="Arial Narrow"/>
        </w:rPr>
        <w:t>the</w:t>
      </w:r>
      <w:r w:rsidRPr="00E26FE7">
        <w:rPr>
          <w:rFonts w:ascii="Arial Narrow" w:hAnsi="Arial Narrow"/>
          <w:color w:val="467885"/>
          <w:spacing w:val="1"/>
        </w:rPr>
        <w:t xml:space="preserve"> </w:t>
      </w:r>
      <w:r w:rsidRPr="00E26FE7">
        <w:rPr>
          <w:rFonts w:ascii="Arial Narrow" w:hAnsi="Arial Narrow"/>
          <w:color w:val="467885"/>
          <w:u w:val="single" w:color="467885"/>
        </w:rPr>
        <w:t>Florida</w:t>
      </w:r>
      <w:r w:rsidRPr="00E26FE7">
        <w:rPr>
          <w:rFonts w:ascii="Arial Narrow" w:hAnsi="Arial Narrow"/>
          <w:color w:val="467885"/>
          <w:spacing w:val="-6"/>
          <w:u w:val="single" w:color="467885"/>
        </w:rPr>
        <w:t xml:space="preserve"> </w:t>
      </w:r>
      <w:r w:rsidRPr="00E26FE7">
        <w:rPr>
          <w:rFonts w:ascii="Arial Narrow" w:hAnsi="Arial Narrow"/>
          <w:color w:val="467885"/>
          <w:u w:val="single" w:color="467885"/>
        </w:rPr>
        <w:t>Sunshine</w:t>
      </w:r>
      <w:r w:rsidRPr="00E26FE7">
        <w:rPr>
          <w:rFonts w:ascii="Arial Narrow" w:hAnsi="Arial Narrow"/>
          <w:color w:val="467885"/>
          <w:spacing w:val="-5"/>
          <w:u w:val="single" w:color="467885"/>
        </w:rPr>
        <w:t xml:space="preserve"> </w:t>
      </w:r>
      <w:r w:rsidRPr="00E26FE7">
        <w:rPr>
          <w:rFonts w:ascii="Arial Narrow" w:hAnsi="Arial Narrow"/>
          <w:color w:val="467885"/>
          <w:u w:val="single" w:color="467885"/>
        </w:rPr>
        <w:t>Law, Chapter 119, Florida Statute</w:t>
      </w:r>
      <w:r w:rsidRPr="00E26FE7">
        <w:rPr>
          <w:rFonts w:ascii="Arial Narrow" w:hAnsi="Arial Narrow"/>
        </w:rPr>
        <w:t>. As such, HH cannot agree to confidentiality provisions that do not allow for the release of information unless it includes an exception for the release of information as required by</w:t>
      </w:r>
      <w:r w:rsidRPr="00E26FE7">
        <w:rPr>
          <w:rFonts w:ascii="Arial Narrow" w:hAnsi="Arial Narrow"/>
          <w:spacing w:val="-30"/>
        </w:rPr>
        <w:t xml:space="preserve"> </w:t>
      </w:r>
      <w:r w:rsidRPr="00E26FE7">
        <w:rPr>
          <w:rFonts w:ascii="Arial Narrow" w:hAnsi="Arial Narrow"/>
        </w:rPr>
        <w:t>law.</w:t>
      </w:r>
    </w:p>
    <w:p w14:paraId="7EEE4C69" w14:textId="77777777" w:rsidR="00FF4D30" w:rsidRPr="00FF4D30" w:rsidRDefault="00FF4D30" w:rsidP="00E00046">
      <w:pPr>
        <w:pStyle w:val="ListParagraph"/>
        <w:ind w:left="810" w:right="540" w:hanging="543"/>
        <w:rPr>
          <w:rFonts w:ascii="Arial Narrow" w:hAnsi="Arial Narrow"/>
        </w:rPr>
      </w:pPr>
    </w:p>
    <w:p w14:paraId="1A9ADBD7" w14:textId="0A48369E" w:rsidR="00FF4D30" w:rsidRDefault="00FF4D30" w:rsidP="005200F3">
      <w:pPr>
        <w:pStyle w:val="ListParagraph"/>
        <w:widowControl w:val="0"/>
        <w:numPr>
          <w:ilvl w:val="0"/>
          <w:numId w:val="20"/>
        </w:numPr>
        <w:autoSpaceDE w:val="0"/>
        <w:autoSpaceDN w:val="0"/>
        <w:spacing w:after="0" w:line="240" w:lineRule="auto"/>
        <w:ind w:left="810" w:right="540"/>
        <w:jc w:val="both"/>
        <w:rPr>
          <w:rFonts w:ascii="Arial Narrow" w:hAnsi="Arial Narrow"/>
        </w:rPr>
      </w:pPr>
      <w:r w:rsidRPr="00FF4D30">
        <w:rPr>
          <w:rFonts w:ascii="Arial Narrow" w:hAnsi="Arial Narrow"/>
          <w:b/>
          <w:bCs/>
          <w:u w:val="single"/>
        </w:rPr>
        <w:t>Resolution of Protest</w:t>
      </w:r>
      <w:r w:rsidRPr="00FF4D30">
        <w:rPr>
          <w:rFonts w:ascii="Arial Narrow" w:hAnsi="Arial Narrow"/>
        </w:rPr>
        <w:t>:  In accordance with Florida Statutes 120.57(3), the following procedures shall be followed for the resolution of any bid protests:</w:t>
      </w:r>
    </w:p>
    <w:p w14:paraId="03AE0B1F" w14:textId="77777777" w:rsidR="00395B38" w:rsidRPr="00395B38" w:rsidRDefault="00395B38" w:rsidP="00E00046">
      <w:pPr>
        <w:widowControl w:val="0"/>
        <w:autoSpaceDE w:val="0"/>
        <w:autoSpaceDN w:val="0"/>
        <w:spacing w:after="0" w:line="240" w:lineRule="auto"/>
        <w:ind w:right="540"/>
        <w:jc w:val="both"/>
        <w:rPr>
          <w:rFonts w:ascii="Arial Narrow" w:hAnsi="Arial Narrow"/>
        </w:rPr>
      </w:pPr>
    </w:p>
    <w:p w14:paraId="22F88307" w14:textId="6F8AF4D6" w:rsidR="00FF4D30" w:rsidRDefault="00FF4D30" w:rsidP="005200F3">
      <w:pPr>
        <w:pStyle w:val="ListParagraph"/>
        <w:widowControl w:val="0"/>
        <w:numPr>
          <w:ilvl w:val="0"/>
          <w:numId w:val="18"/>
        </w:numPr>
        <w:autoSpaceDE w:val="0"/>
        <w:autoSpaceDN w:val="0"/>
        <w:spacing w:after="0" w:line="240" w:lineRule="auto"/>
        <w:ind w:left="1440" w:right="540" w:hanging="543"/>
        <w:jc w:val="both"/>
        <w:rPr>
          <w:rFonts w:ascii="Arial Narrow" w:hAnsi="Arial Narrow"/>
        </w:rPr>
      </w:pPr>
      <w:r w:rsidRPr="00FF4D30">
        <w:rPr>
          <w:rFonts w:ascii="Arial Narrow" w:hAnsi="Arial Narrow"/>
        </w:rPr>
        <w:t xml:space="preserve">The agency shall provide notice of a decision or intended </w:t>
      </w:r>
      <w:r w:rsidR="00725A30">
        <w:rPr>
          <w:rFonts w:ascii="Arial Narrow" w:hAnsi="Arial Narrow"/>
        </w:rPr>
        <w:t>award</w:t>
      </w:r>
      <w:r w:rsidRPr="00FF4D30">
        <w:rPr>
          <w:rFonts w:ascii="Arial Narrow" w:hAnsi="Arial Narrow"/>
        </w:rPr>
        <w:t xml:space="preserve"> concerning </w:t>
      </w:r>
      <w:proofErr w:type="gramStart"/>
      <w:r w:rsidRPr="00FF4D30">
        <w:rPr>
          <w:rFonts w:ascii="Arial Narrow" w:hAnsi="Arial Narrow"/>
        </w:rPr>
        <w:t>a solicitation</w:t>
      </w:r>
      <w:proofErr w:type="gramEnd"/>
      <w:r w:rsidRPr="00FF4D30">
        <w:rPr>
          <w:rFonts w:ascii="Arial Narrow" w:hAnsi="Arial Narrow"/>
        </w:rPr>
        <w:t>,</w:t>
      </w:r>
      <w:r>
        <w:rPr>
          <w:rFonts w:ascii="Arial Narrow" w:hAnsi="Arial Narrow"/>
        </w:rPr>
        <w:t xml:space="preserve"> </w:t>
      </w:r>
      <w:r w:rsidRPr="00FF4D30">
        <w:rPr>
          <w:rFonts w:ascii="Arial Narrow" w:hAnsi="Arial Narrow"/>
        </w:rPr>
        <w:t xml:space="preserve">contract award, or exceptional purchase by </w:t>
      </w:r>
      <w:r w:rsidR="00D852EE">
        <w:rPr>
          <w:rFonts w:ascii="Arial Narrow" w:hAnsi="Arial Narrow"/>
        </w:rPr>
        <w:t>email</w:t>
      </w:r>
      <w:r w:rsidRPr="00FF4D30">
        <w:rPr>
          <w:rFonts w:ascii="Arial Narrow" w:hAnsi="Arial Narrow"/>
        </w:rPr>
        <w:t>.</w:t>
      </w:r>
    </w:p>
    <w:p w14:paraId="725340EA" w14:textId="0DA8BCEC" w:rsidR="00FF4D30" w:rsidRPr="00E26FE7" w:rsidRDefault="00725A30" w:rsidP="005200F3">
      <w:pPr>
        <w:pStyle w:val="ListParagraph"/>
        <w:widowControl w:val="0"/>
        <w:numPr>
          <w:ilvl w:val="0"/>
          <w:numId w:val="18"/>
        </w:numPr>
        <w:autoSpaceDE w:val="0"/>
        <w:autoSpaceDN w:val="0"/>
        <w:spacing w:after="0" w:line="240" w:lineRule="auto"/>
        <w:ind w:left="1440" w:right="540" w:hanging="543"/>
        <w:jc w:val="both"/>
        <w:rPr>
          <w:rFonts w:ascii="Arial Narrow" w:hAnsi="Arial Narrow"/>
        </w:rPr>
      </w:pPr>
      <w:bookmarkStart w:id="1" w:name="_Hlk182386385"/>
      <w:r>
        <w:rPr>
          <w:rFonts w:ascii="Arial Narrow" w:hAnsi="Arial Narrow"/>
        </w:rPr>
        <w:t>A</w:t>
      </w:r>
      <w:r w:rsidR="00FF4D30" w:rsidRPr="00FF4D30">
        <w:rPr>
          <w:rFonts w:ascii="Arial Narrow" w:hAnsi="Arial Narrow"/>
        </w:rPr>
        <w:t xml:space="preserve">ny person who is adversely affected by </w:t>
      </w:r>
      <w:r>
        <w:rPr>
          <w:rFonts w:ascii="Arial Narrow" w:hAnsi="Arial Narrow"/>
        </w:rPr>
        <w:t>Halifax Health’s</w:t>
      </w:r>
      <w:r w:rsidR="00FF4D30" w:rsidRPr="00FF4D30">
        <w:rPr>
          <w:rFonts w:ascii="Arial Narrow" w:hAnsi="Arial Narrow"/>
        </w:rPr>
        <w:t xml:space="preserve"> decision or intended decision shall file with </w:t>
      </w:r>
      <w:r>
        <w:rPr>
          <w:rFonts w:ascii="Arial Narrow" w:hAnsi="Arial Narrow"/>
        </w:rPr>
        <w:t>HH</w:t>
      </w:r>
      <w:r w:rsidR="00FF4D30" w:rsidRPr="00FF4D30">
        <w:rPr>
          <w:rFonts w:ascii="Arial Narrow" w:hAnsi="Arial Narrow"/>
        </w:rPr>
        <w:t xml:space="preserve"> a notice of protest in writing within 72 hours after the posting of the notice of decision or intended decision. With respect to a protest of the terms, conditions, and specifications contained in a solicitation, including any provisions governing the methods for ranking bids, proposals, or replies, awarding contracts, reserving rights of further negotiation, or modifying or amending any contract, the notice of protest shall be filed in writing within 72 hours after the posting of the solicitation. The formal written protest shall be filed within 10 days after the date the notice of protest is filed. Failure to file a notice of protest or failure to file a formal written protest shall constitute a waiver of proceedings under this chapter. The formal written protest shall state with particularity the facts and law upon which the protest is based. Saturdays, Sundays, and state holidays shall be excluded in the computation of the 72-hour time periods provided by this paragraph.</w:t>
      </w:r>
    </w:p>
    <w:bookmarkEnd w:id="1"/>
    <w:p w14:paraId="7A4AD83D" w14:textId="77777777" w:rsidR="00EC1F50" w:rsidRPr="00E26FE7" w:rsidRDefault="00EC1F50" w:rsidP="00EC1F50">
      <w:pPr>
        <w:pStyle w:val="BodyText"/>
        <w:rPr>
          <w:sz w:val="22"/>
          <w:szCs w:val="22"/>
        </w:rPr>
      </w:pPr>
    </w:p>
    <w:p w14:paraId="22568DFB" w14:textId="77777777" w:rsidR="00EC1F50" w:rsidRPr="00E26FE7" w:rsidRDefault="00EC1F50" w:rsidP="00EC1F50">
      <w:pPr>
        <w:pStyle w:val="BodyText"/>
        <w:rPr>
          <w:sz w:val="22"/>
          <w:szCs w:val="22"/>
        </w:rPr>
      </w:pPr>
    </w:p>
    <w:p w14:paraId="6D91A9E0" w14:textId="77777777" w:rsidR="00EC1F50" w:rsidRPr="00E26FE7" w:rsidRDefault="00EC1F50" w:rsidP="00EC1F50">
      <w:pPr>
        <w:pStyle w:val="BodyText"/>
        <w:rPr>
          <w:sz w:val="22"/>
          <w:szCs w:val="22"/>
        </w:rPr>
      </w:pPr>
    </w:p>
    <w:p w14:paraId="082EF276" w14:textId="77777777" w:rsidR="00EC1F50" w:rsidRPr="00E26FE7" w:rsidRDefault="00EC1F50" w:rsidP="00EC1F50">
      <w:pPr>
        <w:pStyle w:val="BodyText"/>
        <w:rPr>
          <w:sz w:val="22"/>
          <w:szCs w:val="22"/>
        </w:rPr>
      </w:pPr>
    </w:p>
    <w:p w14:paraId="0C18448E" w14:textId="77777777" w:rsidR="00EC1F50" w:rsidRPr="0098533C" w:rsidRDefault="00EC1F50" w:rsidP="00EC1F50">
      <w:pPr>
        <w:pStyle w:val="BodyText"/>
        <w:ind w:left="271" w:right="82"/>
        <w:jc w:val="center"/>
        <w:rPr>
          <w:sz w:val="24"/>
          <w:szCs w:val="24"/>
        </w:rPr>
      </w:pPr>
      <w:r w:rsidRPr="0098533C">
        <w:rPr>
          <w:sz w:val="24"/>
          <w:szCs w:val="24"/>
        </w:rPr>
        <w:t>[The remainder of this page left intentionally blank.]</w:t>
      </w:r>
    </w:p>
    <w:p w14:paraId="1A0AAB18" w14:textId="77777777" w:rsidR="00EC1F50" w:rsidRDefault="00EC1F50" w:rsidP="00EC1F50">
      <w:pPr>
        <w:jc w:val="center"/>
        <w:rPr>
          <w:rFonts w:ascii="Arial Narrow" w:hAnsi="Arial Narrow"/>
        </w:rPr>
      </w:pPr>
    </w:p>
    <w:p w14:paraId="21713218" w14:textId="77777777" w:rsidR="0084175F" w:rsidRDefault="0084175F" w:rsidP="00EC1F50">
      <w:pPr>
        <w:jc w:val="center"/>
        <w:rPr>
          <w:rFonts w:ascii="Arial Narrow" w:hAnsi="Arial Narrow"/>
        </w:rPr>
      </w:pPr>
    </w:p>
    <w:p w14:paraId="7DE9C422" w14:textId="77777777" w:rsidR="0084175F" w:rsidRPr="00E26FE7" w:rsidRDefault="0084175F" w:rsidP="00EC1F50">
      <w:pPr>
        <w:jc w:val="center"/>
        <w:rPr>
          <w:rFonts w:ascii="Arial Narrow" w:hAnsi="Arial Narrow"/>
        </w:rPr>
      </w:pPr>
    </w:p>
    <w:p w14:paraId="557D64D2" w14:textId="77777777" w:rsidR="00EC1F50" w:rsidRPr="00C9162E" w:rsidRDefault="00EC1F50" w:rsidP="00EC1F50">
      <w:pPr>
        <w:pStyle w:val="Heading1"/>
        <w:spacing w:before="92"/>
        <w:rPr>
          <w:b/>
          <w:bCs/>
          <w:color w:val="auto"/>
          <w:sz w:val="24"/>
          <w:szCs w:val="24"/>
        </w:rPr>
      </w:pPr>
      <w:r w:rsidRPr="00C9162E">
        <w:rPr>
          <w:b/>
          <w:bCs/>
          <w:color w:val="auto"/>
          <w:sz w:val="24"/>
          <w:szCs w:val="24"/>
        </w:rPr>
        <w:t>PART II: THE RFP and EVALUATION PROCESS</w:t>
      </w:r>
    </w:p>
    <w:p w14:paraId="4691A8C0" w14:textId="77777777" w:rsidR="00EC1F50" w:rsidRDefault="00EC1F50" w:rsidP="00EC1F50">
      <w:pPr>
        <w:pStyle w:val="BodyText"/>
        <w:spacing w:before="6"/>
        <w:rPr>
          <w:rFonts w:ascii="Arial"/>
          <w:b/>
          <w:sz w:val="37"/>
        </w:rPr>
      </w:pPr>
    </w:p>
    <w:p w14:paraId="5D03AD22" w14:textId="3DF13C61" w:rsidR="00EC1F50" w:rsidRPr="00C9162E" w:rsidRDefault="00EC1F50" w:rsidP="005200F3">
      <w:pPr>
        <w:pStyle w:val="ListParagraph"/>
        <w:widowControl w:val="0"/>
        <w:numPr>
          <w:ilvl w:val="0"/>
          <w:numId w:val="10"/>
        </w:numPr>
        <w:tabs>
          <w:tab w:val="left" w:pos="911"/>
          <w:tab w:val="left" w:pos="912"/>
        </w:tabs>
        <w:autoSpaceDE w:val="0"/>
        <w:autoSpaceDN w:val="0"/>
        <w:spacing w:after="0" w:line="240" w:lineRule="auto"/>
        <w:ind w:right="540" w:hanging="544"/>
        <w:contextualSpacing w:val="0"/>
        <w:jc w:val="left"/>
        <w:rPr>
          <w:rFonts w:ascii="Arial Narrow" w:hAnsi="Arial Narrow"/>
        </w:rPr>
      </w:pPr>
      <w:r w:rsidRPr="00C9162E">
        <w:rPr>
          <w:rFonts w:ascii="Arial Narrow" w:hAnsi="Arial Narrow"/>
          <w:b/>
          <w:u w:val="single"/>
        </w:rPr>
        <w:t>RFP Questions</w:t>
      </w:r>
      <w:r w:rsidRPr="00C9162E">
        <w:rPr>
          <w:rFonts w:ascii="Arial Narrow" w:hAnsi="Arial Narrow"/>
          <w:b/>
        </w:rPr>
        <w:t xml:space="preserve">: </w:t>
      </w:r>
      <w:r w:rsidRPr="00C9162E">
        <w:rPr>
          <w:rFonts w:ascii="Arial Narrow" w:hAnsi="Arial Narrow"/>
        </w:rPr>
        <w:t xml:space="preserve">Please </w:t>
      </w:r>
      <w:r w:rsidR="00184304">
        <w:rPr>
          <w:rFonts w:ascii="Arial Narrow" w:hAnsi="Arial Narrow"/>
        </w:rPr>
        <w:t>send</w:t>
      </w:r>
      <w:r w:rsidR="00184304" w:rsidRPr="00C9162E">
        <w:rPr>
          <w:rFonts w:ascii="Arial Narrow" w:hAnsi="Arial Narrow"/>
        </w:rPr>
        <w:t xml:space="preserve"> </w:t>
      </w:r>
      <w:r w:rsidRPr="00C9162E">
        <w:rPr>
          <w:rFonts w:ascii="Arial Narrow" w:hAnsi="Arial Narrow"/>
        </w:rPr>
        <w:t xml:space="preserve">all questions to the </w:t>
      </w:r>
      <w:r w:rsidR="00F539CF">
        <w:rPr>
          <w:rFonts w:ascii="Arial Narrow" w:hAnsi="Arial Narrow"/>
        </w:rPr>
        <w:t xml:space="preserve">aptitude Strategic Supplier </w:t>
      </w:r>
      <w:proofErr w:type="gramStart"/>
      <w:r w:rsidR="00F539CF">
        <w:rPr>
          <w:rFonts w:ascii="Arial Narrow" w:hAnsi="Arial Narrow"/>
        </w:rPr>
        <w:t xml:space="preserve">Partner </w:t>
      </w:r>
      <w:r w:rsidRPr="00C9162E">
        <w:rPr>
          <w:rFonts w:ascii="Arial Narrow" w:hAnsi="Arial Narrow"/>
          <w:spacing w:val="-30"/>
        </w:rPr>
        <w:t xml:space="preserve"> </w:t>
      </w:r>
      <w:r w:rsidR="00530C5A">
        <w:t>Jenni</w:t>
      </w:r>
      <w:proofErr w:type="gramEnd"/>
      <w:r w:rsidR="00530C5A">
        <w:t xml:space="preserve"> Lawrence</w:t>
      </w:r>
      <w:r w:rsidR="007C7A13" w:rsidRPr="00380F35">
        <w:rPr>
          <w:rFonts w:ascii="Arial Narrow" w:hAnsi="Arial Narrow"/>
        </w:rPr>
        <w:t xml:space="preserve"> </w:t>
      </w:r>
      <w:r w:rsidR="001742C6" w:rsidRPr="00380F35">
        <w:rPr>
          <w:rFonts w:ascii="Arial Narrow" w:hAnsi="Arial Narrow"/>
        </w:rPr>
        <w:t>(</w:t>
      </w:r>
      <w:r w:rsidR="00530C5A" w:rsidRPr="00530C5A">
        <w:rPr>
          <w:rFonts w:ascii="Arial Narrow" w:hAnsi="Arial Narrow"/>
        </w:rPr>
        <w:t>jenni.lawrence@vizientinc.com</w:t>
      </w:r>
      <w:r w:rsidR="001742C6" w:rsidRPr="00380F35">
        <w:rPr>
          <w:rFonts w:ascii="Arial Narrow" w:hAnsi="Arial Narrow"/>
        </w:rPr>
        <w:t>)</w:t>
      </w:r>
      <w:r w:rsidR="00306CC5" w:rsidRPr="00380F35">
        <w:rPr>
          <w:rFonts w:ascii="Arial Narrow" w:hAnsi="Arial Narrow"/>
        </w:rPr>
        <w:t>, Lisa</w:t>
      </w:r>
      <w:r w:rsidR="004A6438" w:rsidRPr="00380F35">
        <w:rPr>
          <w:rFonts w:ascii="Arial Narrow" w:hAnsi="Arial Narrow"/>
        </w:rPr>
        <w:t xml:space="preserve"> Foreman </w:t>
      </w:r>
      <w:r w:rsidR="001742C6" w:rsidRPr="00380F35">
        <w:rPr>
          <w:rFonts w:ascii="Arial Narrow" w:hAnsi="Arial Narrow"/>
        </w:rPr>
        <w:t>(lisa.foreman@halifax.org)</w:t>
      </w:r>
      <w:r w:rsidR="00306CC5" w:rsidRPr="00380F35">
        <w:rPr>
          <w:rFonts w:ascii="Arial Narrow" w:hAnsi="Arial Narrow"/>
        </w:rPr>
        <w:t>, Andrea</w:t>
      </w:r>
      <w:r w:rsidR="001742C6" w:rsidRPr="00380F35">
        <w:rPr>
          <w:rFonts w:ascii="Arial Narrow" w:hAnsi="Arial Narrow"/>
        </w:rPr>
        <w:t xml:space="preserve"> Jackson (andrea.jackson@vizientinc.com</w:t>
      </w:r>
      <w:r w:rsidR="004F1F6D" w:rsidRPr="00380F35">
        <w:rPr>
          <w:rFonts w:ascii="Arial Narrow" w:hAnsi="Arial Narrow"/>
        </w:rPr>
        <w:t>)</w:t>
      </w:r>
      <w:r w:rsidRPr="00380F35">
        <w:rPr>
          <w:rFonts w:ascii="Arial Narrow" w:hAnsi="Arial Narrow"/>
        </w:rPr>
        <w:t>.</w:t>
      </w:r>
    </w:p>
    <w:p w14:paraId="7115D3F4" w14:textId="77777777" w:rsidR="00EC1F50" w:rsidRPr="00C9162E" w:rsidRDefault="00EC1F50" w:rsidP="00083346">
      <w:pPr>
        <w:pStyle w:val="BodyText"/>
        <w:ind w:right="540"/>
        <w:rPr>
          <w:sz w:val="22"/>
          <w:szCs w:val="22"/>
        </w:rPr>
      </w:pPr>
    </w:p>
    <w:p w14:paraId="28463275" w14:textId="39165470" w:rsidR="00905A4B" w:rsidRPr="0083354C" w:rsidRDefault="009D1044" w:rsidP="005200F3">
      <w:pPr>
        <w:pStyle w:val="ListParagraph"/>
        <w:widowControl w:val="0"/>
        <w:numPr>
          <w:ilvl w:val="1"/>
          <w:numId w:val="10"/>
        </w:numPr>
        <w:autoSpaceDE w:val="0"/>
        <w:autoSpaceDN w:val="0"/>
        <w:spacing w:after="0" w:line="240" w:lineRule="auto"/>
        <w:ind w:right="540"/>
        <w:contextualSpacing w:val="0"/>
        <w:jc w:val="both"/>
        <w:rPr>
          <w:rFonts w:ascii="Arial Narrow" w:hAnsi="Arial Narrow"/>
        </w:rPr>
      </w:pPr>
      <w:r>
        <w:rPr>
          <w:rFonts w:ascii="Arial Narrow" w:hAnsi="Arial Narrow"/>
        </w:rPr>
        <w:t>aptitude</w:t>
      </w:r>
      <w:r w:rsidRPr="00C9162E">
        <w:rPr>
          <w:rFonts w:ascii="Arial Narrow" w:hAnsi="Arial Narrow"/>
        </w:rPr>
        <w:t xml:space="preserve"> </w:t>
      </w:r>
      <w:r w:rsidR="00EC1F50" w:rsidRPr="00C9162E">
        <w:rPr>
          <w:rFonts w:ascii="Arial Narrow" w:hAnsi="Arial Narrow"/>
        </w:rPr>
        <w:t>will p</w:t>
      </w:r>
      <w:r w:rsidR="000C681A">
        <w:rPr>
          <w:rFonts w:ascii="Arial Narrow" w:hAnsi="Arial Narrow"/>
        </w:rPr>
        <w:t>rovide</w:t>
      </w:r>
      <w:r w:rsidR="00EC1F50" w:rsidRPr="00C9162E">
        <w:rPr>
          <w:rFonts w:ascii="Arial Narrow" w:hAnsi="Arial Narrow"/>
        </w:rPr>
        <w:t xml:space="preserve"> answers to questions posed by prospective Proposers and/or general information concerning this RFP in the form of an </w:t>
      </w:r>
      <w:r w:rsidR="007C7A13">
        <w:rPr>
          <w:rFonts w:ascii="Arial Narrow" w:hAnsi="Arial Narrow"/>
        </w:rPr>
        <w:t>email</w:t>
      </w:r>
      <w:r w:rsidR="007C7A13" w:rsidRPr="00C9162E">
        <w:rPr>
          <w:rFonts w:ascii="Arial Narrow" w:hAnsi="Arial Narrow"/>
        </w:rPr>
        <w:t xml:space="preserve"> </w:t>
      </w:r>
      <w:r w:rsidR="00EC1F50" w:rsidRPr="00C9162E">
        <w:rPr>
          <w:rFonts w:ascii="Arial Narrow" w:hAnsi="Arial Narrow"/>
        </w:rPr>
        <w:t xml:space="preserve">to </w:t>
      </w:r>
      <w:hyperlink r:id="rId16" w:history="1">
        <w:r w:rsidR="007C7A13" w:rsidRPr="00380F35">
          <w:rPr>
            <w:rStyle w:val="Hyperlink"/>
            <w:rFonts w:ascii="Arial Narrow" w:hAnsi="Arial Narrow"/>
            <w:color w:val="auto"/>
          </w:rPr>
          <w:t>all</w:t>
        </w:r>
      </w:hyperlink>
      <w:r w:rsidR="007C7A13" w:rsidRPr="008202AE">
        <w:rPr>
          <w:rFonts w:ascii="Arial Narrow" w:hAnsi="Arial Narrow"/>
          <w:u w:val="single" w:color="467885"/>
        </w:rPr>
        <w:t xml:space="preserve"> </w:t>
      </w:r>
      <w:r w:rsidR="000271A6">
        <w:rPr>
          <w:rFonts w:ascii="Arial Narrow" w:hAnsi="Arial Narrow"/>
          <w:u w:val="single" w:color="467885"/>
        </w:rPr>
        <w:t>Proposers</w:t>
      </w:r>
      <w:r w:rsidR="007C7A13">
        <w:rPr>
          <w:rFonts w:ascii="Arial Narrow" w:hAnsi="Arial Narrow"/>
          <w:u w:val="single" w:color="467885"/>
        </w:rPr>
        <w:t>.</w:t>
      </w:r>
      <w:r w:rsidR="007C7A13">
        <w:rPr>
          <w:rFonts w:ascii="Arial Narrow" w:hAnsi="Arial Narrow"/>
        </w:rPr>
        <w:t xml:space="preserve"> </w:t>
      </w:r>
      <w:r w:rsidR="00EC1F50" w:rsidRPr="00C9162E">
        <w:rPr>
          <w:rFonts w:ascii="Arial Narrow" w:hAnsi="Arial Narrow"/>
        </w:rPr>
        <w:t xml:space="preserve"> </w:t>
      </w:r>
      <w:r w:rsidR="00EC1F50" w:rsidRPr="00C9162E">
        <w:rPr>
          <w:rFonts w:ascii="Arial Narrow" w:hAnsi="Arial Narrow"/>
          <w:b/>
        </w:rPr>
        <w:t xml:space="preserve">Information provided verbally to any Proposer shall NOT be considered as an official answer. Proposers must comply with information provided in written addenda only and not verbal conversations. </w:t>
      </w:r>
      <w:r w:rsidR="00EC1F50" w:rsidRPr="00C9162E">
        <w:rPr>
          <w:rFonts w:ascii="Arial Narrow" w:hAnsi="Arial Narrow"/>
        </w:rPr>
        <w:t>The Request for Proposal information can be accessed at the website above by searching for the proposal number</w:t>
      </w:r>
      <w:r w:rsidR="00EC1F50" w:rsidRPr="00C9162E">
        <w:rPr>
          <w:rFonts w:ascii="Arial Narrow" w:hAnsi="Arial Narrow"/>
          <w:b/>
        </w:rPr>
        <w:t xml:space="preserve">. It is the responsibility of the prospective Proposer to check </w:t>
      </w:r>
      <w:r w:rsidR="0005217B">
        <w:rPr>
          <w:rFonts w:ascii="Arial Narrow" w:hAnsi="Arial Narrow"/>
          <w:b/>
        </w:rPr>
        <w:t>their email for correspondence</w:t>
      </w:r>
      <w:r w:rsidR="00EC1F50" w:rsidRPr="00C9162E">
        <w:rPr>
          <w:rFonts w:ascii="Arial Narrow" w:hAnsi="Arial Narrow"/>
          <w:b/>
        </w:rPr>
        <w:t xml:space="preserve">. </w:t>
      </w:r>
      <w:r w:rsidR="00EC1F50" w:rsidRPr="00C9162E">
        <w:rPr>
          <w:rFonts w:ascii="Arial Narrow" w:hAnsi="Arial Narrow"/>
        </w:rPr>
        <w:t>HH reserves the right to disqualify any prospective Proposer who contacts an HH employee or agent concerning this RFP, other than in accordance with this</w:t>
      </w:r>
      <w:r w:rsidR="00EC1F50" w:rsidRPr="00C9162E">
        <w:rPr>
          <w:rFonts w:ascii="Arial Narrow" w:hAnsi="Arial Narrow"/>
          <w:spacing w:val="-1"/>
        </w:rPr>
        <w:t xml:space="preserve"> </w:t>
      </w:r>
      <w:r w:rsidR="00EC1F50" w:rsidRPr="00C9162E">
        <w:rPr>
          <w:rFonts w:ascii="Arial Narrow" w:hAnsi="Arial Narrow"/>
        </w:rPr>
        <w:t>Section.</w:t>
      </w:r>
    </w:p>
    <w:p w14:paraId="7FF51A80" w14:textId="5BE81989" w:rsidR="00A17BB8" w:rsidRPr="0083354C" w:rsidRDefault="00A17BB8" w:rsidP="005200F3">
      <w:pPr>
        <w:pStyle w:val="ListParagraph"/>
        <w:numPr>
          <w:ilvl w:val="1"/>
          <w:numId w:val="10"/>
        </w:numPr>
        <w:rPr>
          <w:rFonts w:ascii="Calibri" w:eastAsia="Calibri" w:hAnsi="Calibri" w:cs="Calibri"/>
          <w:b/>
          <w:bCs/>
        </w:rPr>
      </w:pPr>
      <w:r w:rsidRPr="0083354C">
        <w:rPr>
          <w:rFonts w:ascii="Calibri" w:eastAsia="Calibri" w:hAnsi="Calibri" w:cs="Calibri"/>
          <w:b/>
          <w:bCs/>
        </w:rPr>
        <w:t>Pricing / Award Structures Requested:</w:t>
      </w:r>
    </w:p>
    <w:p w14:paraId="4047C3E3" w14:textId="7E2538E1" w:rsidR="00491197" w:rsidRPr="00D14751" w:rsidRDefault="00A17BB8" w:rsidP="005200F3">
      <w:pPr>
        <w:pStyle w:val="ListParagraph"/>
        <w:numPr>
          <w:ilvl w:val="2"/>
          <w:numId w:val="22"/>
        </w:numPr>
        <w:spacing w:after="0" w:line="240" w:lineRule="auto"/>
        <w:rPr>
          <w:rFonts w:ascii="Arial Narrow" w:hAnsi="Arial Narrow"/>
        </w:rPr>
      </w:pPr>
      <w:r w:rsidRPr="00D14751">
        <w:rPr>
          <w:rFonts w:ascii="Arial Narrow" w:hAnsi="Arial Narrow"/>
        </w:rPr>
        <w:t>Access</w:t>
      </w:r>
    </w:p>
    <w:p w14:paraId="07ED73EF" w14:textId="6AA6330C" w:rsidR="00E45BFF" w:rsidRDefault="00E45BFF" w:rsidP="005200F3">
      <w:pPr>
        <w:numPr>
          <w:ilvl w:val="2"/>
          <w:numId w:val="22"/>
        </w:numPr>
        <w:spacing w:after="0" w:line="240" w:lineRule="auto"/>
        <w:contextualSpacing/>
        <w:rPr>
          <w:rFonts w:ascii="Arial Narrow" w:hAnsi="Arial Narrow"/>
        </w:rPr>
      </w:pPr>
      <w:r>
        <w:rPr>
          <w:rFonts w:ascii="Arial Narrow" w:hAnsi="Arial Narrow"/>
        </w:rPr>
        <w:t xml:space="preserve">Sole Vendor </w:t>
      </w:r>
      <w:r w:rsidR="004C091A">
        <w:rPr>
          <w:rFonts w:ascii="Arial Narrow" w:hAnsi="Arial Narrow"/>
        </w:rPr>
        <w:t>90</w:t>
      </w:r>
      <w:r>
        <w:rPr>
          <w:rFonts w:ascii="Arial Narrow" w:hAnsi="Arial Narrow"/>
        </w:rPr>
        <w:t>%</w:t>
      </w:r>
    </w:p>
    <w:p w14:paraId="479AEE76" w14:textId="77777777" w:rsidR="00A17BB8" w:rsidRPr="00422F13" w:rsidRDefault="00A17BB8" w:rsidP="0083354C">
      <w:pPr>
        <w:pStyle w:val="ListParagraph"/>
        <w:widowControl w:val="0"/>
        <w:tabs>
          <w:tab w:val="left" w:pos="912"/>
        </w:tabs>
        <w:autoSpaceDE w:val="0"/>
        <w:autoSpaceDN w:val="0"/>
        <w:spacing w:after="0" w:line="240" w:lineRule="auto"/>
        <w:ind w:left="911" w:right="540"/>
        <w:contextualSpacing w:val="0"/>
        <w:jc w:val="right"/>
        <w:rPr>
          <w:rFonts w:ascii="Arial Narrow" w:hAnsi="Arial Narrow"/>
        </w:rPr>
      </w:pPr>
    </w:p>
    <w:p w14:paraId="599F033A" w14:textId="71904B05" w:rsidR="00EC1F50" w:rsidRDefault="00EC1F50" w:rsidP="005200F3">
      <w:pPr>
        <w:pStyle w:val="ListParagraph"/>
        <w:widowControl w:val="0"/>
        <w:numPr>
          <w:ilvl w:val="0"/>
          <w:numId w:val="10"/>
        </w:numPr>
        <w:tabs>
          <w:tab w:val="left" w:pos="912"/>
        </w:tabs>
        <w:autoSpaceDE w:val="0"/>
        <w:autoSpaceDN w:val="0"/>
        <w:spacing w:after="0" w:line="240" w:lineRule="auto"/>
        <w:ind w:right="540"/>
        <w:contextualSpacing w:val="0"/>
        <w:jc w:val="both"/>
        <w:rPr>
          <w:rFonts w:ascii="Arial Narrow" w:hAnsi="Arial Narrow"/>
        </w:rPr>
      </w:pPr>
      <w:r w:rsidRPr="00C9162E">
        <w:rPr>
          <w:rFonts w:ascii="Arial Narrow" w:hAnsi="Arial Narrow"/>
          <w:b/>
          <w:u w:val="single"/>
        </w:rPr>
        <w:t>Addenda</w:t>
      </w:r>
      <w:r w:rsidRPr="00C9162E">
        <w:rPr>
          <w:rFonts w:ascii="Arial Narrow" w:hAnsi="Arial Narrow"/>
          <w:b/>
        </w:rPr>
        <w:t xml:space="preserve">: </w:t>
      </w:r>
      <w:r w:rsidRPr="00C9162E">
        <w:rPr>
          <w:rFonts w:ascii="Arial Narrow" w:hAnsi="Arial Narrow"/>
        </w:rPr>
        <w:t>HH reserves the right to modify this solicitation by addenda. Addenda may modify any aspect of this solicitation.</w:t>
      </w:r>
      <w:r w:rsidRPr="00C9162E">
        <w:rPr>
          <w:rFonts w:ascii="Arial Narrow" w:hAnsi="Arial Narrow"/>
          <w:spacing w:val="-15"/>
        </w:rPr>
        <w:t xml:space="preserve"> </w:t>
      </w:r>
      <w:r w:rsidRPr="00C9162E">
        <w:rPr>
          <w:rFonts w:ascii="Arial Narrow" w:hAnsi="Arial Narrow"/>
        </w:rPr>
        <w:t>Any</w:t>
      </w:r>
      <w:r w:rsidRPr="00C9162E">
        <w:rPr>
          <w:rFonts w:ascii="Arial Narrow" w:hAnsi="Arial Narrow"/>
          <w:spacing w:val="-15"/>
        </w:rPr>
        <w:t xml:space="preserve"> </w:t>
      </w:r>
      <w:r w:rsidRPr="00C9162E">
        <w:rPr>
          <w:rFonts w:ascii="Arial Narrow" w:hAnsi="Arial Narrow"/>
        </w:rPr>
        <w:t>addenda</w:t>
      </w:r>
      <w:r w:rsidRPr="00C9162E">
        <w:rPr>
          <w:rFonts w:ascii="Arial Narrow" w:hAnsi="Arial Narrow"/>
          <w:spacing w:val="-15"/>
        </w:rPr>
        <w:t xml:space="preserve"> </w:t>
      </w:r>
      <w:r w:rsidRPr="00C9162E">
        <w:rPr>
          <w:rFonts w:ascii="Arial Narrow" w:hAnsi="Arial Narrow"/>
        </w:rPr>
        <w:t>issued</w:t>
      </w:r>
      <w:r w:rsidRPr="00C9162E">
        <w:rPr>
          <w:rFonts w:ascii="Arial Narrow" w:hAnsi="Arial Narrow"/>
          <w:spacing w:val="-13"/>
        </w:rPr>
        <w:t xml:space="preserve"> </w:t>
      </w:r>
      <w:r w:rsidRPr="00C9162E">
        <w:rPr>
          <w:rFonts w:ascii="Arial Narrow" w:hAnsi="Arial Narrow"/>
        </w:rPr>
        <w:t>will</w:t>
      </w:r>
      <w:r w:rsidRPr="00C9162E">
        <w:rPr>
          <w:rFonts w:ascii="Arial Narrow" w:hAnsi="Arial Narrow"/>
          <w:spacing w:val="-15"/>
        </w:rPr>
        <w:t xml:space="preserve"> </w:t>
      </w:r>
      <w:r w:rsidRPr="00C9162E">
        <w:rPr>
          <w:rFonts w:ascii="Arial Narrow" w:hAnsi="Arial Narrow"/>
        </w:rPr>
        <w:t>be</w:t>
      </w:r>
      <w:r w:rsidRPr="00C9162E">
        <w:rPr>
          <w:rFonts w:ascii="Arial Narrow" w:hAnsi="Arial Narrow"/>
          <w:spacing w:val="-14"/>
        </w:rPr>
        <w:t xml:space="preserve"> </w:t>
      </w:r>
      <w:r w:rsidRPr="00C9162E">
        <w:rPr>
          <w:rFonts w:ascii="Arial Narrow" w:hAnsi="Arial Narrow"/>
        </w:rPr>
        <w:t>posted</w:t>
      </w:r>
      <w:r w:rsidRPr="00C9162E">
        <w:rPr>
          <w:rFonts w:ascii="Arial Narrow" w:hAnsi="Arial Narrow"/>
          <w:spacing w:val="-13"/>
        </w:rPr>
        <w:t xml:space="preserve"> </w:t>
      </w:r>
      <w:r w:rsidRPr="00C9162E">
        <w:rPr>
          <w:rFonts w:ascii="Arial Narrow" w:hAnsi="Arial Narrow"/>
        </w:rPr>
        <w:t>on</w:t>
      </w:r>
      <w:r w:rsidRPr="00C9162E">
        <w:rPr>
          <w:rFonts w:ascii="Arial Narrow" w:hAnsi="Arial Narrow"/>
          <w:spacing w:val="-13"/>
        </w:rPr>
        <w:t xml:space="preserve"> </w:t>
      </w:r>
      <w:r w:rsidRPr="00C9162E">
        <w:rPr>
          <w:rFonts w:ascii="Arial Narrow" w:hAnsi="Arial Narrow"/>
        </w:rPr>
        <w:t>Halifax</w:t>
      </w:r>
      <w:r w:rsidRPr="00C9162E">
        <w:rPr>
          <w:rFonts w:ascii="Arial Narrow" w:hAnsi="Arial Narrow"/>
          <w:spacing w:val="-14"/>
        </w:rPr>
        <w:t xml:space="preserve"> </w:t>
      </w:r>
      <w:r w:rsidRPr="00C9162E">
        <w:rPr>
          <w:rFonts w:ascii="Arial Narrow" w:hAnsi="Arial Narrow"/>
        </w:rPr>
        <w:t>Health</w:t>
      </w:r>
      <w:r w:rsidRPr="00C9162E">
        <w:rPr>
          <w:rFonts w:ascii="Arial Narrow" w:hAnsi="Arial Narrow"/>
          <w:spacing w:val="-13"/>
        </w:rPr>
        <w:t xml:space="preserve"> </w:t>
      </w:r>
      <w:r w:rsidRPr="00C9162E">
        <w:rPr>
          <w:rFonts w:ascii="Arial Narrow" w:hAnsi="Arial Narrow"/>
        </w:rPr>
        <w:t>Procurement</w:t>
      </w:r>
      <w:r w:rsidRPr="00C9162E">
        <w:rPr>
          <w:rFonts w:ascii="Arial Narrow" w:hAnsi="Arial Narrow"/>
          <w:spacing w:val="-15"/>
        </w:rPr>
        <w:t xml:space="preserve"> </w:t>
      </w:r>
      <w:r w:rsidRPr="00C9162E">
        <w:rPr>
          <w:rFonts w:ascii="Arial Narrow" w:hAnsi="Arial Narrow"/>
        </w:rPr>
        <w:t>Portal.</w:t>
      </w:r>
      <w:r w:rsidRPr="00C9162E">
        <w:rPr>
          <w:rFonts w:ascii="Arial Narrow" w:hAnsi="Arial Narrow"/>
          <w:spacing w:val="-13"/>
        </w:rPr>
        <w:t xml:space="preserve"> </w:t>
      </w:r>
      <w:r w:rsidRPr="00C9162E">
        <w:rPr>
          <w:rFonts w:ascii="Arial Narrow" w:hAnsi="Arial Narrow"/>
        </w:rPr>
        <w:t>It</w:t>
      </w:r>
      <w:r w:rsidRPr="00C9162E">
        <w:rPr>
          <w:rFonts w:ascii="Arial Narrow" w:hAnsi="Arial Narrow"/>
          <w:spacing w:val="-15"/>
        </w:rPr>
        <w:t xml:space="preserve"> </w:t>
      </w:r>
      <w:r w:rsidRPr="00C9162E">
        <w:rPr>
          <w:rFonts w:ascii="Arial Narrow" w:hAnsi="Arial Narrow"/>
        </w:rPr>
        <w:t>is</w:t>
      </w:r>
      <w:r w:rsidRPr="00C9162E">
        <w:rPr>
          <w:rFonts w:ascii="Arial Narrow" w:hAnsi="Arial Narrow"/>
          <w:spacing w:val="-14"/>
        </w:rPr>
        <w:t xml:space="preserve"> </w:t>
      </w:r>
      <w:r w:rsidRPr="00C9162E">
        <w:rPr>
          <w:rFonts w:ascii="Arial Narrow" w:hAnsi="Arial Narrow"/>
        </w:rPr>
        <w:t>the</w:t>
      </w:r>
      <w:r w:rsidRPr="00C9162E">
        <w:rPr>
          <w:rFonts w:ascii="Arial Narrow" w:hAnsi="Arial Narrow"/>
          <w:spacing w:val="-13"/>
        </w:rPr>
        <w:t xml:space="preserve"> </w:t>
      </w:r>
      <w:r w:rsidRPr="00C9162E">
        <w:rPr>
          <w:rFonts w:ascii="Arial Narrow" w:hAnsi="Arial Narrow"/>
        </w:rPr>
        <w:t>Proposer’s</w:t>
      </w:r>
      <w:r w:rsidRPr="00C9162E">
        <w:rPr>
          <w:rFonts w:ascii="Arial Narrow" w:hAnsi="Arial Narrow"/>
          <w:spacing w:val="-12"/>
        </w:rPr>
        <w:t xml:space="preserve"> </w:t>
      </w:r>
      <w:r w:rsidRPr="00C9162E">
        <w:rPr>
          <w:rFonts w:ascii="Arial Narrow" w:hAnsi="Arial Narrow"/>
        </w:rPr>
        <w:t>responsibility to check the portal for any changes throughout the procurement process and prior to submitting a</w:t>
      </w:r>
      <w:r w:rsidRPr="00C9162E">
        <w:rPr>
          <w:rFonts w:ascii="Arial Narrow" w:hAnsi="Arial Narrow"/>
          <w:spacing w:val="-30"/>
        </w:rPr>
        <w:t xml:space="preserve"> </w:t>
      </w:r>
      <w:r w:rsidRPr="00C9162E">
        <w:rPr>
          <w:rFonts w:ascii="Arial Narrow" w:hAnsi="Arial Narrow"/>
        </w:rPr>
        <w:t>proposal.</w:t>
      </w:r>
    </w:p>
    <w:p w14:paraId="3CA3BC2E" w14:textId="77777777" w:rsidR="005D2AAB" w:rsidRPr="00C9162E" w:rsidRDefault="005D2AAB" w:rsidP="00083346">
      <w:pPr>
        <w:pStyle w:val="ListParagraph"/>
        <w:widowControl w:val="0"/>
        <w:tabs>
          <w:tab w:val="left" w:pos="912"/>
        </w:tabs>
        <w:autoSpaceDE w:val="0"/>
        <w:autoSpaceDN w:val="0"/>
        <w:spacing w:after="0" w:line="240" w:lineRule="auto"/>
        <w:ind w:left="911" w:right="540"/>
        <w:contextualSpacing w:val="0"/>
        <w:jc w:val="both"/>
        <w:rPr>
          <w:rFonts w:ascii="Arial Narrow" w:hAnsi="Arial Narrow"/>
        </w:rPr>
      </w:pPr>
    </w:p>
    <w:p w14:paraId="444BA0A3" w14:textId="77777777" w:rsidR="00EC1F50" w:rsidRPr="00C9162E" w:rsidRDefault="00EC1F50" w:rsidP="005200F3">
      <w:pPr>
        <w:pStyle w:val="ListParagraph"/>
        <w:widowControl w:val="0"/>
        <w:numPr>
          <w:ilvl w:val="1"/>
          <w:numId w:val="10"/>
        </w:numPr>
        <w:tabs>
          <w:tab w:val="left" w:pos="1632"/>
        </w:tabs>
        <w:autoSpaceDE w:val="0"/>
        <w:autoSpaceDN w:val="0"/>
        <w:spacing w:after="0" w:line="240" w:lineRule="auto"/>
        <w:ind w:right="540"/>
        <w:contextualSpacing w:val="0"/>
        <w:jc w:val="both"/>
        <w:rPr>
          <w:rFonts w:ascii="Arial Narrow" w:hAnsi="Arial Narrow"/>
        </w:rPr>
      </w:pPr>
      <w:r w:rsidRPr="00C9162E">
        <w:rPr>
          <w:rFonts w:ascii="Arial Narrow" w:hAnsi="Arial Narrow"/>
          <w:u w:val="single"/>
        </w:rPr>
        <w:t>Addenda Acknowledgement</w:t>
      </w:r>
      <w:r w:rsidRPr="00C9162E">
        <w:rPr>
          <w:rFonts w:ascii="Arial Narrow" w:hAnsi="Arial Narrow"/>
          <w:b/>
          <w:u w:val="single"/>
        </w:rPr>
        <w:t>:</w:t>
      </w:r>
      <w:r w:rsidRPr="00C9162E">
        <w:rPr>
          <w:rFonts w:ascii="Arial Narrow" w:hAnsi="Arial Narrow"/>
          <w:b/>
        </w:rPr>
        <w:t xml:space="preserve"> </w:t>
      </w:r>
      <w:r w:rsidRPr="00C9162E">
        <w:rPr>
          <w:rFonts w:ascii="Arial Narrow" w:hAnsi="Arial Narrow"/>
        </w:rPr>
        <w:t>If HH issues any Addenda(s</w:t>
      </w:r>
      <w:r w:rsidRPr="00C9162E">
        <w:rPr>
          <w:rFonts w:ascii="Arial Narrow" w:hAnsi="Arial Narrow"/>
          <w:b/>
        </w:rPr>
        <w:t xml:space="preserve">), all proposers must sign and return the Addenda(s) Acknowledgement signature page </w:t>
      </w:r>
      <w:r w:rsidRPr="00C9162E">
        <w:rPr>
          <w:rFonts w:ascii="Arial Narrow" w:hAnsi="Arial Narrow"/>
        </w:rPr>
        <w:t>with their package in order for their proposal to be considered for</w:t>
      </w:r>
      <w:r w:rsidRPr="00C9162E">
        <w:rPr>
          <w:rFonts w:ascii="Arial Narrow" w:hAnsi="Arial Narrow"/>
          <w:spacing w:val="-1"/>
        </w:rPr>
        <w:t xml:space="preserve"> </w:t>
      </w:r>
      <w:r w:rsidRPr="00C9162E">
        <w:rPr>
          <w:rFonts w:ascii="Arial Narrow" w:hAnsi="Arial Narrow"/>
        </w:rPr>
        <w:t>award.</w:t>
      </w:r>
    </w:p>
    <w:p w14:paraId="245E5B84" w14:textId="77777777" w:rsidR="00EC1F50" w:rsidRPr="00C9162E" w:rsidRDefault="00EC1F50" w:rsidP="00083346">
      <w:pPr>
        <w:pStyle w:val="BodyText"/>
        <w:ind w:right="540"/>
        <w:rPr>
          <w:sz w:val="22"/>
          <w:szCs w:val="22"/>
        </w:rPr>
      </w:pPr>
    </w:p>
    <w:p w14:paraId="52E9A9AC" w14:textId="77777777" w:rsidR="00EC1F50" w:rsidRPr="00C9162E" w:rsidRDefault="00EC1F50" w:rsidP="005200F3">
      <w:pPr>
        <w:pStyle w:val="ListParagraph"/>
        <w:widowControl w:val="0"/>
        <w:numPr>
          <w:ilvl w:val="0"/>
          <w:numId w:val="10"/>
        </w:numPr>
        <w:tabs>
          <w:tab w:val="left" w:pos="912"/>
        </w:tabs>
        <w:autoSpaceDE w:val="0"/>
        <w:autoSpaceDN w:val="0"/>
        <w:spacing w:after="0" w:line="240" w:lineRule="auto"/>
        <w:ind w:right="540"/>
        <w:contextualSpacing w:val="0"/>
        <w:jc w:val="both"/>
        <w:rPr>
          <w:rFonts w:ascii="Arial Narrow" w:hAnsi="Arial Narrow"/>
        </w:rPr>
      </w:pPr>
      <w:r w:rsidRPr="00C9162E">
        <w:rPr>
          <w:rFonts w:ascii="Arial Narrow" w:hAnsi="Arial Narrow"/>
          <w:b/>
          <w:u w:val="single"/>
        </w:rPr>
        <w:t>Electronic Submittal/Delivery of Solicitation Response:</w:t>
      </w:r>
      <w:r w:rsidRPr="00C9162E">
        <w:rPr>
          <w:rFonts w:ascii="Arial Narrow" w:hAnsi="Arial Narrow"/>
          <w:b/>
        </w:rPr>
        <w:t xml:space="preserve"> </w:t>
      </w:r>
      <w:r w:rsidRPr="00C9162E">
        <w:rPr>
          <w:rFonts w:ascii="Arial Narrow" w:hAnsi="Arial Narrow"/>
        </w:rPr>
        <w:t xml:space="preserve">Proposal submissions not prepared in accordance with published instructions will be considered non-responsive and may be rejected. NOTE: HH is </w:t>
      </w:r>
      <w:r w:rsidRPr="00C9162E">
        <w:rPr>
          <w:rFonts w:ascii="Arial Narrow" w:hAnsi="Arial Narrow"/>
          <w:b/>
        </w:rPr>
        <w:t xml:space="preserve">REQUIRING </w:t>
      </w:r>
      <w:r w:rsidRPr="00C9162E">
        <w:rPr>
          <w:rFonts w:ascii="Arial Narrow" w:hAnsi="Arial Narrow"/>
        </w:rPr>
        <w:t>all proposers to submit their proposals electronically following the instructions</w:t>
      </w:r>
      <w:r w:rsidRPr="00C9162E">
        <w:rPr>
          <w:rFonts w:ascii="Arial Narrow" w:hAnsi="Arial Narrow"/>
          <w:spacing w:val="-9"/>
        </w:rPr>
        <w:t xml:space="preserve"> </w:t>
      </w:r>
      <w:r w:rsidRPr="00C9162E">
        <w:rPr>
          <w:rFonts w:ascii="Arial Narrow" w:hAnsi="Arial Narrow"/>
        </w:rPr>
        <w:t>below:</w:t>
      </w:r>
    </w:p>
    <w:p w14:paraId="691F19B4" w14:textId="77777777" w:rsidR="00EC1F50" w:rsidRPr="00C9162E" w:rsidRDefault="00EC1F50" w:rsidP="00083346">
      <w:pPr>
        <w:pStyle w:val="BodyText"/>
        <w:ind w:right="540"/>
        <w:rPr>
          <w:sz w:val="22"/>
          <w:szCs w:val="22"/>
        </w:rPr>
      </w:pPr>
    </w:p>
    <w:p w14:paraId="6929EFA5" w14:textId="2360FCC5" w:rsidR="00EC1F50" w:rsidRPr="00C9162E" w:rsidRDefault="00EC1F50" w:rsidP="005200F3">
      <w:pPr>
        <w:pStyle w:val="ListParagraph"/>
        <w:widowControl w:val="0"/>
        <w:numPr>
          <w:ilvl w:val="1"/>
          <w:numId w:val="10"/>
        </w:numPr>
        <w:tabs>
          <w:tab w:val="left" w:pos="1632"/>
        </w:tabs>
        <w:autoSpaceDE w:val="0"/>
        <w:autoSpaceDN w:val="0"/>
        <w:spacing w:after="0" w:line="240" w:lineRule="auto"/>
        <w:ind w:right="540"/>
        <w:contextualSpacing w:val="0"/>
        <w:jc w:val="both"/>
        <w:rPr>
          <w:rFonts w:ascii="Arial Narrow" w:hAnsi="Arial Narrow"/>
          <w:b/>
        </w:rPr>
      </w:pPr>
      <w:r w:rsidRPr="00C9162E">
        <w:rPr>
          <w:rFonts w:ascii="Arial Narrow" w:hAnsi="Arial Narrow"/>
        </w:rPr>
        <w:t xml:space="preserve">Proposal submissions will be received </w:t>
      </w:r>
      <w:r w:rsidR="00470981">
        <w:rPr>
          <w:rFonts w:ascii="Arial Narrow" w:hAnsi="Arial Narrow"/>
        </w:rPr>
        <w:t>through</w:t>
      </w:r>
      <w:r w:rsidR="00492826">
        <w:rPr>
          <w:rFonts w:ascii="Arial Narrow" w:hAnsi="Arial Narrow"/>
        </w:rPr>
        <w:t xml:space="preserve"> </w:t>
      </w:r>
      <w:r w:rsidR="002012C9">
        <w:rPr>
          <w:rFonts w:ascii="Arial Narrow" w:hAnsi="Arial Narrow"/>
        </w:rPr>
        <w:t xml:space="preserve">the aptitude </w:t>
      </w:r>
      <w:r w:rsidR="00470981">
        <w:rPr>
          <w:rFonts w:ascii="Arial Narrow" w:hAnsi="Arial Narrow"/>
        </w:rPr>
        <w:t>platform</w:t>
      </w:r>
      <w:r w:rsidR="00F9063B">
        <w:rPr>
          <w:rFonts w:ascii="Arial Narrow" w:hAnsi="Arial Narrow"/>
        </w:rPr>
        <w:t xml:space="preserve"> (for aptitude awarded suppliers)</w:t>
      </w:r>
      <w:r w:rsidR="00470981">
        <w:rPr>
          <w:rFonts w:ascii="Arial Narrow" w:hAnsi="Arial Narrow"/>
        </w:rPr>
        <w:t xml:space="preserve"> or </w:t>
      </w:r>
      <w:r w:rsidR="00492826">
        <w:rPr>
          <w:rFonts w:ascii="Arial Narrow" w:hAnsi="Arial Narrow"/>
        </w:rPr>
        <w:t xml:space="preserve">email to the aptitude Strategic Supplier Partner, </w:t>
      </w:r>
      <w:r w:rsidR="00530C5A">
        <w:rPr>
          <w:rFonts w:ascii="Arial Narrow" w:hAnsi="Arial Narrow"/>
        </w:rPr>
        <w:t>Jenni Lawrence</w:t>
      </w:r>
      <w:r w:rsidR="00F21786">
        <w:rPr>
          <w:rFonts w:ascii="Arial Narrow" w:hAnsi="Arial Narrow"/>
        </w:rPr>
        <w:t xml:space="preserve">, </w:t>
      </w:r>
      <w:r w:rsidR="00530C5A" w:rsidRPr="00530C5A">
        <w:rPr>
          <w:rFonts w:ascii="Arial Narrow" w:hAnsi="Arial Narrow"/>
        </w:rPr>
        <w:t>jenni.lawrence@vizientinc.com</w:t>
      </w:r>
      <w:r w:rsidR="00A01395">
        <w:rPr>
          <w:rFonts w:ascii="Arial Narrow" w:hAnsi="Arial Narrow"/>
        </w:rPr>
        <w:t>,</w:t>
      </w:r>
      <w:r w:rsidRPr="00C9162E">
        <w:rPr>
          <w:rFonts w:ascii="Arial Narrow" w:hAnsi="Arial Narrow"/>
        </w:rPr>
        <w:t xml:space="preserve"> for materials set forth in the included specifications and documents.</w:t>
      </w:r>
      <w:r w:rsidRPr="00C9162E">
        <w:rPr>
          <w:rFonts w:ascii="Arial Narrow" w:hAnsi="Arial Narrow"/>
          <w:spacing w:val="34"/>
        </w:rPr>
        <w:t xml:space="preserve"> </w:t>
      </w:r>
      <w:r w:rsidR="00C311A5">
        <w:rPr>
          <w:rFonts w:ascii="Arial Narrow" w:hAnsi="Arial Narrow"/>
        </w:rPr>
        <w:t>Proposal</w:t>
      </w:r>
      <w:r w:rsidRPr="00C9162E">
        <w:rPr>
          <w:rFonts w:ascii="Arial Narrow" w:hAnsi="Arial Narrow"/>
        </w:rPr>
        <w:t>s</w:t>
      </w:r>
      <w:r w:rsidRPr="00C9162E">
        <w:rPr>
          <w:rFonts w:ascii="Arial Narrow" w:hAnsi="Arial Narrow"/>
          <w:spacing w:val="-8"/>
        </w:rPr>
        <w:t xml:space="preserve"> </w:t>
      </w:r>
      <w:r w:rsidRPr="00C9162E">
        <w:rPr>
          <w:rFonts w:ascii="Arial Narrow" w:hAnsi="Arial Narrow"/>
        </w:rPr>
        <w:t>must</w:t>
      </w:r>
      <w:r w:rsidRPr="00C9162E">
        <w:rPr>
          <w:rFonts w:ascii="Arial Narrow" w:hAnsi="Arial Narrow"/>
          <w:spacing w:val="-8"/>
        </w:rPr>
        <w:t xml:space="preserve"> </w:t>
      </w:r>
      <w:r w:rsidRPr="00C9162E">
        <w:rPr>
          <w:rFonts w:ascii="Arial Narrow" w:hAnsi="Arial Narrow"/>
        </w:rPr>
        <w:t>be</w:t>
      </w:r>
      <w:r w:rsidRPr="00C9162E">
        <w:rPr>
          <w:rFonts w:ascii="Arial Narrow" w:hAnsi="Arial Narrow"/>
          <w:spacing w:val="-7"/>
        </w:rPr>
        <w:t xml:space="preserve"> </w:t>
      </w:r>
      <w:r w:rsidRPr="00C9162E">
        <w:rPr>
          <w:rFonts w:ascii="Arial Narrow" w:hAnsi="Arial Narrow"/>
        </w:rPr>
        <w:t>submitted</w:t>
      </w:r>
      <w:r w:rsidRPr="00C9162E">
        <w:rPr>
          <w:rFonts w:ascii="Arial Narrow" w:hAnsi="Arial Narrow"/>
          <w:spacing w:val="-6"/>
        </w:rPr>
        <w:t xml:space="preserve"> </w:t>
      </w:r>
      <w:r w:rsidRPr="00C9162E">
        <w:rPr>
          <w:rFonts w:ascii="Arial Narrow" w:hAnsi="Arial Narrow"/>
          <w:b/>
        </w:rPr>
        <w:t>no</w:t>
      </w:r>
      <w:r w:rsidRPr="00C9162E">
        <w:rPr>
          <w:rFonts w:ascii="Arial Narrow" w:hAnsi="Arial Narrow"/>
          <w:b/>
          <w:spacing w:val="-9"/>
        </w:rPr>
        <w:t xml:space="preserve"> </w:t>
      </w:r>
      <w:r w:rsidRPr="00C9162E">
        <w:rPr>
          <w:rFonts w:ascii="Arial Narrow" w:hAnsi="Arial Narrow"/>
          <w:b/>
        </w:rPr>
        <w:t>later</w:t>
      </w:r>
      <w:r w:rsidRPr="00C9162E">
        <w:rPr>
          <w:rFonts w:ascii="Arial Narrow" w:hAnsi="Arial Narrow"/>
          <w:b/>
          <w:spacing w:val="-9"/>
        </w:rPr>
        <w:t xml:space="preserve"> </w:t>
      </w:r>
      <w:r w:rsidRPr="00C9162E">
        <w:rPr>
          <w:rFonts w:ascii="Arial Narrow" w:hAnsi="Arial Narrow"/>
          <w:b/>
        </w:rPr>
        <w:t>than</w:t>
      </w:r>
      <w:r w:rsidRPr="00C9162E">
        <w:rPr>
          <w:rFonts w:ascii="Arial Narrow" w:hAnsi="Arial Narrow"/>
          <w:b/>
          <w:spacing w:val="-9"/>
        </w:rPr>
        <w:t xml:space="preserve"> </w:t>
      </w:r>
      <w:r w:rsidRPr="00C9162E">
        <w:rPr>
          <w:rFonts w:ascii="Arial Narrow" w:hAnsi="Arial Narrow"/>
          <w:b/>
        </w:rPr>
        <w:t>the</w:t>
      </w:r>
      <w:r w:rsidRPr="00C9162E">
        <w:rPr>
          <w:rFonts w:ascii="Arial Narrow" w:hAnsi="Arial Narrow"/>
          <w:b/>
          <w:spacing w:val="-8"/>
        </w:rPr>
        <w:t xml:space="preserve"> </w:t>
      </w:r>
      <w:r w:rsidRPr="00C9162E">
        <w:rPr>
          <w:rFonts w:ascii="Arial Narrow" w:hAnsi="Arial Narrow"/>
          <w:b/>
        </w:rPr>
        <w:t>DUE</w:t>
      </w:r>
      <w:r w:rsidRPr="00C9162E">
        <w:rPr>
          <w:rFonts w:ascii="Arial Narrow" w:hAnsi="Arial Narrow"/>
          <w:b/>
          <w:spacing w:val="-9"/>
        </w:rPr>
        <w:t xml:space="preserve"> </w:t>
      </w:r>
      <w:r w:rsidRPr="00C9162E">
        <w:rPr>
          <w:rFonts w:ascii="Arial Narrow" w:hAnsi="Arial Narrow"/>
          <w:b/>
        </w:rPr>
        <w:t>date</w:t>
      </w:r>
      <w:r w:rsidRPr="00C9162E">
        <w:rPr>
          <w:rFonts w:ascii="Arial Narrow" w:hAnsi="Arial Narrow"/>
          <w:b/>
          <w:spacing w:val="-9"/>
        </w:rPr>
        <w:t xml:space="preserve"> </w:t>
      </w:r>
      <w:r w:rsidRPr="00C9162E">
        <w:rPr>
          <w:rFonts w:ascii="Arial Narrow" w:hAnsi="Arial Narrow"/>
          <w:b/>
        </w:rPr>
        <w:t>as</w:t>
      </w:r>
      <w:r w:rsidRPr="00C9162E">
        <w:rPr>
          <w:rFonts w:ascii="Arial Narrow" w:hAnsi="Arial Narrow"/>
          <w:b/>
          <w:spacing w:val="-8"/>
        </w:rPr>
        <w:t xml:space="preserve"> </w:t>
      </w:r>
      <w:r w:rsidRPr="00C9162E">
        <w:rPr>
          <w:rFonts w:ascii="Arial Narrow" w:hAnsi="Arial Narrow"/>
          <w:b/>
        </w:rPr>
        <w:t>shown</w:t>
      </w:r>
      <w:r w:rsidRPr="00C9162E">
        <w:rPr>
          <w:rFonts w:ascii="Arial Narrow" w:hAnsi="Arial Narrow"/>
          <w:b/>
          <w:spacing w:val="-8"/>
        </w:rPr>
        <w:t xml:space="preserve"> </w:t>
      </w:r>
      <w:r w:rsidRPr="00C9162E">
        <w:rPr>
          <w:rFonts w:ascii="Arial Narrow" w:hAnsi="Arial Narrow"/>
          <w:b/>
        </w:rPr>
        <w:t>in</w:t>
      </w:r>
      <w:r w:rsidRPr="00C9162E">
        <w:rPr>
          <w:rFonts w:ascii="Arial Narrow" w:hAnsi="Arial Narrow"/>
          <w:b/>
          <w:spacing w:val="-8"/>
        </w:rPr>
        <w:t xml:space="preserve"> </w:t>
      </w:r>
      <w:r w:rsidRPr="00C9162E">
        <w:rPr>
          <w:rFonts w:ascii="Arial Narrow" w:hAnsi="Arial Narrow"/>
          <w:b/>
        </w:rPr>
        <w:t>RFP</w:t>
      </w:r>
      <w:r w:rsidRPr="00C9162E">
        <w:rPr>
          <w:rFonts w:ascii="Arial Narrow" w:hAnsi="Arial Narrow"/>
          <w:b/>
          <w:spacing w:val="-8"/>
        </w:rPr>
        <w:t xml:space="preserve"> </w:t>
      </w:r>
      <w:r w:rsidRPr="00C9162E">
        <w:rPr>
          <w:rFonts w:ascii="Arial Narrow" w:hAnsi="Arial Narrow"/>
          <w:b/>
        </w:rPr>
        <w:t>Timeline</w:t>
      </w:r>
      <w:r w:rsidRPr="00C9162E">
        <w:rPr>
          <w:rFonts w:ascii="Arial Narrow" w:hAnsi="Arial Narrow"/>
          <w:b/>
          <w:spacing w:val="-9"/>
        </w:rPr>
        <w:t xml:space="preserve"> </w:t>
      </w:r>
      <w:r w:rsidRPr="00C9162E">
        <w:rPr>
          <w:rFonts w:ascii="Arial Narrow" w:hAnsi="Arial Narrow"/>
        </w:rPr>
        <w:t xml:space="preserve">with no exceptions; late proposals will be rejected. </w:t>
      </w:r>
      <w:r w:rsidRPr="00C9162E">
        <w:rPr>
          <w:rFonts w:ascii="Arial Narrow" w:hAnsi="Arial Narrow"/>
          <w:u w:val="single"/>
        </w:rPr>
        <w:t>NOTE: Hard</w:t>
      </w:r>
      <w:r w:rsidR="0003353A">
        <w:rPr>
          <w:rFonts w:ascii="Arial Narrow" w:hAnsi="Arial Narrow"/>
          <w:u w:val="single"/>
        </w:rPr>
        <w:t xml:space="preserve"> </w:t>
      </w:r>
      <w:r w:rsidRPr="00C9162E">
        <w:rPr>
          <w:rFonts w:ascii="Arial Narrow" w:hAnsi="Arial Narrow"/>
          <w:u w:val="single"/>
        </w:rPr>
        <w:t>copy</w:t>
      </w:r>
      <w:r w:rsidR="00507831">
        <w:rPr>
          <w:rFonts w:ascii="Arial Narrow" w:hAnsi="Arial Narrow"/>
          <w:u w:val="single"/>
        </w:rPr>
        <w:t xml:space="preserve"> </w:t>
      </w:r>
      <w:r w:rsidRPr="00C9162E">
        <w:rPr>
          <w:rFonts w:ascii="Arial Narrow" w:hAnsi="Arial Narrow"/>
          <w:u w:val="single"/>
        </w:rPr>
        <w:t>and Facsimile (FAX) proposals wil</w:t>
      </w:r>
      <w:r w:rsidRPr="00C9162E">
        <w:rPr>
          <w:rFonts w:ascii="Arial Narrow" w:hAnsi="Arial Narrow"/>
        </w:rPr>
        <w:t>l</w:t>
      </w:r>
      <w:r w:rsidRPr="00C9162E">
        <w:rPr>
          <w:rFonts w:ascii="Arial Narrow" w:hAnsi="Arial Narrow"/>
          <w:u w:val="single"/>
        </w:rPr>
        <w:t xml:space="preserve"> NOT be</w:t>
      </w:r>
      <w:r w:rsidRPr="00C9162E">
        <w:rPr>
          <w:rFonts w:ascii="Arial Narrow" w:hAnsi="Arial Narrow"/>
          <w:spacing w:val="-1"/>
          <w:u w:val="single"/>
        </w:rPr>
        <w:t xml:space="preserve"> </w:t>
      </w:r>
      <w:r w:rsidRPr="00C9162E">
        <w:rPr>
          <w:rFonts w:ascii="Arial Narrow" w:hAnsi="Arial Narrow"/>
          <w:u w:val="single"/>
        </w:rPr>
        <w:t>accepted</w:t>
      </w:r>
      <w:r w:rsidRPr="00C9162E">
        <w:rPr>
          <w:rFonts w:ascii="Arial Narrow" w:hAnsi="Arial Narrow"/>
          <w:b/>
          <w:u w:val="single"/>
        </w:rPr>
        <w:t>.</w:t>
      </w:r>
    </w:p>
    <w:p w14:paraId="08DB844E" w14:textId="77777777" w:rsidR="00EC1F50" w:rsidRPr="00C9162E" w:rsidRDefault="00EC1F50" w:rsidP="00083346">
      <w:pPr>
        <w:pStyle w:val="BodyText"/>
        <w:ind w:right="540"/>
        <w:rPr>
          <w:b/>
          <w:sz w:val="22"/>
          <w:szCs w:val="22"/>
        </w:rPr>
      </w:pPr>
    </w:p>
    <w:p w14:paraId="686F655F" w14:textId="77777777" w:rsidR="00EC1F50" w:rsidRPr="00C9162E" w:rsidRDefault="00EC1F50" w:rsidP="005200F3">
      <w:pPr>
        <w:pStyle w:val="ListParagraph"/>
        <w:widowControl w:val="0"/>
        <w:numPr>
          <w:ilvl w:val="1"/>
          <w:numId w:val="10"/>
        </w:numPr>
        <w:tabs>
          <w:tab w:val="left" w:pos="1632"/>
        </w:tabs>
        <w:autoSpaceDE w:val="0"/>
        <w:autoSpaceDN w:val="0"/>
        <w:spacing w:after="0" w:line="240" w:lineRule="auto"/>
        <w:ind w:right="540"/>
        <w:contextualSpacing w:val="0"/>
        <w:jc w:val="both"/>
        <w:rPr>
          <w:rFonts w:ascii="Arial Narrow" w:hAnsi="Arial Narrow"/>
        </w:rPr>
      </w:pPr>
      <w:r w:rsidRPr="00C9162E">
        <w:rPr>
          <w:rFonts w:ascii="Arial Narrow" w:hAnsi="Arial Narrow"/>
        </w:rPr>
        <w:t xml:space="preserve">All Proposers are reminded that it is the sole responsibility of the Proposer to ensure their submission </w:t>
      </w:r>
      <w:r w:rsidRPr="00C9162E">
        <w:rPr>
          <w:rFonts w:ascii="Arial Narrow" w:hAnsi="Arial Narrow"/>
          <w:spacing w:val="-3"/>
        </w:rPr>
        <w:t xml:space="preserve">is </w:t>
      </w:r>
      <w:r w:rsidRPr="00C9162E">
        <w:rPr>
          <w:rFonts w:ascii="Arial Narrow" w:hAnsi="Arial Narrow"/>
        </w:rPr>
        <w:t xml:space="preserve">received by HH on or before the date and time due for proposals to be considered. </w:t>
      </w:r>
      <w:r w:rsidRPr="00C9162E">
        <w:rPr>
          <w:rFonts w:ascii="Arial Narrow" w:hAnsi="Arial Narrow"/>
          <w:u w:val="single"/>
        </w:rPr>
        <w:t>Late proposals will be rejected.</w:t>
      </w:r>
    </w:p>
    <w:p w14:paraId="1490E0D4" w14:textId="77777777" w:rsidR="00EC1F50" w:rsidRPr="00C9162E" w:rsidRDefault="00EC1F50" w:rsidP="00083346">
      <w:pPr>
        <w:pStyle w:val="BodyText"/>
        <w:ind w:right="540"/>
        <w:rPr>
          <w:sz w:val="22"/>
          <w:szCs w:val="22"/>
        </w:rPr>
      </w:pPr>
    </w:p>
    <w:p w14:paraId="150DED66" w14:textId="77777777" w:rsidR="00EC1F50" w:rsidRPr="00C9162E" w:rsidRDefault="00EC1F50" w:rsidP="005200F3">
      <w:pPr>
        <w:pStyle w:val="ListParagraph"/>
        <w:widowControl w:val="0"/>
        <w:numPr>
          <w:ilvl w:val="1"/>
          <w:numId w:val="10"/>
        </w:numPr>
        <w:tabs>
          <w:tab w:val="left" w:pos="1632"/>
        </w:tabs>
        <w:autoSpaceDE w:val="0"/>
        <w:autoSpaceDN w:val="0"/>
        <w:spacing w:after="0" w:line="240" w:lineRule="auto"/>
        <w:ind w:right="540"/>
        <w:contextualSpacing w:val="0"/>
        <w:rPr>
          <w:rFonts w:ascii="Arial Narrow" w:hAnsi="Arial Narrow"/>
        </w:rPr>
      </w:pPr>
      <w:r w:rsidRPr="00C9162E">
        <w:rPr>
          <w:rFonts w:ascii="Arial Narrow" w:hAnsi="Arial Narrow"/>
        </w:rPr>
        <w:t>To ensure correct proposal formatting, Proposer(s)</w:t>
      </w:r>
      <w:r w:rsidRPr="00C9162E">
        <w:rPr>
          <w:rFonts w:ascii="Arial Narrow" w:hAnsi="Arial Narrow"/>
          <w:spacing w:val="-1"/>
        </w:rPr>
        <w:t xml:space="preserve"> </w:t>
      </w:r>
      <w:r w:rsidRPr="00C9162E">
        <w:rPr>
          <w:rFonts w:ascii="Arial Narrow" w:hAnsi="Arial Narrow"/>
        </w:rPr>
        <w:t>shall:</w:t>
      </w:r>
    </w:p>
    <w:p w14:paraId="5259275D" w14:textId="77777777" w:rsidR="00EC1F50" w:rsidRPr="00227AF1" w:rsidRDefault="00EC1F50" w:rsidP="00083346">
      <w:pPr>
        <w:pStyle w:val="BodyText"/>
        <w:ind w:right="540"/>
        <w:rPr>
          <w:sz w:val="22"/>
          <w:szCs w:val="22"/>
        </w:rPr>
      </w:pPr>
    </w:p>
    <w:p w14:paraId="4147F54C" w14:textId="32339009" w:rsidR="00EC1F50" w:rsidRPr="00C9162E" w:rsidRDefault="00EC1F50" w:rsidP="005200F3">
      <w:pPr>
        <w:pStyle w:val="ListParagraph"/>
        <w:widowControl w:val="0"/>
        <w:numPr>
          <w:ilvl w:val="2"/>
          <w:numId w:val="10"/>
        </w:numPr>
        <w:tabs>
          <w:tab w:val="left" w:pos="2171"/>
          <w:tab w:val="left" w:pos="2172"/>
        </w:tabs>
        <w:autoSpaceDE w:val="0"/>
        <w:autoSpaceDN w:val="0"/>
        <w:spacing w:after="0" w:line="240" w:lineRule="auto"/>
        <w:ind w:right="540"/>
        <w:contextualSpacing w:val="0"/>
        <w:jc w:val="both"/>
        <w:rPr>
          <w:rFonts w:ascii="Arial Narrow" w:hAnsi="Arial Narrow"/>
        </w:rPr>
      </w:pPr>
      <w:r w:rsidRPr="00C9162E">
        <w:rPr>
          <w:rFonts w:ascii="Arial Narrow" w:hAnsi="Arial Narrow"/>
        </w:rPr>
        <w:t xml:space="preserve">Submit all proposals, response pages &amp; supplemental documents </w:t>
      </w:r>
      <w:r w:rsidR="00E96A66">
        <w:rPr>
          <w:rFonts w:ascii="Arial Narrow" w:hAnsi="Arial Narrow"/>
        </w:rPr>
        <w:t xml:space="preserve">via </w:t>
      </w:r>
      <w:r w:rsidR="00854066">
        <w:rPr>
          <w:rFonts w:ascii="Arial Narrow" w:hAnsi="Arial Narrow"/>
        </w:rPr>
        <w:t>the aptitude platform (for aptitude awarded suppliers) and</w:t>
      </w:r>
      <w:r w:rsidR="00C64A82">
        <w:rPr>
          <w:rFonts w:ascii="Arial Narrow" w:hAnsi="Arial Narrow"/>
        </w:rPr>
        <w:t xml:space="preserve"> </w:t>
      </w:r>
      <w:r w:rsidR="00854066">
        <w:rPr>
          <w:rFonts w:ascii="Arial Narrow" w:hAnsi="Arial Narrow"/>
        </w:rPr>
        <w:t xml:space="preserve">email to the </w:t>
      </w:r>
      <w:r w:rsidR="00C64A82">
        <w:rPr>
          <w:rFonts w:ascii="Arial Narrow" w:hAnsi="Arial Narrow"/>
        </w:rPr>
        <w:t xml:space="preserve">aptitude Strategic Supplier Partner, </w:t>
      </w:r>
      <w:r w:rsidR="00530C5A">
        <w:rPr>
          <w:rFonts w:ascii="Arial Narrow" w:hAnsi="Arial Narrow"/>
        </w:rPr>
        <w:t>Jenni Lawrence</w:t>
      </w:r>
      <w:r w:rsidR="00C64A82">
        <w:rPr>
          <w:rFonts w:ascii="Arial Narrow" w:hAnsi="Arial Narrow"/>
        </w:rPr>
        <w:t xml:space="preserve"> (</w:t>
      </w:r>
      <w:r w:rsidR="00530C5A" w:rsidRPr="00530C5A">
        <w:rPr>
          <w:rFonts w:ascii="Arial Narrow" w:hAnsi="Arial Narrow"/>
        </w:rPr>
        <w:t>jenni.lawrence@vizientinc.com</w:t>
      </w:r>
      <w:r w:rsidR="00C64A82" w:rsidRPr="00380F35">
        <w:rPr>
          <w:rFonts w:ascii="Arial Narrow" w:hAnsi="Arial Narrow"/>
        </w:rPr>
        <w:t>)</w:t>
      </w:r>
      <w:r w:rsidRPr="00C9162E">
        <w:rPr>
          <w:rFonts w:ascii="Arial Narrow" w:hAnsi="Arial Narrow"/>
        </w:rPr>
        <w:t>.</w:t>
      </w:r>
    </w:p>
    <w:p w14:paraId="009A4EA3" w14:textId="77777777" w:rsidR="00EC1F50" w:rsidRPr="00C9162E" w:rsidRDefault="00EC1F50" w:rsidP="005200F3">
      <w:pPr>
        <w:pStyle w:val="ListParagraph"/>
        <w:widowControl w:val="0"/>
        <w:numPr>
          <w:ilvl w:val="2"/>
          <w:numId w:val="10"/>
        </w:numPr>
        <w:tabs>
          <w:tab w:val="left" w:pos="2171"/>
          <w:tab w:val="left" w:pos="2172"/>
        </w:tabs>
        <w:autoSpaceDE w:val="0"/>
        <w:autoSpaceDN w:val="0"/>
        <w:spacing w:after="0" w:line="240" w:lineRule="auto"/>
        <w:ind w:right="540"/>
        <w:contextualSpacing w:val="0"/>
        <w:jc w:val="both"/>
        <w:rPr>
          <w:rFonts w:ascii="Arial Narrow" w:hAnsi="Arial Narrow"/>
        </w:rPr>
      </w:pPr>
      <w:r w:rsidRPr="00C9162E">
        <w:rPr>
          <w:rFonts w:ascii="Arial Narrow" w:hAnsi="Arial Narrow"/>
        </w:rPr>
        <w:t>Upload files only in MS Word (.doc or .docx), Excel (.xls or .xlsx), and PowerPoint (.ppt or .pptx); Adobe Portable Document Format (.pdf); Compressed File (ZIP)</w:t>
      </w:r>
      <w:r w:rsidRPr="00C9162E">
        <w:rPr>
          <w:rFonts w:ascii="Arial Narrow" w:hAnsi="Arial Narrow"/>
          <w:spacing w:val="-7"/>
        </w:rPr>
        <w:t xml:space="preserve"> </w:t>
      </w:r>
      <w:r w:rsidRPr="00C9162E">
        <w:rPr>
          <w:rFonts w:ascii="Arial Narrow" w:hAnsi="Arial Narrow"/>
        </w:rPr>
        <w:t>formats.</w:t>
      </w:r>
    </w:p>
    <w:p w14:paraId="3AC77784" w14:textId="77777777" w:rsidR="00EC1F50" w:rsidRPr="00C9162E" w:rsidRDefault="00EC1F50" w:rsidP="005200F3">
      <w:pPr>
        <w:pStyle w:val="ListParagraph"/>
        <w:widowControl w:val="0"/>
        <w:numPr>
          <w:ilvl w:val="2"/>
          <w:numId w:val="10"/>
        </w:numPr>
        <w:tabs>
          <w:tab w:val="left" w:pos="2171"/>
          <w:tab w:val="left" w:pos="2172"/>
        </w:tabs>
        <w:autoSpaceDE w:val="0"/>
        <w:autoSpaceDN w:val="0"/>
        <w:spacing w:after="0" w:line="240" w:lineRule="auto"/>
        <w:ind w:right="540"/>
        <w:contextualSpacing w:val="0"/>
        <w:jc w:val="both"/>
        <w:rPr>
          <w:rFonts w:ascii="Arial Narrow" w:hAnsi="Arial Narrow"/>
        </w:rPr>
      </w:pPr>
      <w:r w:rsidRPr="00C9162E">
        <w:rPr>
          <w:rFonts w:ascii="Arial Narrow" w:hAnsi="Arial Narrow"/>
        </w:rPr>
        <w:t>Enable printing on files</w:t>
      </w:r>
      <w:r w:rsidRPr="00C9162E">
        <w:rPr>
          <w:rFonts w:ascii="Arial Narrow" w:hAnsi="Arial Narrow"/>
          <w:spacing w:val="-6"/>
        </w:rPr>
        <w:t xml:space="preserve"> </w:t>
      </w:r>
      <w:r w:rsidRPr="00C9162E">
        <w:rPr>
          <w:rFonts w:ascii="Arial Narrow" w:hAnsi="Arial Narrow"/>
        </w:rPr>
        <w:t>submitted.</w:t>
      </w:r>
    </w:p>
    <w:p w14:paraId="1140D48E" w14:textId="2C22DB48" w:rsidR="00EC1F50" w:rsidRPr="00C9162E" w:rsidRDefault="00EC1F50" w:rsidP="005200F3">
      <w:pPr>
        <w:pStyle w:val="ListParagraph"/>
        <w:widowControl w:val="0"/>
        <w:numPr>
          <w:ilvl w:val="2"/>
          <w:numId w:val="10"/>
        </w:numPr>
        <w:tabs>
          <w:tab w:val="left" w:pos="2172"/>
        </w:tabs>
        <w:autoSpaceDE w:val="0"/>
        <w:autoSpaceDN w:val="0"/>
        <w:spacing w:after="0" w:line="240" w:lineRule="auto"/>
        <w:ind w:right="540" w:hanging="452"/>
        <w:contextualSpacing w:val="0"/>
        <w:jc w:val="both"/>
        <w:rPr>
          <w:rFonts w:ascii="Arial Narrow" w:hAnsi="Arial Narrow"/>
          <w:i/>
        </w:rPr>
      </w:pPr>
      <w:r w:rsidRPr="00C9162E">
        <w:rPr>
          <w:rFonts w:ascii="Arial Narrow" w:hAnsi="Arial Narrow"/>
        </w:rPr>
        <w:t xml:space="preserve">Contact </w:t>
      </w:r>
      <w:r w:rsidR="00A13CD1">
        <w:rPr>
          <w:rFonts w:ascii="Arial Narrow" w:hAnsi="Arial Narrow"/>
        </w:rPr>
        <w:t xml:space="preserve">the aptitude Strategic </w:t>
      </w:r>
      <w:r w:rsidR="002B46A4">
        <w:rPr>
          <w:rFonts w:ascii="Arial Narrow" w:hAnsi="Arial Narrow"/>
        </w:rPr>
        <w:t xml:space="preserve">Supplier Partner Supplier at </w:t>
      </w:r>
      <w:r w:rsidR="00530C5A" w:rsidRPr="00530C5A">
        <w:rPr>
          <w:rFonts w:ascii="Arial Narrow" w:hAnsi="Arial Narrow"/>
        </w:rPr>
        <w:t>jenni.lawrence@vizientinc.com</w:t>
      </w:r>
      <w:r w:rsidR="002B46A4">
        <w:rPr>
          <w:rFonts w:ascii="Arial Narrow" w:hAnsi="Arial Narrow"/>
        </w:rPr>
        <w:t xml:space="preserve"> </w:t>
      </w:r>
      <w:r w:rsidRPr="00C9162E">
        <w:rPr>
          <w:rFonts w:ascii="Arial Narrow" w:hAnsi="Arial Narrow"/>
        </w:rPr>
        <w:t>if technical difficulties arise during document</w:t>
      </w:r>
      <w:r w:rsidRPr="00C9162E">
        <w:rPr>
          <w:rFonts w:ascii="Arial Narrow" w:hAnsi="Arial Narrow"/>
          <w:spacing w:val="-11"/>
        </w:rPr>
        <w:t xml:space="preserve"> </w:t>
      </w:r>
      <w:r w:rsidRPr="00C9162E">
        <w:rPr>
          <w:rFonts w:ascii="Arial Narrow" w:hAnsi="Arial Narrow"/>
        </w:rPr>
        <w:t>submission.</w:t>
      </w:r>
      <w:r w:rsidRPr="00C9162E">
        <w:rPr>
          <w:rFonts w:ascii="Arial Narrow" w:hAnsi="Arial Narrow"/>
          <w:spacing w:val="-9"/>
        </w:rPr>
        <w:t xml:space="preserve"> </w:t>
      </w:r>
      <w:r w:rsidRPr="00C9162E">
        <w:rPr>
          <w:rFonts w:ascii="Arial Narrow" w:hAnsi="Arial Narrow"/>
          <w:u w:val="single"/>
        </w:rPr>
        <w:t>Note:</w:t>
      </w:r>
      <w:r w:rsidRPr="00C9162E">
        <w:rPr>
          <w:rFonts w:ascii="Arial Narrow" w:hAnsi="Arial Narrow"/>
          <w:spacing w:val="-10"/>
        </w:rPr>
        <w:t xml:space="preserve"> </w:t>
      </w:r>
      <w:r w:rsidRPr="00C9162E">
        <w:rPr>
          <w:rFonts w:ascii="Arial Narrow" w:hAnsi="Arial Narrow"/>
          <w:i/>
        </w:rPr>
        <w:t>Proposers</w:t>
      </w:r>
      <w:r w:rsidRPr="00C9162E">
        <w:rPr>
          <w:rFonts w:ascii="Arial Narrow" w:hAnsi="Arial Narrow"/>
          <w:i/>
          <w:spacing w:val="-10"/>
        </w:rPr>
        <w:t xml:space="preserve"> </w:t>
      </w:r>
      <w:r w:rsidRPr="00C9162E">
        <w:rPr>
          <w:rFonts w:ascii="Arial Narrow" w:hAnsi="Arial Narrow"/>
          <w:i/>
        </w:rPr>
        <w:t>are</w:t>
      </w:r>
      <w:r w:rsidRPr="00C9162E">
        <w:rPr>
          <w:rFonts w:ascii="Arial Narrow" w:hAnsi="Arial Narrow"/>
          <w:i/>
          <w:spacing w:val="-11"/>
        </w:rPr>
        <w:t xml:space="preserve"> </w:t>
      </w:r>
      <w:r w:rsidRPr="00C9162E">
        <w:rPr>
          <w:rFonts w:ascii="Arial Narrow" w:hAnsi="Arial Narrow"/>
          <w:i/>
        </w:rPr>
        <w:t>strongly</w:t>
      </w:r>
      <w:r w:rsidRPr="00C9162E">
        <w:rPr>
          <w:rFonts w:ascii="Arial Narrow" w:hAnsi="Arial Narrow"/>
          <w:i/>
          <w:spacing w:val="-9"/>
        </w:rPr>
        <w:t xml:space="preserve"> </w:t>
      </w:r>
      <w:r w:rsidRPr="00C9162E">
        <w:rPr>
          <w:rFonts w:ascii="Arial Narrow" w:hAnsi="Arial Narrow"/>
          <w:i/>
        </w:rPr>
        <w:t>encouraged</w:t>
      </w:r>
      <w:r w:rsidRPr="00C9162E">
        <w:rPr>
          <w:rFonts w:ascii="Arial Narrow" w:hAnsi="Arial Narrow"/>
          <w:i/>
          <w:spacing w:val="-10"/>
        </w:rPr>
        <w:t xml:space="preserve"> </w:t>
      </w:r>
      <w:r w:rsidRPr="00C9162E">
        <w:rPr>
          <w:rFonts w:ascii="Arial Narrow" w:hAnsi="Arial Narrow"/>
          <w:i/>
        </w:rPr>
        <w:t>to</w:t>
      </w:r>
      <w:r w:rsidRPr="00C9162E">
        <w:rPr>
          <w:rFonts w:ascii="Arial Narrow" w:hAnsi="Arial Narrow"/>
          <w:i/>
          <w:spacing w:val="-10"/>
        </w:rPr>
        <w:t xml:space="preserve"> </w:t>
      </w:r>
      <w:r w:rsidRPr="00C9162E">
        <w:rPr>
          <w:rFonts w:ascii="Arial Narrow" w:hAnsi="Arial Narrow"/>
          <w:i/>
        </w:rPr>
        <w:t>be</w:t>
      </w:r>
      <w:r w:rsidRPr="00C9162E">
        <w:rPr>
          <w:rFonts w:ascii="Arial Narrow" w:hAnsi="Arial Narrow"/>
          <w:i/>
          <w:spacing w:val="-10"/>
        </w:rPr>
        <w:t xml:space="preserve"> </w:t>
      </w:r>
      <w:r w:rsidRPr="00C9162E">
        <w:rPr>
          <w:rFonts w:ascii="Arial Narrow" w:hAnsi="Arial Narrow"/>
          <w:i/>
        </w:rPr>
        <w:t>proactive</w:t>
      </w:r>
      <w:r w:rsidRPr="00C9162E">
        <w:rPr>
          <w:rFonts w:ascii="Arial Narrow" w:hAnsi="Arial Narrow"/>
          <w:i/>
          <w:spacing w:val="-10"/>
        </w:rPr>
        <w:t xml:space="preserve"> </w:t>
      </w:r>
      <w:r w:rsidRPr="00C9162E">
        <w:rPr>
          <w:rFonts w:ascii="Arial Narrow" w:hAnsi="Arial Narrow"/>
          <w:i/>
        </w:rPr>
        <w:t>with</w:t>
      </w:r>
      <w:r w:rsidRPr="00C9162E">
        <w:rPr>
          <w:rFonts w:ascii="Arial Narrow" w:hAnsi="Arial Narrow"/>
          <w:i/>
          <w:spacing w:val="-10"/>
        </w:rPr>
        <w:t xml:space="preserve"> </w:t>
      </w:r>
      <w:r w:rsidRPr="00C9162E">
        <w:rPr>
          <w:rFonts w:ascii="Arial Narrow" w:hAnsi="Arial Narrow"/>
          <w:i/>
        </w:rPr>
        <w:t>their</w:t>
      </w:r>
      <w:r w:rsidRPr="00C9162E">
        <w:rPr>
          <w:rFonts w:ascii="Arial Narrow" w:hAnsi="Arial Narrow"/>
          <w:i/>
          <w:spacing w:val="-10"/>
        </w:rPr>
        <w:t xml:space="preserve"> </w:t>
      </w:r>
      <w:r w:rsidRPr="00C9162E">
        <w:rPr>
          <w:rFonts w:ascii="Arial Narrow" w:hAnsi="Arial Narrow"/>
          <w:i/>
        </w:rPr>
        <w:t xml:space="preserve">responses, should technical difficulties arise. </w:t>
      </w:r>
    </w:p>
    <w:p w14:paraId="7F27031B" w14:textId="77777777" w:rsidR="00EC1F50" w:rsidRDefault="00EC1F50" w:rsidP="005200F3">
      <w:pPr>
        <w:pStyle w:val="ListParagraph"/>
        <w:widowControl w:val="0"/>
        <w:numPr>
          <w:ilvl w:val="2"/>
          <w:numId w:val="10"/>
        </w:numPr>
        <w:tabs>
          <w:tab w:val="left" w:pos="2172"/>
        </w:tabs>
        <w:autoSpaceDE w:val="0"/>
        <w:autoSpaceDN w:val="0"/>
        <w:spacing w:after="0" w:line="240" w:lineRule="auto"/>
        <w:ind w:right="540"/>
        <w:contextualSpacing w:val="0"/>
        <w:jc w:val="both"/>
        <w:rPr>
          <w:rFonts w:ascii="Arial Narrow" w:hAnsi="Arial Narrow"/>
        </w:rPr>
      </w:pPr>
      <w:r w:rsidRPr="00C9162E">
        <w:rPr>
          <w:rFonts w:ascii="Arial Narrow" w:hAnsi="Arial Narrow"/>
        </w:rPr>
        <w:lastRenderedPageBreak/>
        <w:t>Follow all instructions outlined in this RFP and provide all requested</w:t>
      </w:r>
      <w:r w:rsidRPr="00C9162E">
        <w:rPr>
          <w:rFonts w:ascii="Arial Narrow" w:hAnsi="Arial Narrow"/>
          <w:spacing w:val="-14"/>
        </w:rPr>
        <w:t xml:space="preserve"> </w:t>
      </w:r>
      <w:r w:rsidRPr="00C9162E">
        <w:rPr>
          <w:rFonts w:ascii="Arial Narrow" w:hAnsi="Arial Narrow"/>
        </w:rPr>
        <w:t>information.</w:t>
      </w:r>
    </w:p>
    <w:p w14:paraId="387A98C4" w14:textId="77777777" w:rsidR="005D2AAB" w:rsidRPr="00227AF1" w:rsidRDefault="005D2AAB" w:rsidP="00083346">
      <w:pPr>
        <w:pStyle w:val="ListParagraph"/>
        <w:widowControl w:val="0"/>
        <w:tabs>
          <w:tab w:val="left" w:pos="2172"/>
        </w:tabs>
        <w:autoSpaceDE w:val="0"/>
        <w:autoSpaceDN w:val="0"/>
        <w:spacing w:after="0" w:line="240" w:lineRule="auto"/>
        <w:ind w:left="2171" w:right="540"/>
        <w:contextualSpacing w:val="0"/>
        <w:jc w:val="both"/>
        <w:rPr>
          <w:rFonts w:ascii="Arial Narrow" w:hAnsi="Arial Narrow"/>
        </w:rPr>
      </w:pPr>
    </w:p>
    <w:p w14:paraId="16AF1381" w14:textId="77777777" w:rsidR="00EC1F50" w:rsidRPr="00C9162E" w:rsidRDefault="00EC1F50" w:rsidP="005200F3">
      <w:pPr>
        <w:pStyle w:val="ListParagraph"/>
        <w:widowControl w:val="0"/>
        <w:numPr>
          <w:ilvl w:val="1"/>
          <w:numId w:val="10"/>
        </w:numPr>
        <w:tabs>
          <w:tab w:val="left" w:pos="1632"/>
        </w:tabs>
        <w:autoSpaceDE w:val="0"/>
        <w:autoSpaceDN w:val="0"/>
        <w:spacing w:after="0" w:line="240" w:lineRule="auto"/>
        <w:ind w:right="540"/>
        <w:contextualSpacing w:val="0"/>
        <w:rPr>
          <w:rFonts w:ascii="Arial Narrow" w:hAnsi="Arial Narrow"/>
        </w:rPr>
      </w:pPr>
      <w:r w:rsidRPr="00C9162E">
        <w:rPr>
          <w:rFonts w:ascii="Arial Narrow" w:hAnsi="Arial Narrow"/>
        </w:rPr>
        <w:t>Signatures: An authorized representative of each respondent</w:t>
      </w:r>
      <w:r w:rsidRPr="00C9162E">
        <w:rPr>
          <w:rFonts w:ascii="Arial Narrow" w:hAnsi="Arial Narrow"/>
          <w:spacing w:val="-6"/>
        </w:rPr>
        <w:t xml:space="preserve"> </w:t>
      </w:r>
      <w:r w:rsidRPr="00C9162E">
        <w:rPr>
          <w:rFonts w:ascii="Arial Narrow" w:hAnsi="Arial Narrow"/>
        </w:rPr>
        <w:t>shall:</w:t>
      </w:r>
    </w:p>
    <w:p w14:paraId="558BF688" w14:textId="77777777" w:rsidR="00EC1F50" w:rsidRPr="00227AF1" w:rsidRDefault="00EC1F50" w:rsidP="00083346">
      <w:pPr>
        <w:spacing w:after="0" w:line="240" w:lineRule="auto"/>
        <w:ind w:right="540"/>
        <w:jc w:val="both"/>
        <w:rPr>
          <w:rFonts w:ascii="Arial Narrow" w:hAnsi="Arial Narrow"/>
        </w:rPr>
      </w:pPr>
    </w:p>
    <w:p w14:paraId="757DA1DC" w14:textId="77777777" w:rsidR="00EC1F50" w:rsidRPr="00C9162E" w:rsidRDefault="00EC1F50" w:rsidP="005200F3">
      <w:pPr>
        <w:pStyle w:val="ListParagraph"/>
        <w:widowControl w:val="0"/>
        <w:numPr>
          <w:ilvl w:val="2"/>
          <w:numId w:val="10"/>
        </w:numPr>
        <w:tabs>
          <w:tab w:val="left" w:pos="2171"/>
          <w:tab w:val="left" w:pos="2172"/>
        </w:tabs>
        <w:autoSpaceDE w:val="0"/>
        <w:autoSpaceDN w:val="0"/>
        <w:spacing w:after="0" w:line="240" w:lineRule="auto"/>
        <w:ind w:right="540" w:hanging="452"/>
        <w:contextualSpacing w:val="0"/>
        <w:jc w:val="both"/>
        <w:rPr>
          <w:rFonts w:ascii="Arial Narrow" w:hAnsi="Arial Narrow"/>
        </w:rPr>
      </w:pPr>
      <w:r w:rsidRPr="00C9162E">
        <w:rPr>
          <w:rFonts w:ascii="Arial Narrow" w:hAnsi="Arial Narrow"/>
        </w:rPr>
        <w:t>Sign or e-sign the proposal, give their name and title, and provide the respondent’s business name, and if required,</w:t>
      </w:r>
      <w:r w:rsidRPr="00C9162E">
        <w:rPr>
          <w:rFonts w:ascii="Arial Narrow" w:hAnsi="Arial Narrow"/>
          <w:spacing w:val="-3"/>
        </w:rPr>
        <w:t xml:space="preserve"> </w:t>
      </w:r>
      <w:r w:rsidRPr="00C9162E">
        <w:rPr>
          <w:rFonts w:ascii="Arial Narrow" w:hAnsi="Arial Narrow"/>
        </w:rPr>
        <w:t>address.</w:t>
      </w:r>
    </w:p>
    <w:p w14:paraId="6FB768AF" w14:textId="77777777" w:rsidR="00EC1F50" w:rsidRPr="00C9162E" w:rsidRDefault="00EC1F50" w:rsidP="005200F3">
      <w:pPr>
        <w:pStyle w:val="ListParagraph"/>
        <w:widowControl w:val="0"/>
        <w:numPr>
          <w:ilvl w:val="2"/>
          <w:numId w:val="10"/>
        </w:numPr>
        <w:tabs>
          <w:tab w:val="left" w:pos="2171"/>
          <w:tab w:val="left" w:pos="2172"/>
        </w:tabs>
        <w:autoSpaceDE w:val="0"/>
        <w:autoSpaceDN w:val="0"/>
        <w:spacing w:after="0" w:line="251" w:lineRule="exact"/>
        <w:ind w:right="540" w:hanging="452"/>
        <w:contextualSpacing w:val="0"/>
        <w:jc w:val="both"/>
        <w:rPr>
          <w:rFonts w:ascii="Arial Narrow" w:hAnsi="Arial Narrow"/>
        </w:rPr>
      </w:pPr>
      <w:r w:rsidRPr="00C9162E">
        <w:rPr>
          <w:rFonts w:ascii="Arial Narrow" w:hAnsi="Arial Narrow"/>
        </w:rPr>
        <w:t>Enter the organization’s exact legal name on the</w:t>
      </w:r>
      <w:r w:rsidRPr="00C9162E">
        <w:rPr>
          <w:rFonts w:ascii="Arial Narrow" w:hAnsi="Arial Narrow"/>
          <w:spacing w:val="-8"/>
        </w:rPr>
        <w:t xml:space="preserve"> </w:t>
      </w:r>
      <w:r w:rsidRPr="00C9162E">
        <w:rPr>
          <w:rFonts w:ascii="Arial Narrow" w:hAnsi="Arial Narrow"/>
        </w:rPr>
        <w:t>proposal.</w:t>
      </w:r>
    </w:p>
    <w:p w14:paraId="6A37F3D6" w14:textId="77777777" w:rsidR="00EC1F50" w:rsidRDefault="00EC1F50" w:rsidP="005200F3">
      <w:pPr>
        <w:pStyle w:val="ListParagraph"/>
        <w:widowControl w:val="0"/>
        <w:numPr>
          <w:ilvl w:val="2"/>
          <w:numId w:val="10"/>
        </w:numPr>
        <w:tabs>
          <w:tab w:val="left" w:pos="2171"/>
          <w:tab w:val="left" w:pos="2172"/>
        </w:tabs>
        <w:autoSpaceDE w:val="0"/>
        <w:autoSpaceDN w:val="0"/>
        <w:spacing w:after="0" w:line="252" w:lineRule="exact"/>
        <w:ind w:right="540" w:hanging="452"/>
        <w:contextualSpacing w:val="0"/>
        <w:jc w:val="both"/>
        <w:rPr>
          <w:rFonts w:ascii="Arial Narrow" w:hAnsi="Arial Narrow"/>
        </w:rPr>
      </w:pPr>
      <w:r w:rsidRPr="00C9162E">
        <w:rPr>
          <w:rFonts w:ascii="Arial Narrow" w:hAnsi="Arial Narrow"/>
        </w:rPr>
        <w:t>Sign or e-sign compliance forms, if</w:t>
      </w:r>
      <w:r w:rsidRPr="00C9162E">
        <w:rPr>
          <w:rFonts w:ascii="Arial Narrow" w:hAnsi="Arial Narrow"/>
          <w:spacing w:val="-7"/>
        </w:rPr>
        <w:t xml:space="preserve"> </w:t>
      </w:r>
      <w:r w:rsidRPr="00C9162E">
        <w:rPr>
          <w:rFonts w:ascii="Arial Narrow" w:hAnsi="Arial Narrow"/>
        </w:rPr>
        <w:t>applicable.</w:t>
      </w:r>
    </w:p>
    <w:p w14:paraId="77ECD6DC" w14:textId="77777777" w:rsidR="00227AF1" w:rsidRPr="00C9162E" w:rsidRDefault="00227AF1" w:rsidP="00083346">
      <w:pPr>
        <w:pStyle w:val="ListParagraph"/>
        <w:widowControl w:val="0"/>
        <w:tabs>
          <w:tab w:val="left" w:pos="2171"/>
          <w:tab w:val="left" w:pos="2172"/>
        </w:tabs>
        <w:autoSpaceDE w:val="0"/>
        <w:autoSpaceDN w:val="0"/>
        <w:spacing w:after="0" w:line="252" w:lineRule="exact"/>
        <w:ind w:left="2171" w:right="540"/>
        <w:contextualSpacing w:val="0"/>
        <w:jc w:val="both"/>
        <w:rPr>
          <w:rFonts w:ascii="Arial Narrow" w:hAnsi="Arial Narrow"/>
        </w:rPr>
      </w:pPr>
    </w:p>
    <w:p w14:paraId="7F925917" w14:textId="53185E56" w:rsidR="00EC1F50" w:rsidRDefault="00EC1F50" w:rsidP="005200F3">
      <w:pPr>
        <w:pStyle w:val="ListParagraph"/>
        <w:widowControl w:val="0"/>
        <w:numPr>
          <w:ilvl w:val="1"/>
          <w:numId w:val="10"/>
        </w:numPr>
        <w:tabs>
          <w:tab w:val="left" w:pos="1632"/>
        </w:tabs>
        <w:autoSpaceDE w:val="0"/>
        <w:autoSpaceDN w:val="0"/>
        <w:spacing w:after="0" w:line="240" w:lineRule="auto"/>
        <w:ind w:left="1627" w:right="540" w:hanging="446"/>
        <w:contextualSpacing w:val="0"/>
        <w:jc w:val="both"/>
        <w:rPr>
          <w:rFonts w:ascii="Arial Narrow" w:hAnsi="Arial Narrow"/>
        </w:rPr>
      </w:pPr>
      <w:r w:rsidRPr="00C9162E">
        <w:rPr>
          <w:rFonts w:ascii="Arial Narrow" w:hAnsi="Arial Narrow"/>
        </w:rPr>
        <w:t>Withdrawal/Alter:</w:t>
      </w:r>
      <w:r w:rsidRPr="00C9162E">
        <w:rPr>
          <w:rFonts w:ascii="Arial Narrow" w:hAnsi="Arial Narrow"/>
          <w:spacing w:val="-16"/>
        </w:rPr>
        <w:t xml:space="preserve"> </w:t>
      </w:r>
      <w:r w:rsidRPr="00C9162E">
        <w:rPr>
          <w:rFonts w:ascii="Arial Narrow" w:hAnsi="Arial Narrow"/>
        </w:rPr>
        <w:t>Proposer(s)</w:t>
      </w:r>
      <w:r w:rsidRPr="00C9162E">
        <w:rPr>
          <w:rFonts w:ascii="Arial Narrow" w:hAnsi="Arial Narrow"/>
          <w:spacing w:val="-17"/>
        </w:rPr>
        <w:t xml:space="preserve"> </w:t>
      </w:r>
      <w:r w:rsidRPr="00C9162E">
        <w:rPr>
          <w:rFonts w:ascii="Arial Narrow" w:hAnsi="Arial Narrow"/>
        </w:rPr>
        <w:t>may</w:t>
      </w:r>
      <w:r w:rsidRPr="00C9162E">
        <w:rPr>
          <w:rFonts w:ascii="Arial Narrow" w:hAnsi="Arial Narrow"/>
          <w:spacing w:val="-14"/>
        </w:rPr>
        <w:t xml:space="preserve"> </w:t>
      </w:r>
      <w:r w:rsidRPr="00C9162E">
        <w:rPr>
          <w:rFonts w:ascii="Arial Narrow" w:hAnsi="Arial Narrow"/>
        </w:rPr>
        <w:t>withdraw,</w:t>
      </w:r>
      <w:r w:rsidRPr="00C9162E">
        <w:rPr>
          <w:rFonts w:ascii="Arial Narrow" w:hAnsi="Arial Narrow"/>
          <w:spacing w:val="-15"/>
        </w:rPr>
        <w:t xml:space="preserve"> </w:t>
      </w:r>
      <w:r w:rsidRPr="00C9162E">
        <w:rPr>
          <w:rFonts w:ascii="Arial Narrow" w:hAnsi="Arial Narrow"/>
        </w:rPr>
        <w:t>alter,</w:t>
      </w:r>
      <w:r w:rsidRPr="00C9162E">
        <w:rPr>
          <w:rFonts w:ascii="Arial Narrow" w:hAnsi="Arial Narrow"/>
          <w:spacing w:val="-15"/>
        </w:rPr>
        <w:t xml:space="preserve"> </w:t>
      </w:r>
      <w:r w:rsidRPr="00C9162E">
        <w:rPr>
          <w:rFonts w:ascii="Arial Narrow" w:hAnsi="Arial Narrow"/>
        </w:rPr>
        <w:t>and</w:t>
      </w:r>
      <w:r w:rsidRPr="00C9162E">
        <w:rPr>
          <w:rFonts w:ascii="Arial Narrow" w:hAnsi="Arial Narrow"/>
          <w:spacing w:val="-15"/>
        </w:rPr>
        <w:t xml:space="preserve"> </w:t>
      </w:r>
      <w:r w:rsidRPr="00C9162E">
        <w:rPr>
          <w:rFonts w:ascii="Arial Narrow" w:hAnsi="Arial Narrow"/>
        </w:rPr>
        <w:t>resubmit</w:t>
      </w:r>
      <w:r w:rsidRPr="00C9162E">
        <w:rPr>
          <w:rFonts w:ascii="Arial Narrow" w:hAnsi="Arial Narrow"/>
          <w:spacing w:val="-15"/>
        </w:rPr>
        <w:t xml:space="preserve"> </w:t>
      </w:r>
      <w:r w:rsidRPr="00C9162E">
        <w:rPr>
          <w:rFonts w:ascii="Arial Narrow" w:hAnsi="Arial Narrow"/>
        </w:rPr>
        <w:t>their</w:t>
      </w:r>
      <w:r w:rsidR="005B2F18">
        <w:rPr>
          <w:rFonts w:ascii="Arial Narrow" w:hAnsi="Arial Narrow"/>
        </w:rPr>
        <w:t xml:space="preserve"> offer</w:t>
      </w:r>
      <w:r w:rsidRPr="00C9162E">
        <w:rPr>
          <w:rFonts w:ascii="Arial Narrow" w:hAnsi="Arial Narrow"/>
          <w:spacing w:val="-15"/>
        </w:rPr>
        <w:t xml:space="preserve"> </w:t>
      </w:r>
      <w:r w:rsidR="009436BD">
        <w:rPr>
          <w:rFonts w:ascii="Arial Narrow" w:hAnsi="Arial Narrow"/>
        </w:rPr>
        <w:t>via email to the aptitude Strategic Supplier Partner</w:t>
      </w:r>
      <w:r w:rsidRPr="00C9162E">
        <w:rPr>
          <w:rFonts w:ascii="Arial Narrow" w:hAnsi="Arial Narrow"/>
        </w:rPr>
        <w:t xml:space="preserve"> at any time prior to the RFP due date and time. Proposal submissions may not be withdrawn, altered, or resubmitted after the RFP due date and time. HH may request clarifications and additional information after proposal</w:t>
      </w:r>
      <w:r w:rsidRPr="00C9162E">
        <w:rPr>
          <w:rFonts w:ascii="Arial Narrow" w:hAnsi="Arial Narrow"/>
          <w:spacing w:val="-6"/>
        </w:rPr>
        <w:t xml:space="preserve"> </w:t>
      </w:r>
      <w:r w:rsidRPr="00C9162E">
        <w:rPr>
          <w:rFonts w:ascii="Arial Narrow" w:hAnsi="Arial Narrow"/>
        </w:rPr>
        <w:t xml:space="preserve">submission. </w:t>
      </w:r>
    </w:p>
    <w:p w14:paraId="5794A8BB" w14:textId="77777777" w:rsidR="00EC1F50" w:rsidRPr="00C9162E" w:rsidRDefault="00EC1F50" w:rsidP="005200F3">
      <w:pPr>
        <w:pStyle w:val="ListParagraph"/>
        <w:widowControl w:val="0"/>
        <w:numPr>
          <w:ilvl w:val="0"/>
          <w:numId w:val="10"/>
        </w:numPr>
        <w:tabs>
          <w:tab w:val="left" w:pos="912"/>
        </w:tabs>
        <w:autoSpaceDE w:val="0"/>
        <w:autoSpaceDN w:val="0"/>
        <w:spacing w:before="159" w:after="0"/>
        <w:ind w:right="540"/>
        <w:contextualSpacing w:val="0"/>
        <w:jc w:val="both"/>
        <w:rPr>
          <w:rFonts w:ascii="Arial Narrow" w:hAnsi="Arial Narrow"/>
        </w:rPr>
      </w:pPr>
      <w:r w:rsidRPr="00C9162E">
        <w:rPr>
          <w:rFonts w:ascii="Arial Narrow" w:hAnsi="Arial Narrow"/>
          <w:b/>
          <w:u w:val="single"/>
        </w:rPr>
        <w:t>Developmental Costs</w:t>
      </w:r>
      <w:r w:rsidRPr="00C9162E">
        <w:rPr>
          <w:rFonts w:ascii="Arial Narrow" w:hAnsi="Arial Narrow"/>
          <w:b/>
        </w:rPr>
        <w:t xml:space="preserve">: </w:t>
      </w:r>
      <w:r w:rsidRPr="00C9162E">
        <w:rPr>
          <w:rFonts w:ascii="Arial Narrow" w:hAnsi="Arial Narrow"/>
        </w:rPr>
        <w:t>Neither HH nor its representatives shall be liable for any expenses incurred in connection with the preparation, submission, or presentation of a response to this RFP. All costs and expenses, including reasonable attorney’s fees, incurred by any Proposer in preparing and responding to this RFP are the sole responsibility of the Proposer including without limitation any and all costs and fees related to a</w:t>
      </w:r>
      <w:r w:rsidRPr="00C9162E">
        <w:rPr>
          <w:rFonts w:ascii="Arial Narrow" w:hAnsi="Arial Narrow"/>
          <w:spacing w:val="-26"/>
        </w:rPr>
        <w:t xml:space="preserve"> </w:t>
      </w:r>
      <w:r w:rsidRPr="00C9162E">
        <w:rPr>
          <w:rFonts w:ascii="Arial Narrow" w:hAnsi="Arial Narrow"/>
        </w:rPr>
        <w:t>protest.</w:t>
      </w:r>
    </w:p>
    <w:p w14:paraId="7D19F927" w14:textId="540EE32F" w:rsidR="00EC1F50" w:rsidRPr="00C9162E" w:rsidRDefault="00EC1F50" w:rsidP="005200F3">
      <w:pPr>
        <w:pStyle w:val="ListParagraph"/>
        <w:widowControl w:val="0"/>
        <w:numPr>
          <w:ilvl w:val="0"/>
          <w:numId w:val="10"/>
        </w:numPr>
        <w:autoSpaceDE w:val="0"/>
        <w:autoSpaceDN w:val="0"/>
        <w:spacing w:before="149" w:after="0" w:line="240" w:lineRule="auto"/>
        <w:ind w:right="540"/>
        <w:contextualSpacing w:val="0"/>
        <w:jc w:val="both"/>
        <w:rPr>
          <w:rFonts w:ascii="Arial Narrow" w:hAnsi="Arial Narrow"/>
        </w:rPr>
      </w:pPr>
      <w:r w:rsidRPr="00C9162E">
        <w:rPr>
          <w:rFonts w:ascii="Arial Narrow" w:hAnsi="Arial Narrow"/>
          <w:b/>
          <w:u w:val="single"/>
        </w:rPr>
        <w:t>RFP Minimum Requirements</w:t>
      </w:r>
      <w:r w:rsidRPr="00C9162E">
        <w:rPr>
          <w:rFonts w:ascii="Arial Narrow" w:hAnsi="Arial Narrow"/>
        </w:rPr>
        <w:t xml:space="preserve">: A prospective Proposer who does not meet all of the </w:t>
      </w:r>
      <w:r w:rsidR="003B79E0">
        <w:rPr>
          <w:rFonts w:ascii="Arial Narrow" w:hAnsi="Arial Narrow"/>
        </w:rPr>
        <w:t xml:space="preserve">minimum </w:t>
      </w:r>
      <w:r w:rsidRPr="00C9162E">
        <w:rPr>
          <w:rFonts w:ascii="Arial Narrow" w:hAnsi="Arial Narrow"/>
        </w:rPr>
        <w:t>requirements is not considered a</w:t>
      </w:r>
      <w:r w:rsidRPr="00C9162E">
        <w:rPr>
          <w:rFonts w:ascii="Arial Narrow" w:hAnsi="Arial Narrow"/>
          <w:spacing w:val="-8"/>
        </w:rPr>
        <w:t xml:space="preserve"> </w:t>
      </w:r>
      <w:r w:rsidR="00DD7EF5">
        <w:rPr>
          <w:rFonts w:ascii="Arial Narrow" w:hAnsi="Arial Narrow"/>
        </w:rPr>
        <w:t>responsive</w:t>
      </w:r>
      <w:r w:rsidRPr="00C9162E">
        <w:rPr>
          <w:rFonts w:ascii="Arial Narrow" w:hAnsi="Arial Narrow"/>
          <w:spacing w:val="-10"/>
        </w:rPr>
        <w:t xml:space="preserve"> </w:t>
      </w:r>
      <w:r w:rsidRPr="00C9162E">
        <w:rPr>
          <w:rFonts w:ascii="Arial Narrow" w:hAnsi="Arial Narrow"/>
        </w:rPr>
        <w:t>Proposer</w:t>
      </w:r>
      <w:r w:rsidR="00DD7EF5">
        <w:rPr>
          <w:rFonts w:ascii="Arial Narrow" w:hAnsi="Arial Narrow"/>
        </w:rPr>
        <w:t>;</w:t>
      </w:r>
      <w:r w:rsidRPr="00C9162E">
        <w:rPr>
          <w:rFonts w:ascii="Arial Narrow" w:hAnsi="Arial Narrow"/>
          <w:spacing w:val="-8"/>
        </w:rPr>
        <w:t xml:space="preserve"> </w:t>
      </w:r>
      <w:r w:rsidRPr="00C9162E">
        <w:rPr>
          <w:rFonts w:ascii="Arial Narrow" w:hAnsi="Arial Narrow"/>
        </w:rPr>
        <w:t>and,</w:t>
      </w:r>
      <w:r w:rsidRPr="00C9162E">
        <w:rPr>
          <w:rFonts w:ascii="Arial Narrow" w:hAnsi="Arial Narrow"/>
          <w:spacing w:val="-9"/>
        </w:rPr>
        <w:t xml:space="preserve"> </w:t>
      </w:r>
      <w:r w:rsidRPr="00C9162E">
        <w:rPr>
          <w:rFonts w:ascii="Arial Narrow" w:hAnsi="Arial Narrow"/>
        </w:rPr>
        <w:t>at</w:t>
      </w:r>
      <w:r w:rsidRPr="00C9162E">
        <w:rPr>
          <w:rFonts w:ascii="Arial Narrow" w:hAnsi="Arial Narrow"/>
          <w:spacing w:val="-8"/>
        </w:rPr>
        <w:t xml:space="preserve"> </w:t>
      </w:r>
      <w:r w:rsidRPr="00C9162E">
        <w:rPr>
          <w:rFonts w:ascii="Arial Narrow" w:hAnsi="Arial Narrow"/>
        </w:rPr>
        <w:t>HHs</w:t>
      </w:r>
      <w:r w:rsidRPr="00C9162E">
        <w:rPr>
          <w:rFonts w:ascii="Arial Narrow" w:hAnsi="Arial Narrow"/>
          <w:spacing w:val="-8"/>
        </w:rPr>
        <w:t xml:space="preserve"> </w:t>
      </w:r>
      <w:r w:rsidRPr="00C9162E">
        <w:rPr>
          <w:rFonts w:ascii="Arial Narrow" w:hAnsi="Arial Narrow"/>
        </w:rPr>
        <w:t>sole</w:t>
      </w:r>
      <w:r w:rsidRPr="00C9162E">
        <w:rPr>
          <w:rFonts w:ascii="Arial Narrow" w:hAnsi="Arial Narrow"/>
          <w:spacing w:val="-9"/>
        </w:rPr>
        <w:t xml:space="preserve"> </w:t>
      </w:r>
      <w:r w:rsidRPr="00C9162E">
        <w:rPr>
          <w:rFonts w:ascii="Arial Narrow" w:hAnsi="Arial Narrow"/>
        </w:rPr>
        <w:t>discretion,</w:t>
      </w:r>
      <w:r w:rsidRPr="00C9162E">
        <w:rPr>
          <w:rFonts w:ascii="Arial Narrow" w:hAnsi="Arial Narrow"/>
          <w:spacing w:val="-10"/>
        </w:rPr>
        <w:t xml:space="preserve"> </w:t>
      </w:r>
      <w:r w:rsidRPr="00C9162E">
        <w:rPr>
          <w:rFonts w:ascii="Arial Narrow" w:hAnsi="Arial Narrow"/>
        </w:rPr>
        <w:t>may</w:t>
      </w:r>
      <w:r w:rsidRPr="00C9162E">
        <w:rPr>
          <w:rFonts w:ascii="Arial Narrow" w:hAnsi="Arial Narrow"/>
          <w:spacing w:val="-9"/>
        </w:rPr>
        <w:t xml:space="preserve"> </w:t>
      </w:r>
      <w:r w:rsidRPr="00C9162E">
        <w:rPr>
          <w:rFonts w:ascii="Arial Narrow" w:hAnsi="Arial Narrow"/>
        </w:rPr>
        <w:t>be</w:t>
      </w:r>
      <w:r w:rsidRPr="00C9162E">
        <w:rPr>
          <w:rFonts w:ascii="Arial Narrow" w:hAnsi="Arial Narrow"/>
          <w:spacing w:val="-12"/>
        </w:rPr>
        <w:t xml:space="preserve"> </w:t>
      </w:r>
      <w:r w:rsidRPr="00C9162E">
        <w:rPr>
          <w:rFonts w:ascii="Arial Narrow" w:hAnsi="Arial Narrow"/>
        </w:rPr>
        <w:t>deemed</w:t>
      </w:r>
      <w:r w:rsidRPr="00C9162E">
        <w:rPr>
          <w:rFonts w:ascii="Arial Narrow" w:hAnsi="Arial Narrow"/>
          <w:spacing w:val="-10"/>
        </w:rPr>
        <w:t xml:space="preserve"> </w:t>
      </w:r>
      <w:r w:rsidRPr="00C9162E">
        <w:rPr>
          <w:rFonts w:ascii="Arial Narrow" w:hAnsi="Arial Narrow"/>
        </w:rPr>
        <w:t>ineligible</w:t>
      </w:r>
      <w:r w:rsidRPr="00C9162E">
        <w:rPr>
          <w:rFonts w:ascii="Arial Narrow" w:hAnsi="Arial Narrow"/>
          <w:spacing w:val="-9"/>
        </w:rPr>
        <w:t xml:space="preserve"> </w:t>
      </w:r>
      <w:r w:rsidRPr="00C9162E">
        <w:rPr>
          <w:rFonts w:ascii="Arial Narrow" w:hAnsi="Arial Narrow"/>
        </w:rPr>
        <w:t>to</w:t>
      </w:r>
      <w:r w:rsidRPr="00C9162E">
        <w:rPr>
          <w:rFonts w:ascii="Arial Narrow" w:hAnsi="Arial Narrow"/>
          <w:spacing w:val="-10"/>
        </w:rPr>
        <w:t xml:space="preserve"> </w:t>
      </w:r>
      <w:r w:rsidRPr="00C9162E">
        <w:rPr>
          <w:rFonts w:ascii="Arial Narrow" w:hAnsi="Arial Narrow"/>
        </w:rPr>
        <w:t>submit</w:t>
      </w:r>
      <w:r w:rsidRPr="00C9162E">
        <w:rPr>
          <w:rFonts w:ascii="Arial Narrow" w:hAnsi="Arial Narrow"/>
          <w:spacing w:val="-9"/>
        </w:rPr>
        <w:t xml:space="preserve"> </w:t>
      </w:r>
      <w:r w:rsidRPr="00C9162E">
        <w:rPr>
          <w:rFonts w:ascii="Arial Narrow" w:hAnsi="Arial Narrow"/>
        </w:rPr>
        <w:t>a</w:t>
      </w:r>
      <w:r w:rsidRPr="00C9162E">
        <w:rPr>
          <w:rFonts w:ascii="Arial Narrow" w:hAnsi="Arial Narrow"/>
          <w:spacing w:val="-8"/>
        </w:rPr>
        <w:t xml:space="preserve"> </w:t>
      </w:r>
      <w:r w:rsidRPr="00C9162E">
        <w:rPr>
          <w:rFonts w:ascii="Arial Narrow" w:hAnsi="Arial Narrow"/>
        </w:rPr>
        <w:t>proposal</w:t>
      </w:r>
      <w:r w:rsidRPr="00C9162E">
        <w:rPr>
          <w:rFonts w:ascii="Arial Narrow" w:hAnsi="Arial Narrow"/>
          <w:spacing w:val="-7"/>
        </w:rPr>
        <w:t xml:space="preserve"> </w:t>
      </w:r>
      <w:r w:rsidRPr="00C9162E">
        <w:rPr>
          <w:rFonts w:ascii="Arial Narrow" w:hAnsi="Arial Narrow"/>
        </w:rPr>
        <w:t>for</w:t>
      </w:r>
      <w:r w:rsidRPr="00C9162E">
        <w:rPr>
          <w:rFonts w:ascii="Arial Narrow" w:hAnsi="Arial Narrow"/>
          <w:spacing w:val="-10"/>
        </w:rPr>
        <w:t xml:space="preserve"> </w:t>
      </w:r>
      <w:r w:rsidRPr="00C9162E">
        <w:rPr>
          <w:rFonts w:ascii="Arial Narrow" w:hAnsi="Arial Narrow"/>
        </w:rPr>
        <w:t>consideration</w:t>
      </w:r>
      <w:r w:rsidR="003B79E0">
        <w:rPr>
          <w:rFonts w:ascii="Arial Narrow" w:hAnsi="Arial Narrow"/>
        </w:rPr>
        <w:t>:</w:t>
      </w:r>
    </w:p>
    <w:p w14:paraId="68784A99" w14:textId="77777777" w:rsidR="00EC1F50" w:rsidRPr="00C9162E" w:rsidRDefault="00EC1F50" w:rsidP="005200F3">
      <w:pPr>
        <w:pStyle w:val="ListParagraph"/>
        <w:widowControl w:val="0"/>
        <w:numPr>
          <w:ilvl w:val="0"/>
          <w:numId w:val="9"/>
        </w:numPr>
        <w:tabs>
          <w:tab w:val="left" w:pos="1720"/>
          <w:tab w:val="left" w:pos="1721"/>
        </w:tabs>
        <w:autoSpaceDE w:val="0"/>
        <w:autoSpaceDN w:val="0"/>
        <w:spacing w:before="198" w:after="0" w:line="240" w:lineRule="auto"/>
        <w:ind w:right="540"/>
        <w:contextualSpacing w:val="0"/>
        <w:jc w:val="both"/>
        <w:rPr>
          <w:rFonts w:ascii="Arial Narrow" w:hAnsi="Arial Narrow"/>
        </w:rPr>
      </w:pPr>
      <w:r w:rsidRPr="00C9162E">
        <w:rPr>
          <w:rFonts w:ascii="Arial Narrow" w:hAnsi="Arial Narrow"/>
        </w:rPr>
        <w:t>Have no conflicts of interest prohibited by applicable law with Halifax Health, its Board of Commissioners or Committees, nor with regard to any other work performed by the</w:t>
      </w:r>
      <w:r w:rsidRPr="00C9162E">
        <w:rPr>
          <w:rFonts w:ascii="Arial Narrow" w:hAnsi="Arial Narrow"/>
          <w:spacing w:val="-14"/>
        </w:rPr>
        <w:t xml:space="preserve"> </w:t>
      </w:r>
      <w:r w:rsidRPr="00C9162E">
        <w:rPr>
          <w:rFonts w:ascii="Arial Narrow" w:hAnsi="Arial Narrow"/>
        </w:rPr>
        <w:t>Proposer.</w:t>
      </w:r>
    </w:p>
    <w:p w14:paraId="69D2AC1E" w14:textId="77777777" w:rsidR="00EC1F50" w:rsidRPr="00C9162E" w:rsidRDefault="00EC1F50" w:rsidP="005200F3">
      <w:pPr>
        <w:pStyle w:val="ListParagraph"/>
        <w:widowControl w:val="0"/>
        <w:numPr>
          <w:ilvl w:val="0"/>
          <w:numId w:val="9"/>
        </w:numPr>
        <w:tabs>
          <w:tab w:val="left" w:pos="1720"/>
          <w:tab w:val="left" w:pos="1721"/>
        </w:tabs>
        <w:autoSpaceDE w:val="0"/>
        <w:autoSpaceDN w:val="0"/>
        <w:spacing w:before="2" w:after="0" w:line="252" w:lineRule="exact"/>
        <w:ind w:right="540" w:hanging="450"/>
        <w:contextualSpacing w:val="0"/>
        <w:jc w:val="both"/>
        <w:rPr>
          <w:rFonts w:ascii="Arial Narrow" w:hAnsi="Arial Narrow"/>
        </w:rPr>
      </w:pPr>
      <w:r w:rsidRPr="00C9162E">
        <w:rPr>
          <w:rFonts w:ascii="Arial Narrow" w:hAnsi="Arial Narrow"/>
        </w:rPr>
        <w:t>Adhere to the instructions in this RFP for preparation of a qualified proposal</w:t>
      </w:r>
      <w:r w:rsidRPr="00C9162E">
        <w:rPr>
          <w:rFonts w:ascii="Arial Narrow" w:hAnsi="Arial Narrow"/>
          <w:spacing w:val="-17"/>
        </w:rPr>
        <w:t xml:space="preserve"> </w:t>
      </w:r>
      <w:r w:rsidRPr="00C9162E">
        <w:rPr>
          <w:rFonts w:ascii="Arial Narrow" w:hAnsi="Arial Narrow"/>
        </w:rPr>
        <w:t>submittal.</w:t>
      </w:r>
    </w:p>
    <w:p w14:paraId="5221E140" w14:textId="77777777" w:rsidR="00EC1F50" w:rsidRPr="00C9162E" w:rsidRDefault="00EC1F50" w:rsidP="005200F3">
      <w:pPr>
        <w:pStyle w:val="ListParagraph"/>
        <w:widowControl w:val="0"/>
        <w:numPr>
          <w:ilvl w:val="0"/>
          <w:numId w:val="9"/>
        </w:numPr>
        <w:tabs>
          <w:tab w:val="left" w:pos="1720"/>
          <w:tab w:val="left" w:pos="1721"/>
        </w:tabs>
        <w:autoSpaceDE w:val="0"/>
        <w:autoSpaceDN w:val="0"/>
        <w:spacing w:after="0" w:line="231" w:lineRule="exact"/>
        <w:ind w:right="540" w:hanging="450"/>
        <w:contextualSpacing w:val="0"/>
        <w:jc w:val="both"/>
        <w:rPr>
          <w:rFonts w:ascii="Arial Narrow" w:hAnsi="Arial Narrow"/>
        </w:rPr>
      </w:pPr>
      <w:r w:rsidRPr="00C9162E">
        <w:rPr>
          <w:rFonts w:ascii="Arial Narrow" w:hAnsi="Arial Narrow"/>
        </w:rPr>
        <w:t>Be registered to conduct business in the State of</w:t>
      </w:r>
      <w:r w:rsidRPr="00C9162E">
        <w:rPr>
          <w:rFonts w:ascii="Arial Narrow" w:hAnsi="Arial Narrow"/>
          <w:spacing w:val="-4"/>
        </w:rPr>
        <w:t xml:space="preserve"> </w:t>
      </w:r>
      <w:r w:rsidRPr="00C9162E">
        <w:rPr>
          <w:rFonts w:ascii="Arial Narrow" w:hAnsi="Arial Narrow"/>
        </w:rPr>
        <w:t>Florida.</w:t>
      </w:r>
    </w:p>
    <w:p w14:paraId="78CB32BB" w14:textId="1819CBC8" w:rsidR="00EC1F50" w:rsidRPr="00C9162E" w:rsidRDefault="00EC1F50" w:rsidP="005200F3">
      <w:pPr>
        <w:pStyle w:val="ListParagraph"/>
        <w:widowControl w:val="0"/>
        <w:numPr>
          <w:ilvl w:val="0"/>
          <w:numId w:val="9"/>
        </w:numPr>
        <w:tabs>
          <w:tab w:val="left" w:pos="1720"/>
          <w:tab w:val="left" w:pos="1721"/>
        </w:tabs>
        <w:autoSpaceDE w:val="0"/>
        <w:autoSpaceDN w:val="0"/>
        <w:spacing w:before="3" w:after="0" w:line="213" w:lineRule="auto"/>
        <w:ind w:right="540"/>
        <w:contextualSpacing w:val="0"/>
        <w:jc w:val="both"/>
        <w:rPr>
          <w:rFonts w:ascii="Arial Narrow" w:hAnsi="Arial Narrow"/>
        </w:rPr>
      </w:pPr>
      <w:r w:rsidRPr="00C9162E">
        <w:rPr>
          <w:rFonts w:ascii="Arial Narrow" w:hAnsi="Arial Narrow"/>
        </w:rPr>
        <w:t>Submit</w:t>
      </w:r>
      <w:r w:rsidRPr="00C9162E">
        <w:rPr>
          <w:rFonts w:ascii="Arial Narrow" w:hAnsi="Arial Narrow"/>
          <w:spacing w:val="-6"/>
        </w:rPr>
        <w:t xml:space="preserve"> </w:t>
      </w:r>
      <w:r w:rsidRPr="00C9162E">
        <w:rPr>
          <w:rFonts w:ascii="Arial Narrow" w:hAnsi="Arial Narrow"/>
        </w:rPr>
        <w:t>a</w:t>
      </w:r>
      <w:r w:rsidRPr="00C9162E">
        <w:rPr>
          <w:rFonts w:ascii="Arial Narrow" w:hAnsi="Arial Narrow"/>
          <w:spacing w:val="-5"/>
        </w:rPr>
        <w:t xml:space="preserve"> </w:t>
      </w:r>
      <w:r w:rsidRPr="00C9162E">
        <w:rPr>
          <w:rFonts w:ascii="Arial Narrow" w:hAnsi="Arial Narrow"/>
        </w:rPr>
        <w:t>proposal</w:t>
      </w:r>
      <w:r w:rsidRPr="00C9162E">
        <w:rPr>
          <w:rFonts w:ascii="Arial Narrow" w:hAnsi="Arial Narrow"/>
          <w:spacing w:val="-4"/>
        </w:rPr>
        <w:t xml:space="preserve"> </w:t>
      </w:r>
      <w:r w:rsidRPr="00FB297E">
        <w:rPr>
          <w:rFonts w:ascii="Arial Narrow" w:hAnsi="Arial Narrow"/>
        </w:rPr>
        <w:t>with</w:t>
      </w:r>
      <w:r w:rsidRPr="00FB297E">
        <w:rPr>
          <w:rFonts w:ascii="Arial Narrow" w:hAnsi="Arial Narrow"/>
          <w:spacing w:val="-4"/>
        </w:rPr>
        <w:t xml:space="preserve"> </w:t>
      </w:r>
      <w:r w:rsidRPr="00FB297E">
        <w:rPr>
          <w:rFonts w:ascii="Arial Narrow" w:hAnsi="Arial Narrow"/>
          <w:i/>
          <w:u w:val="single"/>
        </w:rPr>
        <w:t>ALL</w:t>
      </w:r>
      <w:r w:rsidRPr="00FB297E">
        <w:rPr>
          <w:rFonts w:ascii="Arial Narrow" w:hAnsi="Arial Narrow"/>
          <w:i/>
          <w:spacing w:val="-6"/>
          <w:u w:val="single"/>
        </w:rPr>
        <w:t xml:space="preserve"> </w:t>
      </w:r>
      <w:r w:rsidRPr="00FB297E">
        <w:rPr>
          <w:rFonts w:ascii="Arial Narrow" w:hAnsi="Arial Narrow"/>
          <w:spacing w:val="-4"/>
        </w:rPr>
        <w:t xml:space="preserve"> </w:t>
      </w:r>
      <w:r w:rsidRPr="00FB297E">
        <w:rPr>
          <w:rFonts w:ascii="Arial Narrow" w:hAnsi="Arial Narrow"/>
        </w:rPr>
        <w:t>required</w:t>
      </w:r>
      <w:r w:rsidR="00437090">
        <w:rPr>
          <w:rFonts w:ascii="Arial Narrow" w:hAnsi="Arial Narrow"/>
        </w:rPr>
        <w:t xml:space="preserve"> documentation</w:t>
      </w:r>
      <w:r w:rsidR="00FB297E">
        <w:rPr>
          <w:rFonts w:ascii="Arial Narrow" w:hAnsi="Arial Narrow"/>
        </w:rPr>
        <w:t xml:space="preserve"> as shown in</w:t>
      </w:r>
      <w:r w:rsidRPr="00C9162E">
        <w:rPr>
          <w:rFonts w:ascii="Arial Narrow" w:hAnsi="Arial Narrow"/>
          <w:spacing w:val="-4"/>
        </w:rPr>
        <w:t xml:space="preserve"> </w:t>
      </w:r>
      <w:r w:rsidRPr="00C9162E">
        <w:rPr>
          <w:rFonts w:ascii="Arial Narrow" w:hAnsi="Arial Narrow"/>
        </w:rPr>
        <w:t>this</w:t>
      </w:r>
      <w:r w:rsidRPr="00C9162E">
        <w:rPr>
          <w:rFonts w:ascii="Arial Narrow" w:hAnsi="Arial Narrow"/>
          <w:spacing w:val="-4"/>
        </w:rPr>
        <w:t xml:space="preserve"> </w:t>
      </w:r>
      <w:r w:rsidRPr="00C9162E">
        <w:rPr>
          <w:rFonts w:ascii="Arial Narrow" w:hAnsi="Arial Narrow"/>
        </w:rPr>
        <w:t>solicitation</w:t>
      </w:r>
      <w:r w:rsidRPr="00C9162E">
        <w:rPr>
          <w:rFonts w:ascii="Arial Narrow" w:hAnsi="Arial Narrow"/>
          <w:spacing w:val="-5"/>
        </w:rPr>
        <w:t xml:space="preserve"> </w:t>
      </w:r>
      <w:r w:rsidRPr="00C9162E">
        <w:rPr>
          <w:rFonts w:ascii="Arial Narrow" w:hAnsi="Arial Narrow"/>
        </w:rPr>
        <w:t>to</w:t>
      </w:r>
      <w:r w:rsidRPr="00C9162E">
        <w:rPr>
          <w:rFonts w:ascii="Arial Narrow" w:hAnsi="Arial Narrow"/>
          <w:spacing w:val="-6"/>
        </w:rPr>
        <w:t xml:space="preserve"> </w:t>
      </w:r>
      <w:r w:rsidRPr="00C9162E">
        <w:rPr>
          <w:rFonts w:ascii="Arial Narrow" w:hAnsi="Arial Narrow"/>
        </w:rPr>
        <w:t>be considered</w:t>
      </w:r>
      <w:r w:rsidRPr="00C9162E">
        <w:rPr>
          <w:rFonts w:ascii="Arial Narrow" w:hAnsi="Arial Narrow"/>
          <w:spacing w:val="-13"/>
        </w:rPr>
        <w:t xml:space="preserve"> </w:t>
      </w:r>
      <w:r w:rsidRPr="00C9162E">
        <w:rPr>
          <w:rFonts w:ascii="Arial Narrow" w:hAnsi="Arial Narrow"/>
        </w:rPr>
        <w:t>Responsive.</w:t>
      </w:r>
    </w:p>
    <w:p w14:paraId="26663203" w14:textId="426F0827" w:rsidR="00EC1F50" w:rsidRPr="00C9162E" w:rsidRDefault="00EC1F50" w:rsidP="005200F3">
      <w:pPr>
        <w:pStyle w:val="ListParagraph"/>
        <w:widowControl w:val="0"/>
        <w:numPr>
          <w:ilvl w:val="0"/>
          <w:numId w:val="9"/>
        </w:numPr>
        <w:tabs>
          <w:tab w:val="left" w:pos="1720"/>
          <w:tab w:val="left" w:pos="1721"/>
        </w:tabs>
        <w:autoSpaceDE w:val="0"/>
        <w:autoSpaceDN w:val="0"/>
        <w:spacing w:after="0" w:line="213" w:lineRule="auto"/>
        <w:ind w:right="540"/>
        <w:contextualSpacing w:val="0"/>
        <w:jc w:val="both"/>
        <w:rPr>
          <w:rFonts w:ascii="Arial Narrow" w:hAnsi="Arial Narrow"/>
        </w:rPr>
      </w:pPr>
      <w:r w:rsidRPr="00C9162E">
        <w:rPr>
          <w:rFonts w:ascii="Arial Narrow" w:hAnsi="Arial Narrow"/>
        </w:rPr>
        <w:t xml:space="preserve">Has the capacity and capability to perform the work requirement as shown in </w:t>
      </w:r>
      <w:r w:rsidR="0048708D" w:rsidRPr="0048708D">
        <w:rPr>
          <w:rFonts w:ascii="Arial Narrow" w:hAnsi="Arial Narrow"/>
        </w:rPr>
        <w:t xml:space="preserve">RFP </w:t>
      </w:r>
      <w:r w:rsidRPr="0048708D">
        <w:rPr>
          <w:rFonts w:ascii="Arial Narrow" w:hAnsi="Arial Narrow"/>
        </w:rPr>
        <w:t xml:space="preserve">Scope </w:t>
      </w:r>
      <w:r w:rsidR="00FA3FCB" w:rsidRPr="0048708D">
        <w:rPr>
          <w:rFonts w:ascii="Arial Narrow" w:hAnsi="Arial Narrow"/>
        </w:rPr>
        <w:t>of Services</w:t>
      </w:r>
      <w:r w:rsidRPr="0048708D">
        <w:rPr>
          <w:rFonts w:ascii="Arial Narrow" w:hAnsi="Arial Narrow"/>
        </w:rPr>
        <w:t>; however</w:t>
      </w:r>
      <w:r w:rsidRPr="00C9162E">
        <w:rPr>
          <w:rFonts w:ascii="Arial Narrow" w:hAnsi="Arial Narrow"/>
        </w:rPr>
        <w:t>, prequalification of the Proposer shall not be</w:t>
      </w:r>
      <w:r w:rsidRPr="00C9162E">
        <w:rPr>
          <w:rFonts w:ascii="Arial Narrow" w:hAnsi="Arial Narrow"/>
          <w:spacing w:val="-14"/>
        </w:rPr>
        <w:t xml:space="preserve"> </w:t>
      </w:r>
      <w:r w:rsidRPr="00C9162E">
        <w:rPr>
          <w:rFonts w:ascii="Arial Narrow" w:hAnsi="Arial Narrow"/>
        </w:rPr>
        <w:t>required.</w:t>
      </w:r>
    </w:p>
    <w:p w14:paraId="39995D27" w14:textId="77777777" w:rsidR="00EC1F50" w:rsidRPr="00C9162E" w:rsidRDefault="00EC1F50" w:rsidP="005200F3">
      <w:pPr>
        <w:pStyle w:val="ListParagraph"/>
        <w:widowControl w:val="0"/>
        <w:numPr>
          <w:ilvl w:val="0"/>
          <w:numId w:val="9"/>
        </w:numPr>
        <w:tabs>
          <w:tab w:val="left" w:pos="1720"/>
          <w:tab w:val="left" w:pos="1721"/>
        </w:tabs>
        <w:autoSpaceDE w:val="0"/>
        <w:autoSpaceDN w:val="0"/>
        <w:spacing w:after="0" w:line="213" w:lineRule="auto"/>
        <w:ind w:right="540"/>
        <w:contextualSpacing w:val="0"/>
        <w:jc w:val="both"/>
        <w:rPr>
          <w:rFonts w:ascii="Arial Narrow" w:hAnsi="Arial Narrow"/>
        </w:rPr>
      </w:pPr>
      <w:r w:rsidRPr="00C9162E">
        <w:rPr>
          <w:rFonts w:ascii="Arial Narrow" w:hAnsi="Arial Narrow"/>
        </w:rPr>
        <w:t>Has taken no exception or deviation from the terms, conditions, and specifications set forth in this RFP unless otherwise</w:t>
      </w:r>
      <w:r w:rsidRPr="00C9162E">
        <w:rPr>
          <w:rFonts w:ascii="Arial Narrow" w:hAnsi="Arial Narrow"/>
          <w:spacing w:val="-1"/>
        </w:rPr>
        <w:t xml:space="preserve"> </w:t>
      </w:r>
      <w:r w:rsidRPr="00C9162E">
        <w:rPr>
          <w:rFonts w:ascii="Arial Narrow" w:hAnsi="Arial Narrow"/>
        </w:rPr>
        <w:t>instructed.</w:t>
      </w:r>
    </w:p>
    <w:p w14:paraId="4B97869F" w14:textId="3F0C7013" w:rsidR="00EC1F50" w:rsidRDefault="00EC1F50" w:rsidP="005200F3">
      <w:pPr>
        <w:pStyle w:val="ListParagraph"/>
        <w:widowControl w:val="0"/>
        <w:numPr>
          <w:ilvl w:val="0"/>
          <w:numId w:val="9"/>
        </w:numPr>
        <w:tabs>
          <w:tab w:val="left" w:pos="1720"/>
          <w:tab w:val="left" w:pos="1721"/>
        </w:tabs>
        <w:autoSpaceDE w:val="0"/>
        <w:autoSpaceDN w:val="0"/>
        <w:spacing w:after="0" w:line="240" w:lineRule="exact"/>
        <w:ind w:right="540" w:hanging="450"/>
        <w:contextualSpacing w:val="0"/>
        <w:jc w:val="both"/>
        <w:rPr>
          <w:rFonts w:ascii="Arial Narrow" w:hAnsi="Arial Narrow"/>
        </w:rPr>
      </w:pPr>
      <w:r w:rsidRPr="00C9162E">
        <w:rPr>
          <w:rFonts w:ascii="Arial Narrow" w:hAnsi="Arial Narrow"/>
        </w:rPr>
        <w:t xml:space="preserve">Address all </w:t>
      </w:r>
      <w:r w:rsidR="00604663">
        <w:rPr>
          <w:rFonts w:ascii="Arial Narrow" w:hAnsi="Arial Narrow"/>
        </w:rPr>
        <w:t xml:space="preserve">items listed in the Scope of Services </w:t>
      </w:r>
      <w:r w:rsidRPr="00C9162E">
        <w:rPr>
          <w:rFonts w:ascii="Arial Narrow" w:hAnsi="Arial Narrow"/>
        </w:rPr>
        <w:t>associated with this solicitation</w:t>
      </w:r>
      <w:r w:rsidR="0048708D">
        <w:rPr>
          <w:rFonts w:ascii="Arial Narrow" w:hAnsi="Arial Narrow"/>
        </w:rPr>
        <w:t>.</w:t>
      </w:r>
    </w:p>
    <w:p w14:paraId="5281FF78" w14:textId="77777777" w:rsidR="00177A05" w:rsidRDefault="00177A05" w:rsidP="00083346">
      <w:pPr>
        <w:widowControl w:val="0"/>
        <w:tabs>
          <w:tab w:val="left" w:pos="1720"/>
          <w:tab w:val="left" w:pos="1721"/>
        </w:tabs>
        <w:autoSpaceDE w:val="0"/>
        <w:autoSpaceDN w:val="0"/>
        <w:spacing w:after="0" w:line="240" w:lineRule="exact"/>
        <w:ind w:right="540"/>
        <w:jc w:val="both"/>
        <w:rPr>
          <w:rFonts w:ascii="Arial Narrow" w:hAnsi="Arial Narrow"/>
        </w:rPr>
      </w:pPr>
    </w:p>
    <w:p w14:paraId="32C4BF88" w14:textId="57321134" w:rsidR="00177A05" w:rsidRPr="00AD747D" w:rsidRDefault="00177A05" w:rsidP="005200F3">
      <w:pPr>
        <w:pStyle w:val="ListParagraph"/>
        <w:widowControl w:val="0"/>
        <w:numPr>
          <w:ilvl w:val="0"/>
          <w:numId w:val="10"/>
        </w:numPr>
        <w:autoSpaceDE w:val="0"/>
        <w:autoSpaceDN w:val="0"/>
        <w:spacing w:after="0" w:line="240" w:lineRule="auto"/>
        <w:ind w:right="540"/>
        <w:jc w:val="both"/>
        <w:rPr>
          <w:rFonts w:ascii="Arial Narrow" w:hAnsi="Arial Narrow"/>
        </w:rPr>
      </w:pPr>
      <w:r w:rsidRPr="001653CB">
        <w:rPr>
          <w:rFonts w:ascii="Arial Narrow" w:hAnsi="Arial Narrow"/>
          <w:b/>
          <w:bCs/>
          <w:u w:val="single"/>
        </w:rPr>
        <w:t>Ownership of Proposals</w:t>
      </w:r>
      <w:r w:rsidRPr="00AD747D">
        <w:rPr>
          <w:rFonts w:ascii="Arial Narrow" w:hAnsi="Arial Narrow"/>
        </w:rPr>
        <w:t>: HH shall retain all proposals submitted and reserves the right to use any idea in a proposal regardless of whether or not that proposal is selected. Further, this solicitation and all representations in the submittal of the successful Proposer(s) shall be incorporated by reference into the resulting contract. An order of precedence for all contract documents will be negotiated by HH and the successful Proposer(s).</w:t>
      </w:r>
    </w:p>
    <w:p w14:paraId="40F49EC5" w14:textId="77777777" w:rsidR="00177A05" w:rsidRPr="00D12D8C" w:rsidRDefault="00177A05" w:rsidP="00083346">
      <w:pPr>
        <w:widowControl w:val="0"/>
        <w:autoSpaceDE w:val="0"/>
        <w:autoSpaceDN w:val="0"/>
        <w:spacing w:after="0" w:line="240" w:lineRule="auto"/>
        <w:ind w:left="1710" w:right="540"/>
        <w:jc w:val="both"/>
        <w:rPr>
          <w:rFonts w:ascii="Arial Narrow" w:hAnsi="Arial Narrow"/>
          <w:sz w:val="16"/>
          <w:szCs w:val="16"/>
        </w:rPr>
      </w:pPr>
    </w:p>
    <w:p w14:paraId="11D41B6E" w14:textId="7BE9DBFC" w:rsidR="00875AE9" w:rsidRPr="00AD747D" w:rsidRDefault="00177A05" w:rsidP="005200F3">
      <w:pPr>
        <w:pStyle w:val="ListParagraph"/>
        <w:widowControl w:val="0"/>
        <w:numPr>
          <w:ilvl w:val="0"/>
          <w:numId w:val="10"/>
        </w:numPr>
        <w:autoSpaceDE w:val="0"/>
        <w:autoSpaceDN w:val="0"/>
        <w:spacing w:after="0" w:line="240" w:lineRule="auto"/>
        <w:ind w:right="540"/>
        <w:jc w:val="both"/>
        <w:rPr>
          <w:rFonts w:ascii="Arial Narrow" w:hAnsi="Arial Narrow"/>
        </w:rPr>
      </w:pPr>
      <w:r w:rsidRPr="001653CB">
        <w:rPr>
          <w:rFonts w:ascii="Arial Narrow" w:hAnsi="Arial Narrow"/>
          <w:b/>
          <w:bCs/>
          <w:u w:val="single"/>
        </w:rPr>
        <w:t>Right to Reject</w:t>
      </w:r>
      <w:r w:rsidR="00BB7183">
        <w:rPr>
          <w:rFonts w:ascii="Arial Narrow" w:hAnsi="Arial Narrow"/>
          <w:b/>
          <w:bCs/>
          <w:u w:val="single"/>
        </w:rPr>
        <w:t xml:space="preserve"> Proposals</w:t>
      </w:r>
      <w:r w:rsidRPr="00AD747D">
        <w:rPr>
          <w:rFonts w:ascii="Arial Narrow" w:hAnsi="Arial Narrow"/>
        </w:rPr>
        <w:t>: HH reserves the right to reject any and all qualifications including, but not limited</w:t>
      </w:r>
      <w:r w:rsidR="005F5616" w:rsidRPr="00AD747D">
        <w:rPr>
          <w:rFonts w:ascii="Arial Narrow" w:hAnsi="Arial Narrow"/>
        </w:rPr>
        <w:t xml:space="preserve"> to</w:t>
      </w:r>
      <w:r w:rsidR="00F405AF" w:rsidRPr="00AD747D">
        <w:rPr>
          <w:rFonts w:ascii="Arial Narrow" w:hAnsi="Arial Narrow"/>
        </w:rPr>
        <w:t xml:space="preserve">: </w:t>
      </w:r>
    </w:p>
    <w:p w14:paraId="6497B87E" w14:textId="77777777" w:rsidR="005F5616" w:rsidRPr="005F5616" w:rsidRDefault="005F5616" w:rsidP="00083346">
      <w:pPr>
        <w:pStyle w:val="ListParagraph"/>
        <w:spacing w:after="0" w:line="240" w:lineRule="auto"/>
        <w:ind w:right="540"/>
        <w:rPr>
          <w:rFonts w:ascii="Arial Narrow" w:hAnsi="Arial Narrow"/>
        </w:rPr>
      </w:pPr>
    </w:p>
    <w:p w14:paraId="2A5A53CB" w14:textId="77777777" w:rsidR="00B238E6" w:rsidRDefault="00B238E6" w:rsidP="005200F3">
      <w:pPr>
        <w:pStyle w:val="ListParagraph"/>
        <w:widowControl w:val="0"/>
        <w:numPr>
          <w:ilvl w:val="2"/>
          <w:numId w:val="7"/>
        </w:numPr>
        <w:autoSpaceDE w:val="0"/>
        <w:autoSpaceDN w:val="0"/>
        <w:spacing w:after="0" w:line="240" w:lineRule="auto"/>
        <w:ind w:left="1710" w:right="540" w:hanging="450"/>
        <w:contextualSpacing w:val="0"/>
        <w:jc w:val="both"/>
        <w:rPr>
          <w:rFonts w:ascii="Arial Narrow" w:hAnsi="Arial Narrow"/>
        </w:rPr>
      </w:pPr>
      <w:r>
        <w:rPr>
          <w:rFonts w:ascii="Arial Narrow" w:hAnsi="Arial Narrow"/>
        </w:rPr>
        <w:t>S</w:t>
      </w:r>
      <w:r w:rsidRPr="00DD31ED">
        <w:rPr>
          <w:rFonts w:ascii="Arial Narrow" w:hAnsi="Arial Narrow"/>
        </w:rPr>
        <w:t>uch rejection is in the best interest of HH</w:t>
      </w:r>
      <w:r>
        <w:rPr>
          <w:rFonts w:ascii="Arial Narrow" w:hAnsi="Arial Narrow"/>
        </w:rPr>
        <w:t xml:space="preserve">, </w:t>
      </w:r>
    </w:p>
    <w:p w14:paraId="664D51C2" w14:textId="553D5C96" w:rsidR="00B238E6" w:rsidRPr="005F5616" w:rsidRDefault="00B238E6" w:rsidP="005200F3">
      <w:pPr>
        <w:pStyle w:val="ListParagraph"/>
        <w:widowControl w:val="0"/>
        <w:numPr>
          <w:ilvl w:val="2"/>
          <w:numId w:val="7"/>
        </w:numPr>
        <w:autoSpaceDE w:val="0"/>
        <w:autoSpaceDN w:val="0"/>
        <w:spacing w:after="0" w:line="240" w:lineRule="auto"/>
        <w:ind w:left="1710" w:right="540" w:hanging="450"/>
        <w:jc w:val="both"/>
        <w:rPr>
          <w:rFonts w:ascii="Arial Narrow" w:hAnsi="Arial Narrow"/>
        </w:rPr>
      </w:pPr>
      <w:r>
        <w:rPr>
          <w:rFonts w:ascii="Arial Narrow" w:hAnsi="Arial Narrow"/>
        </w:rPr>
        <w:t xml:space="preserve">Proposal </w:t>
      </w:r>
      <w:r w:rsidRPr="005F5616">
        <w:rPr>
          <w:rFonts w:ascii="Arial Narrow" w:hAnsi="Arial Narrow"/>
        </w:rPr>
        <w:t>deemed</w:t>
      </w:r>
      <w:r w:rsidRPr="005F5616">
        <w:rPr>
          <w:rFonts w:ascii="Arial Narrow" w:hAnsi="Arial Narrow"/>
          <w:spacing w:val="-13"/>
        </w:rPr>
        <w:t xml:space="preserve"> </w:t>
      </w:r>
      <w:r w:rsidRPr="005F5616">
        <w:rPr>
          <w:rFonts w:ascii="Arial Narrow" w:hAnsi="Arial Narrow"/>
        </w:rPr>
        <w:t>unsatisfactory</w:t>
      </w:r>
      <w:r w:rsidRPr="005F5616">
        <w:rPr>
          <w:rFonts w:ascii="Arial Narrow" w:hAnsi="Arial Narrow"/>
          <w:spacing w:val="-15"/>
        </w:rPr>
        <w:t xml:space="preserve"> </w:t>
      </w:r>
      <w:r w:rsidRPr="005F5616">
        <w:rPr>
          <w:rFonts w:ascii="Arial Narrow" w:hAnsi="Arial Narrow"/>
        </w:rPr>
        <w:t>as</w:t>
      </w:r>
      <w:r w:rsidRPr="005F5616">
        <w:rPr>
          <w:rFonts w:ascii="Arial Narrow" w:hAnsi="Arial Narrow"/>
          <w:spacing w:val="-12"/>
        </w:rPr>
        <w:t xml:space="preserve"> </w:t>
      </w:r>
      <w:r w:rsidRPr="005F5616">
        <w:rPr>
          <w:rFonts w:ascii="Arial Narrow" w:hAnsi="Arial Narrow"/>
        </w:rPr>
        <w:t>to</w:t>
      </w:r>
      <w:r w:rsidRPr="005F5616">
        <w:rPr>
          <w:rFonts w:ascii="Arial Narrow" w:hAnsi="Arial Narrow"/>
          <w:spacing w:val="-15"/>
        </w:rPr>
        <w:t xml:space="preserve"> </w:t>
      </w:r>
      <w:r w:rsidRPr="005F5616">
        <w:rPr>
          <w:rFonts w:ascii="Arial Narrow" w:hAnsi="Arial Narrow"/>
        </w:rPr>
        <w:t>quantity,</w:t>
      </w:r>
      <w:r w:rsidRPr="005F5616">
        <w:rPr>
          <w:rFonts w:ascii="Arial Narrow" w:hAnsi="Arial Narrow"/>
          <w:spacing w:val="-15"/>
        </w:rPr>
        <w:t xml:space="preserve"> </w:t>
      </w:r>
      <w:r w:rsidRPr="005F5616">
        <w:rPr>
          <w:rFonts w:ascii="Arial Narrow" w:hAnsi="Arial Narrow"/>
        </w:rPr>
        <w:t>quality,</w:t>
      </w:r>
      <w:r w:rsidRPr="005F5616">
        <w:rPr>
          <w:rFonts w:ascii="Arial Narrow" w:hAnsi="Arial Narrow"/>
          <w:spacing w:val="-15"/>
        </w:rPr>
        <w:t xml:space="preserve"> </w:t>
      </w:r>
      <w:r w:rsidRPr="005F5616">
        <w:rPr>
          <w:rFonts w:ascii="Arial Narrow" w:hAnsi="Arial Narrow"/>
        </w:rPr>
        <w:t>delivery,</w:t>
      </w:r>
      <w:r w:rsidRPr="005F5616">
        <w:rPr>
          <w:rFonts w:ascii="Arial Narrow" w:hAnsi="Arial Narrow"/>
          <w:spacing w:val="-15"/>
        </w:rPr>
        <w:t xml:space="preserve"> </w:t>
      </w:r>
      <w:r w:rsidRPr="005F5616">
        <w:rPr>
          <w:rFonts w:ascii="Arial Narrow" w:hAnsi="Arial Narrow"/>
        </w:rPr>
        <w:t>price</w:t>
      </w:r>
      <w:r w:rsidR="008F1233">
        <w:rPr>
          <w:rFonts w:ascii="Arial Narrow" w:hAnsi="Arial Narrow"/>
        </w:rPr>
        <w:t>,</w:t>
      </w:r>
      <w:r w:rsidRPr="005F5616">
        <w:rPr>
          <w:rFonts w:ascii="Arial Narrow" w:hAnsi="Arial Narrow"/>
          <w:spacing w:val="-13"/>
        </w:rPr>
        <w:t xml:space="preserve"> </w:t>
      </w:r>
      <w:r w:rsidRPr="005F5616">
        <w:rPr>
          <w:rFonts w:ascii="Arial Narrow" w:hAnsi="Arial Narrow"/>
        </w:rPr>
        <w:t>or</w:t>
      </w:r>
      <w:r w:rsidRPr="005F5616">
        <w:rPr>
          <w:rFonts w:ascii="Arial Narrow" w:hAnsi="Arial Narrow"/>
          <w:spacing w:val="-15"/>
        </w:rPr>
        <w:t xml:space="preserve"> </w:t>
      </w:r>
      <w:r w:rsidRPr="005F5616">
        <w:rPr>
          <w:rFonts w:ascii="Arial Narrow" w:hAnsi="Arial Narrow"/>
        </w:rPr>
        <w:t>services offered.</w:t>
      </w:r>
    </w:p>
    <w:p w14:paraId="3F467677" w14:textId="147E9226" w:rsidR="00B238E6" w:rsidRPr="005F5616" w:rsidRDefault="00B238E6" w:rsidP="005200F3">
      <w:pPr>
        <w:pStyle w:val="ListParagraph"/>
        <w:widowControl w:val="0"/>
        <w:numPr>
          <w:ilvl w:val="2"/>
          <w:numId w:val="7"/>
        </w:numPr>
        <w:autoSpaceDE w:val="0"/>
        <w:autoSpaceDN w:val="0"/>
        <w:spacing w:after="0" w:line="240" w:lineRule="auto"/>
        <w:ind w:left="1710" w:right="540" w:hanging="450"/>
        <w:jc w:val="both"/>
        <w:rPr>
          <w:rFonts w:ascii="Arial Narrow" w:hAnsi="Arial Narrow"/>
        </w:rPr>
      </w:pPr>
      <w:r>
        <w:rPr>
          <w:rFonts w:ascii="Arial Narrow" w:hAnsi="Arial Narrow"/>
        </w:rPr>
        <w:t>P</w:t>
      </w:r>
      <w:r w:rsidRPr="005F5616">
        <w:rPr>
          <w:rFonts w:ascii="Arial Narrow" w:hAnsi="Arial Narrow"/>
        </w:rPr>
        <w:t xml:space="preserve">roposal contains irregularities which includes any alterations to the documents in this solicitation. </w:t>
      </w:r>
    </w:p>
    <w:p w14:paraId="0D3B77CB" w14:textId="77777777" w:rsidR="00B238E6" w:rsidRPr="00C9162E" w:rsidRDefault="00B238E6" w:rsidP="005200F3">
      <w:pPr>
        <w:pStyle w:val="ListParagraph"/>
        <w:widowControl w:val="0"/>
        <w:numPr>
          <w:ilvl w:val="2"/>
          <w:numId w:val="7"/>
        </w:numPr>
        <w:autoSpaceDE w:val="0"/>
        <w:autoSpaceDN w:val="0"/>
        <w:spacing w:after="0" w:line="240" w:lineRule="auto"/>
        <w:ind w:left="1710" w:right="540" w:hanging="450"/>
        <w:contextualSpacing w:val="0"/>
        <w:jc w:val="both"/>
        <w:rPr>
          <w:rFonts w:ascii="Arial Narrow" w:hAnsi="Arial Narrow"/>
        </w:rPr>
      </w:pPr>
      <w:r>
        <w:rPr>
          <w:rFonts w:ascii="Arial Narrow" w:hAnsi="Arial Narrow"/>
        </w:rPr>
        <w:t>P</w:t>
      </w:r>
      <w:r w:rsidRPr="00C9162E">
        <w:rPr>
          <w:rFonts w:ascii="Arial Narrow" w:hAnsi="Arial Narrow"/>
        </w:rPr>
        <w:t>roposal does not comply with the conditions of the RFP or with the intent of any proposed contract.</w:t>
      </w:r>
    </w:p>
    <w:p w14:paraId="3D6F61F1" w14:textId="77777777" w:rsidR="00B238E6" w:rsidRPr="00C9162E" w:rsidRDefault="00B238E6" w:rsidP="005200F3">
      <w:pPr>
        <w:pStyle w:val="ListParagraph"/>
        <w:widowControl w:val="0"/>
        <w:numPr>
          <w:ilvl w:val="2"/>
          <w:numId w:val="7"/>
        </w:numPr>
        <w:autoSpaceDE w:val="0"/>
        <w:autoSpaceDN w:val="0"/>
        <w:spacing w:after="0" w:line="240" w:lineRule="auto"/>
        <w:ind w:left="1710" w:right="540" w:hanging="450"/>
        <w:contextualSpacing w:val="0"/>
        <w:jc w:val="both"/>
        <w:rPr>
          <w:rFonts w:ascii="Arial Narrow" w:hAnsi="Arial Narrow"/>
        </w:rPr>
      </w:pPr>
      <w:r w:rsidRPr="00C9162E">
        <w:rPr>
          <w:rFonts w:ascii="Arial Narrow" w:hAnsi="Arial Narrow"/>
        </w:rPr>
        <w:t>Lack of competitiveness by reason of</w:t>
      </w:r>
      <w:r w:rsidRPr="00C9162E">
        <w:rPr>
          <w:rFonts w:ascii="Arial Narrow" w:hAnsi="Arial Narrow"/>
          <w:spacing w:val="-2"/>
        </w:rPr>
        <w:t xml:space="preserve"> </w:t>
      </w:r>
      <w:r w:rsidRPr="00C9162E">
        <w:rPr>
          <w:rFonts w:ascii="Arial Narrow" w:hAnsi="Arial Narrow"/>
        </w:rPr>
        <w:t>collusion.</w:t>
      </w:r>
    </w:p>
    <w:p w14:paraId="750D210E" w14:textId="77777777" w:rsidR="00B238E6" w:rsidRPr="00C9162E" w:rsidRDefault="00B238E6" w:rsidP="005200F3">
      <w:pPr>
        <w:pStyle w:val="ListParagraph"/>
        <w:widowControl w:val="0"/>
        <w:numPr>
          <w:ilvl w:val="2"/>
          <w:numId w:val="7"/>
        </w:numPr>
        <w:autoSpaceDE w:val="0"/>
        <w:autoSpaceDN w:val="0"/>
        <w:spacing w:after="0" w:line="240" w:lineRule="auto"/>
        <w:ind w:left="1710" w:right="540" w:hanging="450"/>
        <w:contextualSpacing w:val="0"/>
        <w:jc w:val="both"/>
        <w:rPr>
          <w:rFonts w:ascii="Arial Narrow" w:hAnsi="Arial Narrow"/>
        </w:rPr>
      </w:pPr>
      <w:r w:rsidRPr="00C9162E">
        <w:rPr>
          <w:rFonts w:ascii="Arial Narrow" w:hAnsi="Arial Narrow"/>
        </w:rPr>
        <w:t>Error in</w:t>
      </w:r>
      <w:r w:rsidRPr="00C9162E">
        <w:rPr>
          <w:rFonts w:ascii="Arial Narrow" w:hAnsi="Arial Narrow"/>
          <w:spacing w:val="-2"/>
        </w:rPr>
        <w:t xml:space="preserve"> </w:t>
      </w:r>
      <w:r w:rsidRPr="00C9162E">
        <w:rPr>
          <w:rFonts w:ascii="Arial Narrow" w:hAnsi="Arial Narrow"/>
        </w:rPr>
        <w:t>specifications.</w:t>
      </w:r>
    </w:p>
    <w:p w14:paraId="13BA135E" w14:textId="77777777" w:rsidR="00B238E6" w:rsidRPr="00C9162E" w:rsidRDefault="00B238E6" w:rsidP="005200F3">
      <w:pPr>
        <w:pStyle w:val="ListParagraph"/>
        <w:widowControl w:val="0"/>
        <w:numPr>
          <w:ilvl w:val="2"/>
          <w:numId w:val="7"/>
        </w:numPr>
        <w:autoSpaceDE w:val="0"/>
        <w:autoSpaceDN w:val="0"/>
        <w:spacing w:after="0" w:line="240" w:lineRule="auto"/>
        <w:ind w:left="1710" w:right="540" w:hanging="450"/>
        <w:contextualSpacing w:val="0"/>
        <w:jc w:val="both"/>
        <w:rPr>
          <w:rFonts w:ascii="Arial Narrow" w:hAnsi="Arial Narrow"/>
        </w:rPr>
      </w:pPr>
      <w:r w:rsidRPr="00C9162E">
        <w:rPr>
          <w:rFonts w:ascii="Arial Narrow" w:hAnsi="Arial Narrow"/>
        </w:rPr>
        <w:t>Cancellation</w:t>
      </w:r>
      <w:r w:rsidRPr="00C9162E">
        <w:rPr>
          <w:rFonts w:ascii="Arial Narrow" w:hAnsi="Arial Narrow"/>
          <w:spacing w:val="-12"/>
        </w:rPr>
        <w:t xml:space="preserve"> </w:t>
      </w:r>
      <w:r w:rsidRPr="00C9162E">
        <w:rPr>
          <w:rFonts w:ascii="Arial Narrow" w:hAnsi="Arial Narrow"/>
        </w:rPr>
        <w:t>or</w:t>
      </w:r>
      <w:r w:rsidRPr="00C9162E">
        <w:rPr>
          <w:rFonts w:ascii="Arial Narrow" w:hAnsi="Arial Narrow"/>
          <w:spacing w:val="-11"/>
        </w:rPr>
        <w:t xml:space="preserve"> </w:t>
      </w:r>
      <w:r w:rsidRPr="00C9162E">
        <w:rPr>
          <w:rFonts w:ascii="Arial Narrow" w:hAnsi="Arial Narrow"/>
        </w:rPr>
        <w:t>changes</w:t>
      </w:r>
      <w:r w:rsidRPr="00C9162E">
        <w:rPr>
          <w:rFonts w:ascii="Arial Narrow" w:hAnsi="Arial Narrow"/>
          <w:spacing w:val="-12"/>
        </w:rPr>
        <w:t xml:space="preserve"> </w:t>
      </w:r>
      <w:r w:rsidRPr="00C9162E">
        <w:rPr>
          <w:rFonts w:ascii="Arial Narrow" w:hAnsi="Arial Narrow"/>
        </w:rPr>
        <w:t>in</w:t>
      </w:r>
      <w:r w:rsidRPr="00C9162E">
        <w:rPr>
          <w:rFonts w:ascii="Arial Narrow" w:hAnsi="Arial Narrow"/>
          <w:spacing w:val="-15"/>
        </w:rPr>
        <w:t xml:space="preserve"> </w:t>
      </w:r>
      <w:r w:rsidRPr="00C9162E">
        <w:rPr>
          <w:rFonts w:ascii="Arial Narrow" w:hAnsi="Arial Narrow"/>
        </w:rPr>
        <w:t>the</w:t>
      </w:r>
      <w:r w:rsidRPr="00C9162E">
        <w:rPr>
          <w:rFonts w:ascii="Arial Narrow" w:hAnsi="Arial Narrow"/>
          <w:spacing w:val="-12"/>
        </w:rPr>
        <w:t xml:space="preserve"> </w:t>
      </w:r>
      <w:r w:rsidRPr="00C9162E">
        <w:rPr>
          <w:rFonts w:ascii="Arial Narrow" w:hAnsi="Arial Narrow"/>
        </w:rPr>
        <w:t>intended</w:t>
      </w:r>
      <w:r w:rsidRPr="00C9162E">
        <w:rPr>
          <w:rFonts w:ascii="Arial Narrow" w:hAnsi="Arial Narrow"/>
          <w:spacing w:val="-10"/>
        </w:rPr>
        <w:t xml:space="preserve"> </w:t>
      </w:r>
      <w:r w:rsidRPr="00C9162E">
        <w:rPr>
          <w:rFonts w:ascii="Arial Narrow" w:hAnsi="Arial Narrow"/>
        </w:rPr>
        <w:t>project</w:t>
      </w:r>
      <w:r w:rsidRPr="00C9162E">
        <w:rPr>
          <w:rFonts w:ascii="Arial Narrow" w:hAnsi="Arial Narrow"/>
          <w:spacing w:val="-8"/>
        </w:rPr>
        <w:t xml:space="preserve"> </w:t>
      </w:r>
      <w:r w:rsidRPr="00C9162E">
        <w:rPr>
          <w:rFonts w:ascii="Arial Narrow" w:hAnsi="Arial Narrow"/>
        </w:rPr>
        <w:t>or</w:t>
      </w:r>
      <w:r w:rsidRPr="00C9162E">
        <w:rPr>
          <w:rFonts w:ascii="Arial Narrow" w:hAnsi="Arial Narrow"/>
          <w:spacing w:val="-10"/>
        </w:rPr>
        <w:t xml:space="preserve"> </w:t>
      </w:r>
      <w:r w:rsidRPr="00C9162E">
        <w:rPr>
          <w:rFonts w:ascii="Arial Narrow" w:hAnsi="Arial Narrow"/>
        </w:rPr>
        <w:t>other</w:t>
      </w:r>
      <w:r w:rsidRPr="00C9162E">
        <w:rPr>
          <w:rFonts w:ascii="Arial Narrow" w:hAnsi="Arial Narrow"/>
          <w:spacing w:val="-11"/>
        </w:rPr>
        <w:t xml:space="preserve"> </w:t>
      </w:r>
      <w:r w:rsidRPr="00C9162E">
        <w:rPr>
          <w:rFonts w:ascii="Arial Narrow" w:hAnsi="Arial Narrow"/>
        </w:rPr>
        <w:t>determination</w:t>
      </w:r>
      <w:r w:rsidRPr="00C9162E">
        <w:rPr>
          <w:rFonts w:ascii="Arial Narrow" w:hAnsi="Arial Narrow"/>
          <w:spacing w:val="-14"/>
        </w:rPr>
        <w:t xml:space="preserve"> </w:t>
      </w:r>
      <w:r w:rsidRPr="00C9162E">
        <w:rPr>
          <w:rFonts w:ascii="Arial Narrow" w:hAnsi="Arial Narrow"/>
        </w:rPr>
        <w:t>that</w:t>
      </w:r>
      <w:r w:rsidRPr="00C9162E">
        <w:rPr>
          <w:rFonts w:ascii="Arial Narrow" w:hAnsi="Arial Narrow"/>
          <w:spacing w:val="-13"/>
        </w:rPr>
        <w:t xml:space="preserve"> </w:t>
      </w:r>
      <w:r w:rsidRPr="00C9162E">
        <w:rPr>
          <w:rFonts w:ascii="Arial Narrow" w:hAnsi="Arial Narrow"/>
        </w:rPr>
        <w:t>the</w:t>
      </w:r>
      <w:r w:rsidRPr="00C9162E">
        <w:rPr>
          <w:rFonts w:ascii="Arial Narrow" w:hAnsi="Arial Narrow"/>
          <w:spacing w:val="-10"/>
        </w:rPr>
        <w:t xml:space="preserve"> </w:t>
      </w:r>
      <w:r w:rsidRPr="00C9162E">
        <w:rPr>
          <w:rFonts w:ascii="Arial Narrow" w:hAnsi="Arial Narrow"/>
        </w:rPr>
        <w:t>proposed</w:t>
      </w:r>
      <w:r w:rsidRPr="00C9162E">
        <w:rPr>
          <w:rFonts w:ascii="Arial Narrow" w:hAnsi="Arial Narrow"/>
          <w:spacing w:val="-10"/>
        </w:rPr>
        <w:t xml:space="preserve"> </w:t>
      </w:r>
      <w:r w:rsidRPr="00C9162E">
        <w:rPr>
          <w:rFonts w:ascii="Arial Narrow" w:hAnsi="Arial Narrow"/>
        </w:rPr>
        <w:t>requirement is no longer</w:t>
      </w:r>
      <w:r w:rsidRPr="00C9162E">
        <w:rPr>
          <w:rFonts w:ascii="Arial Narrow" w:hAnsi="Arial Narrow"/>
          <w:spacing w:val="-4"/>
        </w:rPr>
        <w:t xml:space="preserve"> </w:t>
      </w:r>
      <w:r w:rsidRPr="00C9162E">
        <w:rPr>
          <w:rFonts w:ascii="Arial Narrow" w:hAnsi="Arial Narrow"/>
        </w:rPr>
        <w:t>needed.</w:t>
      </w:r>
    </w:p>
    <w:p w14:paraId="655E0FF9" w14:textId="77777777" w:rsidR="005F5616" w:rsidRPr="00D12D8C" w:rsidRDefault="005F5616" w:rsidP="00083346">
      <w:pPr>
        <w:pStyle w:val="ListParagraph"/>
        <w:widowControl w:val="0"/>
        <w:autoSpaceDE w:val="0"/>
        <w:autoSpaceDN w:val="0"/>
        <w:spacing w:after="0" w:line="240" w:lineRule="auto"/>
        <w:ind w:left="911" w:right="540"/>
        <w:contextualSpacing w:val="0"/>
        <w:jc w:val="both"/>
        <w:rPr>
          <w:rFonts w:ascii="Arial Narrow" w:hAnsi="Arial Narrow"/>
          <w:sz w:val="16"/>
          <w:szCs w:val="16"/>
        </w:rPr>
      </w:pPr>
    </w:p>
    <w:p w14:paraId="08BD8670" w14:textId="64C68FE4" w:rsidR="006B0F14" w:rsidRDefault="00177A05" w:rsidP="00083346">
      <w:pPr>
        <w:pStyle w:val="ListParagraph"/>
        <w:widowControl w:val="0"/>
        <w:autoSpaceDE w:val="0"/>
        <w:autoSpaceDN w:val="0"/>
        <w:spacing w:after="0" w:line="240" w:lineRule="auto"/>
        <w:ind w:left="900" w:right="540"/>
        <w:contextualSpacing w:val="0"/>
        <w:jc w:val="both"/>
        <w:rPr>
          <w:rFonts w:ascii="Arial Narrow" w:hAnsi="Arial Narrow"/>
        </w:rPr>
      </w:pPr>
      <w:r w:rsidRPr="00DD31ED">
        <w:rPr>
          <w:rFonts w:ascii="Arial Narrow" w:hAnsi="Arial Narrow"/>
        </w:rPr>
        <w:t xml:space="preserve">However, HH reserves the right to waive any minor irregularities and to accept the most responsive and responsible </w:t>
      </w:r>
      <w:r w:rsidR="003A63F0" w:rsidRPr="00DD31ED">
        <w:rPr>
          <w:rFonts w:ascii="Arial Narrow" w:hAnsi="Arial Narrow"/>
        </w:rPr>
        <w:t>proposal</w:t>
      </w:r>
      <w:r w:rsidRPr="00DD31ED">
        <w:rPr>
          <w:rFonts w:ascii="Arial Narrow" w:hAnsi="Arial Narrow"/>
        </w:rPr>
        <w:t xml:space="preserve"> as determined by HH to be consistent with the review criteria in this solicitation. </w:t>
      </w:r>
      <w:r w:rsidR="007B5233" w:rsidRPr="00DD31ED">
        <w:rPr>
          <w:rFonts w:ascii="Arial Narrow" w:hAnsi="Arial Narrow"/>
        </w:rPr>
        <w:t xml:space="preserve">Any action taken shall not prejudice the rights of the public or other Proposers. Where </w:t>
      </w:r>
      <w:r w:rsidR="005670E9" w:rsidRPr="00DD31ED">
        <w:rPr>
          <w:rFonts w:ascii="Arial Narrow" w:hAnsi="Arial Narrow"/>
        </w:rPr>
        <w:t>proposals</w:t>
      </w:r>
      <w:r w:rsidR="007B5233" w:rsidRPr="00DD31ED">
        <w:rPr>
          <w:rFonts w:ascii="Arial Narrow" w:hAnsi="Arial Narrow"/>
        </w:rPr>
        <w:t xml:space="preserve"> are submitted substantially in accordance with the RFP but are not entirely clear as to intent or to some particular fact or where there are other</w:t>
      </w:r>
      <w:r w:rsidR="007B5233" w:rsidRPr="00DD31ED">
        <w:rPr>
          <w:rFonts w:ascii="Arial Narrow" w:hAnsi="Arial Narrow"/>
          <w:spacing w:val="-10"/>
        </w:rPr>
        <w:t xml:space="preserve"> </w:t>
      </w:r>
      <w:r w:rsidR="007B5233" w:rsidRPr="00DD31ED">
        <w:rPr>
          <w:rFonts w:ascii="Arial Narrow" w:hAnsi="Arial Narrow"/>
        </w:rPr>
        <w:t>ambiguities,</w:t>
      </w:r>
      <w:r w:rsidR="007B5233" w:rsidRPr="00DD31ED">
        <w:rPr>
          <w:rFonts w:ascii="Arial Narrow" w:hAnsi="Arial Narrow"/>
          <w:spacing w:val="-10"/>
        </w:rPr>
        <w:t xml:space="preserve"> </w:t>
      </w:r>
      <w:r w:rsidR="007B5233" w:rsidRPr="00DD31ED">
        <w:rPr>
          <w:rFonts w:ascii="Arial Narrow" w:hAnsi="Arial Narrow"/>
        </w:rPr>
        <w:t>clarification</w:t>
      </w:r>
      <w:r w:rsidR="007B5233" w:rsidRPr="00DD31ED">
        <w:rPr>
          <w:rFonts w:ascii="Arial Narrow" w:hAnsi="Arial Narrow"/>
          <w:spacing w:val="-12"/>
        </w:rPr>
        <w:t xml:space="preserve"> </w:t>
      </w:r>
      <w:r w:rsidR="007B5233" w:rsidRPr="00DD31ED">
        <w:rPr>
          <w:rFonts w:ascii="Arial Narrow" w:hAnsi="Arial Narrow"/>
        </w:rPr>
        <w:lastRenderedPageBreak/>
        <w:t>may</w:t>
      </w:r>
      <w:r w:rsidR="007B5233" w:rsidRPr="00DD31ED">
        <w:rPr>
          <w:rFonts w:ascii="Arial Narrow" w:hAnsi="Arial Narrow"/>
          <w:spacing w:val="-10"/>
        </w:rPr>
        <w:t xml:space="preserve"> </w:t>
      </w:r>
      <w:r w:rsidR="007B5233" w:rsidRPr="00DD31ED">
        <w:rPr>
          <w:rFonts w:ascii="Arial Narrow" w:hAnsi="Arial Narrow"/>
        </w:rPr>
        <w:t>be</w:t>
      </w:r>
      <w:r w:rsidR="007B5233" w:rsidRPr="00DD31ED">
        <w:rPr>
          <w:rFonts w:ascii="Arial Narrow" w:hAnsi="Arial Narrow"/>
          <w:spacing w:val="-12"/>
        </w:rPr>
        <w:t xml:space="preserve"> </w:t>
      </w:r>
      <w:r w:rsidR="007B5233" w:rsidRPr="00DD31ED">
        <w:rPr>
          <w:rFonts w:ascii="Arial Narrow" w:hAnsi="Arial Narrow"/>
        </w:rPr>
        <w:t>sought</w:t>
      </w:r>
      <w:r w:rsidR="007B5233" w:rsidRPr="00DD31ED">
        <w:rPr>
          <w:rFonts w:ascii="Arial Narrow" w:hAnsi="Arial Narrow"/>
          <w:spacing w:val="-10"/>
        </w:rPr>
        <w:t xml:space="preserve"> </w:t>
      </w:r>
      <w:r w:rsidR="007B5233" w:rsidRPr="00DD31ED">
        <w:rPr>
          <w:rFonts w:ascii="Arial Narrow" w:hAnsi="Arial Narrow"/>
        </w:rPr>
        <w:t>and</w:t>
      </w:r>
      <w:r w:rsidR="007B5233" w:rsidRPr="00DD31ED">
        <w:rPr>
          <w:rFonts w:ascii="Arial Narrow" w:hAnsi="Arial Narrow"/>
          <w:spacing w:val="-10"/>
        </w:rPr>
        <w:t xml:space="preserve"> </w:t>
      </w:r>
      <w:r w:rsidR="007B5233" w:rsidRPr="00DD31ED">
        <w:rPr>
          <w:rFonts w:ascii="Arial Narrow" w:hAnsi="Arial Narrow"/>
        </w:rPr>
        <w:t>accepted</w:t>
      </w:r>
      <w:r w:rsidR="007B5233" w:rsidRPr="00DD31ED">
        <w:rPr>
          <w:rFonts w:ascii="Arial Narrow" w:hAnsi="Arial Narrow"/>
          <w:spacing w:val="-9"/>
        </w:rPr>
        <w:t xml:space="preserve"> </w:t>
      </w:r>
      <w:r w:rsidR="007B5233" w:rsidRPr="00DD31ED">
        <w:rPr>
          <w:rFonts w:ascii="Arial Narrow" w:hAnsi="Arial Narrow"/>
        </w:rPr>
        <w:t>provided</w:t>
      </w:r>
      <w:r w:rsidR="007B5233" w:rsidRPr="00DD31ED">
        <w:rPr>
          <w:rFonts w:ascii="Arial Narrow" w:hAnsi="Arial Narrow"/>
          <w:spacing w:val="-12"/>
        </w:rPr>
        <w:t xml:space="preserve"> </w:t>
      </w:r>
      <w:r w:rsidR="007B5233" w:rsidRPr="00DD31ED">
        <w:rPr>
          <w:rFonts w:ascii="Arial Narrow" w:hAnsi="Arial Narrow"/>
        </w:rPr>
        <w:t>that,</w:t>
      </w:r>
      <w:r w:rsidR="007B5233" w:rsidRPr="00DD31ED">
        <w:rPr>
          <w:rFonts w:ascii="Arial Narrow" w:hAnsi="Arial Narrow"/>
          <w:spacing w:val="-11"/>
        </w:rPr>
        <w:t xml:space="preserve"> </w:t>
      </w:r>
      <w:r w:rsidR="007B5233" w:rsidRPr="00DD31ED">
        <w:rPr>
          <w:rFonts w:ascii="Arial Narrow" w:hAnsi="Arial Narrow"/>
        </w:rPr>
        <w:t>in</w:t>
      </w:r>
      <w:r w:rsidR="007B5233" w:rsidRPr="00DD31ED">
        <w:rPr>
          <w:rFonts w:ascii="Arial Narrow" w:hAnsi="Arial Narrow"/>
          <w:spacing w:val="-10"/>
        </w:rPr>
        <w:t xml:space="preserve"> </w:t>
      </w:r>
      <w:r w:rsidR="007B5233" w:rsidRPr="00DD31ED">
        <w:rPr>
          <w:rFonts w:ascii="Arial Narrow" w:hAnsi="Arial Narrow"/>
        </w:rPr>
        <w:t>doing</w:t>
      </w:r>
      <w:r w:rsidR="007B5233" w:rsidRPr="00DD31ED">
        <w:rPr>
          <w:rFonts w:ascii="Arial Narrow" w:hAnsi="Arial Narrow"/>
          <w:spacing w:val="-13"/>
        </w:rPr>
        <w:t xml:space="preserve"> </w:t>
      </w:r>
      <w:r w:rsidR="007B5233" w:rsidRPr="00DD31ED">
        <w:rPr>
          <w:rFonts w:ascii="Arial Narrow" w:hAnsi="Arial Narrow"/>
        </w:rPr>
        <w:t>so,</w:t>
      </w:r>
      <w:r w:rsidR="007B5233" w:rsidRPr="00DD31ED">
        <w:rPr>
          <w:rFonts w:ascii="Arial Narrow" w:hAnsi="Arial Narrow"/>
          <w:spacing w:val="-9"/>
        </w:rPr>
        <w:t xml:space="preserve"> </w:t>
      </w:r>
      <w:r w:rsidR="007B5233" w:rsidRPr="00DD31ED">
        <w:rPr>
          <w:rFonts w:ascii="Arial Narrow" w:hAnsi="Arial Narrow"/>
        </w:rPr>
        <w:t>there</w:t>
      </w:r>
      <w:r w:rsidR="007B5233" w:rsidRPr="00DD31ED">
        <w:rPr>
          <w:rFonts w:ascii="Arial Narrow" w:hAnsi="Arial Narrow"/>
          <w:spacing w:val="-13"/>
        </w:rPr>
        <w:t xml:space="preserve"> </w:t>
      </w:r>
      <w:r w:rsidR="007B5233" w:rsidRPr="00DD31ED">
        <w:rPr>
          <w:rFonts w:ascii="Arial Narrow" w:hAnsi="Arial Narrow"/>
        </w:rPr>
        <w:t>is</w:t>
      </w:r>
      <w:r w:rsidR="007B5233" w:rsidRPr="00DD31ED">
        <w:rPr>
          <w:rFonts w:ascii="Arial Narrow" w:hAnsi="Arial Narrow"/>
          <w:spacing w:val="-8"/>
        </w:rPr>
        <w:t xml:space="preserve"> </w:t>
      </w:r>
      <w:r w:rsidR="007B5233" w:rsidRPr="00DD31ED">
        <w:rPr>
          <w:rFonts w:ascii="Arial Narrow" w:hAnsi="Arial Narrow"/>
        </w:rPr>
        <w:t>no</w:t>
      </w:r>
      <w:r w:rsidR="007B5233" w:rsidRPr="00DD31ED">
        <w:rPr>
          <w:rFonts w:ascii="Arial Narrow" w:hAnsi="Arial Narrow"/>
          <w:spacing w:val="-13"/>
        </w:rPr>
        <w:t xml:space="preserve"> </w:t>
      </w:r>
      <w:r w:rsidR="007B5233" w:rsidRPr="00DD31ED">
        <w:rPr>
          <w:rFonts w:ascii="Arial Narrow" w:hAnsi="Arial Narrow"/>
        </w:rPr>
        <w:t>substantial change</w:t>
      </w:r>
      <w:r w:rsidR="007B5233" w:rsidRPr="00DD31ED">
        <w:rPr>
          <w:rFonts w:ascii="Arial Narrow" w:hAnsi="Arial Narrow"/>
          <w:spacing w:val="-5"/>
        </w:rPr>
        <w:t xml:space="preserve"> </w:t>
      </w:r>
      <w:r w:rsidR="007B5233" w:rsidRPr="00DD31ED">
        <w:rPr>
          <w:rFonts w:ascii="Arial Narrow" w:hAnsi="Arial Narrow"/>
        </w:rPr>
        <w:t>to</w:t>
      </w:r>
      <w:r w:rsidR="007B5233" w:rsidRPr="00DD31ED">
        <w:rPr>
          <w:rFonts w:ascii="Arial Narrow" w:hAnsi="Arial Narrow"/>
          <w:spacing w:val="-3"/>
        </w:rPr>
        <w:t xml:space="preserve"> </w:t>
      </w:r>
      <w:r w:rsidR="007B5233" w:rsidRPr="00DD31ED">
        <w:rPr>
          <w:rFonts w:ascii="Arial Narrow" w:hAnsi="Arial Narrow"/>
        </w:rPr>
        <w:t>the</w:t>
      </w:r>
      <w:r w:rsidR="007B5233" w:rsidRPr="00DD31ED">
        <w:rPr>
          <w:rFonts w:ascii="Arial Narrow" w:hAnsi="Arial Narrow"/>
          <w:spacing w:val="-3"/>
        </w:rPr>
        <w:t xml:space="preserve"> </w:t>
      </w:r>
      <w:r w:rsidR="007B5233" w:rsidRPr="00DD31ED">
        <w:rPr>
          <w:rFonts w:ascii="Arial Narrow" w:hAnsi="Arial Narrow"/>
        </w:rPr>
        <w:t>qualification.</w:t>
      </w:r>
      <w:r w:rsidR="007B5233" w:rsidRPr="00DD31ED">
        <w:rPr>
          <w:rFonts w:ascii="Arial Narrow" w:hAnsi="Arial Narrow"/>
          <w:spacing w:val="-3"/>
        </w:rPr>
        <w:t xml:space="preserve"> </w:t>
      </w:r>
      <w:r w:rsidR="007B5233" w:rsidRPr="00DD31ED">
        <w:rPr>
          <w:rFonts w:ascii="Arial Narrow" w:hAnsi="Arial Narrow"/>
        </w:rPr>
        <w:t>The</w:t>
      </w:r>
      <w:r w:rsidR="007B5233" w:rsidRPr="00DD31ED">
        <w:rPr>
          <w:rFonts w:ascii="Arial Narrow" w:hAnsi="Arial Narrow"/>
          <w:spacing w:val="-3"/>
        </w:rPr>
        <w:t xml:space="preserve"> </w:t>
      </w:r>
      <w:r w:rsidR="007B5233" w:rsidRPr="00DD31ED">
        <w:rPr>
          <w:rFonts w:ascii="Arial Narrow" w:hAnsi="Arial Narrow"/>
        </w:rPr>
        <w:t>purpose</w:t>
      </w:r>
      <w:r w:rsidR="007B5233" w:rsidRPr="00DD31ED">
        <w:rPr>
          <w:rFonts w:ascii="Arial Narrow" w:hAnsi="Arial Narrow"/>
          <w:spacing w:val="-3"/>
        </w:rPr>
        <w:t xml:space="preserve"> </w:t>
      </w:r>
      <w:r w:rsidR="007B5233" w:rsidRPr="00DD31ED">
        <w:rPr>
          <w:rFonts w:ascii="Arial Narrow" w:hAnsi="Arial Narrow"/>
        </w:rPr>
        <w:t>of</w:t>
      </w:r>
      <w:r w:rsidR="007B5233" w:rsidRPr="00DD31ED">
        <w:rPr>
          <w:rFonts w:ascii="Arial Narrow" w:hAnsi="Arial Narrow"/>
          <w:spacing w:val="-4"/>
        </w:rPr>
        <w:t xml:space="preserve"> </w:t>
      </w:r>
      <w:r w:rsidR="007B5233" w:rsidRPr="00DD31ED">
        <w:rPr>
          <w:rFonts w:ascii="Arial Narrow" w:hAnsi="Arial Narrow"/>
        </w:rPr>
        <w:t>seeking</w:t>
      </w:r>
      <w:r w:rsidR="007B5233" w:rsidRPr="00DD31ED">
        <w:rPr>
          <w:rFonts w:ascii="Arial Narrow" w:hAnsi="Arial Narrow"/>
          <w:spacing w:val="-6"/>
        </w:rPr>
        <w:t xml:space="preserve"> </w:t>
      </w:r>
      <w:r w:rsidR="007B5233" w:rsidRPr="00DD31ED">
        <w:rPr>
          <w:rFonts w:ascii="Arial Narrow" w:hAnsi="Arial Narrow"/>
        </w:rPr>
        <w:t>clarification</w:t>
      </w:r>
      <w:r w:rsidR="007B5233" w:rsidRPr="00DD31ED">
        <w:rPr>
          <w:rFonts w:ascii="Arial Narrow" w:hAnsi="Arial Narrow"/>
          <w:spacing w:val="-3"/>
        </w:rPr>
        <w:t xml:space="preserve"> </w:t>
      </w:r>
      <w:r w:rsidR="007B5233" w:rsidRPr="00DD31ED">
        <w:rPr>
          <w:rFonts w:ascii="Arial Narrow" w:hAnsi="Arial Narrow"/>
        </w:rPr>
        <w:t>is</w:t>
      </w:r>
      <w:r w:rsidR="007B5233" w:rsidRPr="00DD31ED">
        <w:rPr>
          <w:rFonts w:ascii="Arial Narrow" w:hAnsi="Arial Narrow"/>
          <w:spacing w:val="-5"/>
        </w:rPr>
        <w:t xml:space="preserve"> </w:t>
      </w:r>
      <w:r w:rsidR="007B5233" w:rsidRPr="00DD31ED">
        <w:rPr>
          <w:rFonts w:ascii="Arial Narrow" w:hAnsi="Arial Narrow"/>
        </w:rPr>
        <w:t>to</w:t>
      </w:r>
      <w:r w:rsidR="007B5233" w:rsidRPr="00DD31ED">
        <w:rPr>
          <w:rFonts w:ascii="Arial Narrow" w:hAnsi="Arial Narrow"/>
          <w:spacing w:val="-3"/>
        </w:rPr>
        <w:t xml:space="preserve"> </w:t>
      </w:r>
      <w:r w:rsidR="007B5233" w:rsidRPr="00DD31ED">
        <w:rPr>
          <w:rFonts w:ascii="Arial Narrow" w:hAnsi="Arial Narrow"/>
        </w:rPr>
        <w:t>clarify</w:t>
      </w:r>
      <w:r w:rsidR="007B5233" w:rsidRPr="00DD31ED">
        <w:rPr>
          <w:rFonts w:ascii="Arial Narrow" w:hAnsi="Arial Narrow"/>
          <w:spacing w:val="-3"/>
        </w:rPr>
        <w:t xml:space="preserve"> </w:t>
      </w:r>
      <w:r w:rsidR="007B5233" w:rsidRPr="00DD31ED">
        <w:rPr>
          <w:rFonts w:ascii="Arial Narrow" w:hAnsi="Arial Narrow"/>
        </w:rPr>
        <w:t>existing</w:t>
      </w:r>
      <w:r w:rsidR="007B5233" w:rsidRPr="00DD31ED">
        <w:rPr>
          <w:rFonts w:ascii="Arial Narrow" w:hAnsi="Arial Narrow"/>
          <w:spacing w:val="-5"/>
        </w:rPr>
        <w:t xml:space="preserve"> </w:t>
      </w:r>
      <w:r w:rsidR="007B5233" w:rsidRPr="00DD31ED">
        <w:rPr>
          <w:rFonts w:ascii="Arial Narrow" w:hAnsi="Arial Narrow"/>
        </w:rPr>
        <w:t>information,</w:t>
      </w:r>
      <w:r w:rsidR="007B5233" w:rsidRPr="00DD31ED">
        <w:rPr>
          <w:rFonts w:ascii="Arial Narrow" w:hAnsi="Arial Narrow"/>
          <w:spacing w:val="-3"/>
        </w:rPr>
        <w:t xml:space="preserve"> </w:t>
      </w:r>
      <w:r w:rsidR="007B5233" w:rsidRPr="00DD31ED">
        <w:rPr>
          <w:rFonts w:ascii="Arial Narrow" w:hAnsi="Arial Narrow"/>
        </w:rPr>
        <w:t>not</w:t>
      </w:r>
      <w:r w:rsidR="007B5233" w:rsidRPr="00DD31ED">
        <w:rPr>
          <w:rFonts w:ascii="Arial Narrow" w:hAnsi="Arial Narrow"/>
          <w:spacing w:val="-3"/>
        </w:rPr>
        <w:t xml:space="preserve"> </w:t>
      </w:r>
      <w:r w:rsidR="007B5233" w:rsidRPr="00DD31ED">
        <w:rPr>
          <w:rFonts w:ascii="Arial Narrow" w:hAnsi="Arial Narrow"/>
        </w:rPr>
        <w:t>to</w:t>
      </w:r>
      <w:r w:rsidR="007B5233" w:rsidRPr="00DD31ED">
        <w:rPr>
          <w:rFonts w:ascii="Arial Narrow" w:hAnsi="Arial Narrow"/>
          <w:spacing w:val="-5"/>
        </w:rPr>
        <w:t xml:space="preserve"> </w:t>
      </w:r>
      <w:r w:rsidR="007B5233" w:rsidRPr="00DD31ED">
        <w:rPr>
          <w:rFonts w:ascii="Arial Narrow" w:hAnsi="Arial Narrow"/>
        </w:rPr>
        <w:t>allow additional information to be</w:t>
      </w:r>
      <w:r w:rsidR="007B5233" w:rsidRPr="00DD31ED">
        <w:rPr>
          <w:rFonts w:ascii="Arial Narrow" w:hAnsi="Arial Narrow"/>
          <w:spacing w:val="-8"/>
        </w:rPr>
        <w:t xml:space="preserve"> </w:t>
      </w:r>
      <w:r w:rsidR="007B5233" w:rsidRPr="00DD31ED">
        <w:rPr>
          <w:rFonts w:ascii="Arial Narrow" w:hAnsi="Arial Narrow"/>
        </w:rPr>
        <w:t>added.</w:t>
      </w:r>
      <w:r w:rsidR="0037301D" w:rsidRPr="00DD31ED">
        <w:rPr>
          <w:rFonts w:ascii="Arial Narrow" w:hAnsi="Arial Narrow"/>
        </w:rPr>
        <w:t xml:space="preserve"> HH also reserves the right to cancel this RFP at any time and/or to resolicit for other proposal submittals.</w:t>
      </w:r>
    </w:p>
    <w:p w14:paraId="5F4361AB" w14:textId="77777777" w:rsidR="00B238E6" w:rsidRPr="00B238E6" w:rsidRDefault="00B238E6" w:rsidP="00083346">
      <w:pPr>
        <w:pStyle w:val="ListParagraph"/>
        <w:widowControl w:val="0"/>
        <w:autoSpaceDE w:val="0"/>
        <w:autoSpaceDN w:val="0"/>
        <w:spacing w:after="0" w:line="240" w:lineRule="auto"/>
        <w:ind w:left="1631" w:right="540"/>
        <w:contextualSpacing w:val="0"/>
        <w:jc w:val="both"/>
        <w:rPr>
          <w:rFonts w:ascii="Arial Narrow" w:hAnsi="Arial Narrow"/>
        </w:rPr>
      </w:pPr>
    </w:p>
    <w:p w14:paraId="40F06ECA" w14:textId="590D74AD" w:rsidR="006B0F14" w:rsidRPr="0024412A" w:rsidRDefault="00637622" w:rsidP="005200F3">
      <w:pPr>
        <w:pStyle w:val="ListParagraph"/>
        <w:widowControl w:val="0"/>
        <w:numPr>
          <w:ilvl w:val="0"/>
          <w:numId w:val="10"/>
        </w:numPr>
        <w:tabs>
          <w:tab w:val="left" w:pos="911"/>
          <w:tab w:val="left" w:pos="912"/>
        </w:tabs>
        <w:autoSpaceDE w:val="0"/>
        <w:autoSpaceDN w:val="0"/>
        <w:spacing w:after="0" w:line="240" w:lineRule="auto"/>
        <w:ind w:right="540"/>
        <w:jc w:val="both"/>
        <w:rPr>
          <w:rFonts w:ascii="Arial Narrow" w:hAnsi="Arial Narrow"/>
        </w:rPr>
      </w:pPr>
      <w:r w:rsidRPr="0024412A">
        <w:rPr>
          <w:rFonts w:ascii="Arial Narrow" w:hAnsi="Arial Narrow"/>
          <w:b/>
          <w:bCs/>
          <w:u w:val="single"/>
        </w:rPr>
        <w:t>Organizational</w:t>
      </w:r>
      <w:r w:rsidR="006B0F14" w:rsidRPr="0024412A">
        <w:rPr>
          <w:rFonts w:ascii="Arial Narrow" w:hAnsi="Arial Narrow"/>
          <w:b/>
          <w:bCs/>
          <w:u w:val="single"/>
        </w:rPr>
        <w:t xml:space="preserve"> Requirements for RFP Proposal</w:t>
      </w:r>
      <w:r w:rsidR="006B0F14" w:rsidRPr="0024412A">
        <w:rPr>
          <w:rFonts w:ascii="Arial Narrow" w:hAnsi="Arial Narrow"/>
        </w:rPr>
        <w:t xml:space="preserve">:  To ensure fair and equitable evaluation, proposals </w:t>
      </w:r>
      <w:r w:rsidR="001A4EE2" w:rsidRPr="0024412A">
        <w:rPr>
          <w:rFonts w:ascii="Arial Narrow" w:hAnsi="Arial Narrow"/>
        </w:rPr>
        <w:t xml:space="preserve">received by HH </w:t>
      </w:r>
      <w:r w:rsidR="006B0F14" w:rsidRPr="0024412A">
        <w:rPr>
          <w:rFonts w:ascii="Arial Narrow" w:hAnsi="Arial Narrow"/>
        </w:rPr>
        <w:t>should not exceed ONE HUNDRED (100) pages. Coversheet</w:t>
      </w:r>
      <w:r w:rsidR="00D95A3B" w:rsidRPr="0024412A">
        <w:rPr>
          <w:rFonts w:ascii="Arial Narrow" w:hAnsi="Arial Narrow"/>
        </w:rPr>
        <w:t xml:space="preserve"> and </w:t>
      </w:r>
      <w:r w:rsidR="00506F86" w:rsidRPr="0024412A">
        <w:rPr>
          <w:rFonts w:ascii="Arial Narrow" w:hAnsi="Arial Narrow"/>
        </w:rPr>
        <w:t>tab</w:t>
      </w:r>
      <w:r w:rsidR="00496AFA" w:rsidRPr="0024412A">
        <w:rPr>
          <w:rFonts w:ascii="Arial Narrow" w:hAnsi="Arial Narrow"/>
        </w:rPr>
        <w:t xml:space="preserve"> d</w:t>
      </w:r>
      <w:r w:rsidR="00484DD5" w:rsidRPr="0024412A">
        <w:rPr>
          <w:rFonts w:ascii="Arial Narrow" w:hAnsi="Arial Narrow"/>
        </w:rPr>
        <w:t>ivider</w:t>
      </w:r>
      <w:r w:rsidR="006B0F14" w:rsidRPr="0024412A">
        <w:rPr>
          <w:rFonts w:ascii="Arial Narrow" w:hAnsi="Arial Narrow"/>
        </w:rPr>
        <w:t xml:space="preserve"> pages will NOT count towards the total page limit. Proposals must be organized into the following sections and referenced with </w:t>
      </w:r>
      <w:r w:rsidR="00496AFA" w:rsidRPr="0024412A">
        <w:rPr>
          <w:rFonts w:ascii="Arial Narrow" w:hAnsi="Arial Narrow"/>
        </w:rPr>
        <w:t xml:space="preserve">tab </w:t>
      </w:r>
      <w:r w:rsidR="00FB66DC" w:rsidRPr="0024412A">
        <w:rPr>
          <w:rFonts w:ascii="Arial Narrow" w:hAnsi="Arial Narrow"/>
        </w:rPr>
        <w:t>divider</w:t>
      </w:r>
      <w:r w:rsidR="006B0F14" w:rsidRPr="0024412A">
        <w:rPr>
          <w:rFonts w:ascii="Arial Narrow" w:hAnsi="Arial Narrow"/>
        </w:rPr>
        <w:t xml:space="preserve"> page</w:t>
      </w:r>
      <w:r w:rsidR="00FB66DC" w:rsidRPr="0024412A">
        <w:rPr>
          <w:rFonts w:ascii="Arial Narrow" w:hAnsi="Arial Narrow"/>
        </w:rPr>
        <w:t>s</w:t>
      </w:r>
      <w:r w:rsidR="006B0F14" w:rsidRPr="0024412A">
        <w:rPr>
          <w:rFonts w:ascii="Arial Narrow" w:hAnsi="Arial Narrow"/>
        </w:rPr>
        <w:t>:</w:t>
      </w:r>
    </w:p>
    <w:p w14:paraId="544D05DD" w14:textId="77777777" w:rsidR="006B0F14" w:rsidRPr="0024412A" w:rsidRDefault="006B0F14" w:rsidP="0062612C">
      <w:pPr>
        <w:pStyle w:val="ListParagraph"/>
        <w:widowControl w:val="0"/>
        <w:tabs>
          <w:tab w:val="left" w:pos="911"/>
          <w:tab w:val="left" w:pos="912"/>
        </w:tabs>
        <w:autoSpaceDE w:val="0"/>
        <w:autoSpaceDN w:val="0"/>
        <w:spacing w:after="0" w:line="240" w:lineRule="auto"/>
        <w:ind w:left="911"/>
        <w:rPr>
          <w:rFonts w:ascii="Arial Narrow" w:hAnsi="Arial Narrow"/>
        </w:rPr>
      </w:pPr>
    </w:p>
    <w:p w14:paraId="6E5094A8" w14:textId="36B1EE93" w:rsidR="006B0F14" w:rsidRPr="0024412A" w:rsidRDefault="006B0F14" w:rsidP="005200F3">
      <w:pPr>
        <w:pStyle w:val="ListParagraph"/>
        <w:widowControl w:val="0"/>
        <w:numPr>
          <w:ilvl w:val="0"/>
          <w:numId w:val="15"/>
        </w:numPr>
        <w:autoSpaceDE w:val="0"/>
        <w:autoSpaceDN w:val="0"/>
        <w:spacing w:after="0" w:line="240" w:lineRule="auto"/>
        <w:ind w:right="540"/>
        <w:rPr>
          <w:rFonts w:ascii="Arial Narrow" w:hAnsi="Arial Narrow"/>
        </w:rPr>
      </w:pPr>
      <w:r w:rsidRPr="0024412A">
        <w:rPr>
          <w:rFonts w:ascii="Arial Narrow" w:hAnsi="Arial Narrow"/>
        </w:rPr>
        <w:t xml:space="preserve">Tab </w:t>
      </w:r>
      <w:r w:rsidR="005269A8" w:rsidRPr="0024412A">
        <w:rPr>
          <w:rFonts w:ascii="Arial Narrow" w:hAnsi="Arial Narrow"/>
        </w:rPr>
        <w:t>1</w:t>
      </w:r>
      <w:r w:rsidRPr="0024412A">
        <w:rPr>
          <w:rFonts w:ascii="Arial Narrow" w:hAnsi="Arial Narrow"/>
        </w:rPr>
        <w:t xml:space="preserve"> – RFP Title Cover page (reference RFP # and title)</w:t>
      </w:r>
    </w:p>
    <w:p w14:paraId="2463D74F" w14:textId="02A62D50" w:rsidR="006B0F14" w:rsidRPr="0024412A" w:rsidRDefault="006B0F14" w:rsidP="005200F3">
      <w:pPr>
        <w:pStyle w:val="ListParagraph"/>
        <w:widowControl w:val="0"/>
        <w:numPr>
          <w:ilvl w:val="0"/>
          <w:numId w:val="15"/>
        </w:numPr>
        <w:autoSpaceDE w:val="0"/>
        <w:autoSpaceDN w:val="0"/>
        <w:spacing w:before="177" w:after="0" w:line="240" w:lineRule="auto"/>
        <w:ind w:right="540"/>
        <w:jc w:val="both"/>
        <w:rPr>
          <w:rFonts w:ascii="Arial Narrow" w:hAnsi="Arial Narrow"/>
        </w:rPr>
      </w:pPr>
      <w:r w:rsidRPr="0024412A">
        <w:rPr>
          <w:rFonts w:ascii="Arial Narrow" w:hAnsi="Arial Narrow"/>
        </w:rPr>
        <w:t xml:space="preserve">Tab </w:t>
      </w:r>
      <w:r w:rsidR="005269A8" w:rsidRPr="0024412A">
        <w:rPr>
          <w:rFonts w:ascii="Arial Narrow" w:hAnsi="Arial Narrow"/>
        </w:rPr>
        <w:t>2</w:t>
      </w:r>
      <w:r w:rsidRPr="0024412A">
        <w:rPr>
          <w:rFonts w:ascii="Arial Narrow" w:hAnsi="Arial Narrow"/>
        </w:rPr>
        <w:t xml:space="preserve"> – Table of Contents (include clear identification of each tab with page numbers)</w:t>
      </w:r>
    </w:p>
    <w:p w14:paraId="2547C94B" w14:textId="75F9CD23" w:rsidR="006B0F14" w:rsidRPr="0024412A" w:rsidRDefault="006B0F14" w:rsidP="005200F3">
      <w:pPr>
        <w:pStyle w:val="ListParagraph"/>
        <w:widowControl w:val="0"/>
        <w:numPr>
          <w:ilvl w:val="0"/>
          <w:numId w:val="15"/>
        </w:numPr>
        <w:autoSpaceDE w:val="0"/>
        <w:autoSpaceDN w:val="0"/>
        <w:spacing w:before="177" w:after="0" w:line="240" w:lineRule="auto"/>
        <w:ind w:right="540"/>
        <w:jc w:val="both"/>
        <w:rPr>
          <w:rFonts w:ascii="Arial Narrow" w:hAnsi="Arial Narrow"/>
        </w:rPr>
      </w:pPr>
      <w:r w:rsidRPr="0024412A">
        <w:rPr>
          <w:rFonts w:ascii="Arial Narrow" w:hAnsi="Arial Narrow"/>
        </w:rPr>
        <w:t xml:space="preserve">Tab </w:t>
      </w:r>
      <w:r w:rsidR="005269A8" w:rsidRPr="0024412A">
        <w:rPr>
          <w:rFonts w:ascii="Arial Narrow" w:hAnsi="Arial Narrow"/>
        </w:rPr>
        <w:t>3</w:t>
      </w:r>
      <w:r w:rsidRPr="0024412A">
        <w:rPr>
          <w:rFonts w:ascii="Arial Narrow" w:hAnsi="Arial Narrow"/>
        </w:rPr>
        <w:t xml:space="preserve"> – Letter of Transmittal (proposers introduction, understanding of work to be performed, key personnel for this RFP)</w:t>
      </w:r>
    </w:p>
    <w:p w14:paraId="3E2DD582" w14:textId="3EFB101E" w:rsidR="006B0F14" w:rsidRPr="0024412A" w:rsidRDefault="006B0F14" w:rsidP="005200F3">
      <w:pPr>
        <w:pStyle w:val="ListParagraph"/>
        <w:widowControl w:val="0"/>
        <w:numPr>
          <w:ilvl w:val="0"/>
          <w:numId w:val="15"/>
        </w:numPr>
        <w:autoSpaceDE w:val="0"/>
        <w:autoSpaceDN w:val="0"/>
        <w:spacing w:before="177" w:after="0" w:line="240" w:lineRule="auto"/>
        <w:ind w:right="540"/>
        <w:jc w:val="both"/>
        <w:rPr>
          <w:rFonts w:ascii="Arial Narrow" w:hAnsi="Arial Narrow"/>
        </w:rPr>
      </w:pPr>
      <w:r w:rsidRPr="0024412A">
        <w:rPr>
          <w:rFonts w:ascii="Arial Narrow" w:hAnsi="Arial Narrow"/>
        </w:rPr>
        <w:t xml:space="preserve">Tab </w:t>
      </w:r>
      <w:r w:rsidR="005269A8" w:rsidRPr="0024412A">
        <w:rPr>
          <w:rFonts w:ascii="Arial Narrow" w:hAnsi="Arial Narrow"/>
        </w:rPr>
        <w:t>4</w:t>
      </w:r>
      <w:r w:rsidRPr="0024412A">
        <w:rPr>
          <w:rFonts w:ascii="Arial Narrow" w:hAnsi="Arial Narrow"/>
        </w:rPr>
        <w:t xml:space="preserve"> – Qualifications of Staff</w:t>
      </w:r>
    </w:p>
    <w:p w14:paraId="7F649F35" w14:textId="439D9380" w:rsidR="006B0F14" w:rsidRPr="0024412A" w:rsidRDefault="006B0F14" w:rsidP="005200F3">
      <w:pPr>
        <w:pStyle w:val="ListParagraph"/>
        <w:widowControl w:val="0"/>
        <w:numPr>
          <w:ilvl w:val="0"/>
          <w:numId w:val="15"/>
        </w:numPr>
        <w:autoSpaceDE w:val="0"/>
        <w:autoSpaceDN w:val="0"/>
        <w:spacing w:before="177" w:after="0" w:line="240" w:lineRule="auto"/>
        <w:ind w:right="540"/>
        <w:jc w:val="both"/>
        <w:rPr>
          <w:rFonts w:ascii="Arial Narrow" w:hAnsi="Arial Narrow"/>
        </w:rPr>
      </w:pPr>
      <w:r w:rsidRPr="0024412A">
        <w:rPr>
          <w:rFonts w:ascii="Arial Narrow" w:hAnsi="Arial Narrow"/>
        </w:rPr>
        <w:t xml:space="preserve">Tab </w:t>
      </w:r>
      <w:r w:rsidR="00ED1FA3" w:rsidRPr="0024412A">
        <w:rPr>
          <w:rFonts w:ascii="Arial Narrow" w:hAnsi="Arial Narrow"/>
        </w:rPr>
        <w:t>5</w:t>
      </w:r>
      <w:r w:rsidRPr="0024412A">
        <w:rPr>
          <w:rFonts w:ascii="Arial Narrow" w:hAnsi="Arial Narrow"/>
        </w:rPr>
        <w:t xml:space="preserve"> – Technical Approach</w:t>
      </w:r>
    </w:p>
    <w:p w14:paraId="523CC34B" w14:textId="6B7D0F70" w:rsidR="006B0F14" w:rsidRPr="0024412A" w:rsidRDefault="006B0F14" w:rsidP="005200F3">
      <w:pPr>
        <w:pStyle w:val="ListParagraph"/>
        <w:widowControl w:val="0"/>
        <w:numPr>
          <w:ilvl w:val="0"/>
          <w:numId w:val="15"/>
        </w:numPr>
        <w:autoSpaceDE w:val="0"/>
        <w:autoSpaceDN w:val="0"/>
        <w:spacing w:before="177" w:after="0" w:line="240" w:lineRule="auto"/>
        <w:ind w:right="540"/>
        <w:jc w:val="both"/>
        <w:rPr>
          <w:rFonts w:ascii="Arial Narrow" w:hAnsi="Arial Narrow"/>
        </w:rPr>
      </w:pPr>
      <w:r w:rsidRPr="0024412A">
        <w:rPr>
          <w:rFonts w:ascii="Arial Narrow" w:hAnsi="Arial Narrow"/>
        </w:rPr>
        <w:t xml:space="preserve">Tab </w:t>
      </w:r>
      <w:r w:rsidR="00ED1FA3" w:rsidRPr="0024412A">
        <w:rPr>
          <w:rFonts w:ascii="Arial Narrow" w:hAnsi="Arial Narrow"/>
        </w:rPr>
        <w:t>6</w:t>
      </w:r>
      <w:r w:rsidRPr="0024412A">
        <w:rPr>
          <w:rFonts w:ascii="Arial Narrow" w:hAnsi="Arial Narrow"/>
        </w:rPr>
        <w:t xml:space="preserve"> – Price </w:t>
      </w:r>
      <w:r w:rsidR="00C6226A" w:rsidRPr="0024412A">
        <w:rPr>
          <w:rFonts w:ascii="Arial Narrow" w:hAnsi="Arial Narrow"/>
        </w:rPr>
        <w:t xml:space="preserve">Quote </w:t>
      </w:r>
      <w:r w:rsidR="00450D8D">
        <w:rPr>
          <w:rFonts w:ascii="Arial Narrow" w:hAnsi="Arial Narrow"/>
        </w:rPr>
        <w:t xml:space="preserve">or </w:t>
      </w:r>
      <w:r w:rsidR="00E04FEE">
        <w:rPr>
          <w:rFonts w:ascii="Arial Narrow" w:hAnsi="Arial Narrow"/>
        </w:rPr>
        <w:t>Pricing Cost</w:t>
      </w:r>
      <w:r w:rsidR="00450D8D">
        <w:rPr>
          <w:rFonts w:ascii="Arial Narrow" w:hAnsi="Arial Narrow"/>
        </w:rPr>
        <w:t xml:space="preserve"> Sheet</w:t>
      </w:r>
    </w:p>
    <w:p w14:paraId="001CE4A6" w14:textId="3742A604" w:rsidR="006B0F14" w:rsidRDefault="006B0F14" w:rsidP="005200F3">
      <w:pPr>
        <w:pStyle w:val="ListParagraph"/>
        <w:widowControl w:val="0"/>
        <w:numPr>
          <w:ilvl w:val="0"/>
          <w:numId w:val="15"/>
        </w:numPr>
        <w:autoSpaceDE w:val="0"/>
        <w:autoSpaceDN w:val="0"/>
        <w:spacing w:before="177" w:after="0" w:line="240" w:lineRule="auto"/>
        <w:ind w:right="540"/>
        <w:jc w:val="both"/>
        <w:rPr>
          <w:rFonts w:ascii="Arial Narrow" w:hAnsi="Arial Narrow"/>
        </w:rPr>
      </w:pPr>
      <w:r w:rsidRPr="006B0F14">
        <w:rPr>
          <w:rFonts w:ascii="Arial Narrow" w:hAnsi="Arial Narrow"/>
        </w:rPr>
        <w:t xml:space="preserve">Tab </w:t>
      </w:r>
      <w:r w:rsidR="00ED1FA3">
        <w:rPr>
          <w:rFonts w:ascii="Arial Narrow" w:hAnsi="Arial Narrow"/>
        </w:rPr>
        <w:t>7</w:t>
      </w:r>
      <w:r w:rsidRPr="006B0F14">
        <w:rPr>
          <w:rFonts w:ascii="Arial Narrow" w:hAnsi="Arial Narrow"/>
        </w:rPr>
        <w:t xml:space="preserve"> – All other </w:t>
      </w:r>
      <w:r w:rsidR="00203C21">
        <w:rPr>
          <w:rFonts w:ascii="Arial Narrow" w:hAnsi="Arial Narrow"/>
        </w:rPr>
        <w:t>required</w:t>
      </w:r>
      <w:r w:rsidRPr="006B0F14">
        <w:rPr>
          <w:rFonts w:ascii="Arial Narrow" w:hAnsi="Arial Narrow"/>
        </w:rPr>
        <w:t xml:space="preserve"> documentation (e.g., </w:t>
      </w:r>
      <w:r w:rsidR="006226EE">
        <w:rPr>
          <w:rFonts w:ascii="Arial Narrow" w:hAnsi="Arial Narrow"/>
        </w:rPr>
        <w:t xml:space="preserve">Public Entities Crimes, Scrutinized Company, </w:t>
      </w:r>
      <w:r w:rsidRPr="006B0F14">
        <w:rPr>
          <w:rFonts w:ascii="Arial Narrow" w:hAnsi="Arial Narrow"/>
        </w:rPr>
        <w:t>Addenda,</w:t>
      </w:r>
      <w:r w:rsidR="006226EE">
        <w:rPr>
          <w:rFonts w:ascii="Arial Narrow" w:hAnsi="Arial Narrow"/>
        </w:rPr>
        <w:t xml:space="preserve"> </w:t>
      </w:r>
      <w:r w:rsidRPr="006B0F14">
        <w:rPr>
          <w:rFonts w:ascii="Arial Narrow" w:hAnsi="Arial Narrow"/>
        </w:rPr>
        <w:t>etc.)</w:t>
      </w:r>
    </w:p>
    <w:p w14:paraId="654596F2" w14:textId="77777777" w:rsidR="00A91E6F" w:rsidRDefault="00A91E6F" w:rsidP="00083346">
      <w:pPr>
        <w:pStyle w:val="ListParagraph"/>
        <w:widowControl w:val="0"/>
        <w:autoSpaceDE w:val="0"/>
        <w:autoSpaceDN w:val="0"/>
        <w:spacing w:before="177" w:after="0" w:line="240" w:lineRule="auto"/>
        <w:ind w:left="1620" w:right="540"/>
        <w:rPr>
          <w:rFonts w:ascii="Arial Narrow" w:hAnsi="Arial Narrow"/>
        </w:rPr>
      </w:pPr>
    </w:p>
    <w:p w14:paraId="0F14595B" w14:textId="6D439E92" w:rsidR="00EC1F50" w:rsidRDefault="00EC1F50" w:rsidP="005200F3">
      <w:pPr>
        <w:pStyle w:val="ListParagraph"/>
        <w:widowControl w:val="0"/>
        <w:numPr>
          <w:ilvl w:val="1"/>
          <w:numId w:val="10"/>
        </w:numPr>
        <w:tabs>
          <w:tab w:val="left" w:pos="911"/>
          <w:tab w:val="left" w:pos="912"/>
        </w:tabs>
        <w:autoSpaceDE w:val="0"/>
        <w:autoSpaceDN w:val="0"/>
        <w:spacing w:before="177" w:after="0" w:line="240" w:lineRule="auto"/>
        <w:ind w:right="540"/>
        <w:rPr>
          <w:rFonts w:ascii="Arial Narrow" w:hAnsi="Arial Narrow"/>
        </w:rPr>
      </w:pPr>
      <w:r w:rsidRPr="006E4758">
        <w:rPr>
          <w:rFonts w:ascii="Arial Narrow" w:hAnsi="Arial Narrow"/>
          <w:b/>
          <w:u w:val="single"/>
        </w:rPr>
        <w:t>Minimum Documentation Requirements:</w:t>
      </w:r>
      <w:r w:rsidRPr="006E4758">
        <w:rPr>
          <w:rFonts w:ascii="Arial Narrow" w:hAnsi="Arial Narrow"/>
          <w:b/>
        </w:rPr>
        <w:t xml:space="preserve"> </w:t>
      </w:r>
      <w:r w:rsidRPr="006E4758">
        <w:rPr>
          <w:rFonts w:ascii="Arial Narrow" w:hAnsi="Arial Narrow"/>
        </w:rPr>
        <w:t xml:space="preserve">Submit the following required documents </w:t>
      </w:r>
      <w:r w:rsidR="00753F4E">
        <w:rPr>
          <w:rFonts w:ascii="Arial Narrow" w:hAnsi="Arial Narrow"/>
        </w:rPr>
        <w:t>via email to the aptitude Strategic Supplier Partner</w:t>
      </w:r>
      <w:r w:rsidRPr="006E4758">
        <w:rPr>
          <w:rFonts w:ascii="Arial Narrow" w:hAnsi="Arial Narrow"/>
        </w:rPr>
        <w:t>:</w:t>
      </w:r>
    </w:p>
    <w:p w14:paraId="6A17367E" w14:textId="77777777" w:rsidR="006E4758" w:rsidRPr="006E4758" w:rsidRDefault="006E4758" w:rsidP="00083346">
      <w:pPr>
        <w:pStyle w:val="ListParagraph"/>
        <w:widowControl w:val="0"/>
        <w:tabs>
          <w:tab w:val="left" w:pos="911"/>
          <w:tab w:val="left" w:pos="912"/>
        </w:tabs>
        <w:autoSpaceDE w:val="0"/>
        <w:autoSpaceDN w:val="0"/>
        <w:spacing w:before="177" w:after="0" w:line="240" w:lineRule="auto"/>
        <w:ind w:left="1631" w:right="540"/>
        <w:rPr>
          <w:rFonts w:ascii="Arial Narrow" w:hAnsi="Arial Narrow"/>
        </w:rPr>
      </w:pPr>
    </w:p>
    <w:p w14:paraId="1AB4B880" w14:textId="47D840DC" w:rsidR="00EC1F50" w:rsidRPr="00C9162E" w:rsidRDefault="00AF20E0" w:rsidP="005200F3">
      <w:pPr>
        <w:pStyle w:val="ListParagraph"/>
        <w:widowControl w:val="0"/>
        <w:numPr>
          <w:ilvl w:val="0"/>
          <w:numId w:val="8"/>
        </w:numPr>
        <w:autoSpaceDE w:val="0"/>
        <w:autoSpaceDN w:val="0"/>
        <w:spacing w:after="0" w:line="240" w:lineRule="auto"/>
        <w:ind w:left="1980" w:right="540" w:hanging="361"/>
        <w:contextualSpacing w:val="0"/>
        <w:jc w:val="both"/>
        <w:rPr>
          <w:rFonts w:ascii="Arial Narrow" w:hAnsi="Arial Narrow"/>
        </w:rPr>
      </w:pPr>
      <w:r>
        <w:rPr>
          <w:rFonts w:ascii="Arial Narrow" w:hAnsi="Arial Narrow"/>
        </w:rPr>
        <w:t xml:space="preserve">Firms Proposal </w:t>
      </w:r>
      <w:r w:rsidR="002374D6">
        <w:rPr>
          <w:rFonts w:ascii="Arial Narrow" w:hAnsi="Arial Narrow"/>
        </w:rPr>
        <w:t xml:space="preserve"> </w:t>
      </w:r>
      <w:r w:rsidR="00B71A35">
        <w:rPr>
          <w:rFonts w:ascii="Arial Narrow" w:hAnsi="Arial Narrow"/>
        </w:rPr>
        <w:t>organized</w:t>
      </w:r>
      <w:r w:rsidR="002374D6">
        <w:rPr>
          <w:rFonts w:ascii="Arial Narrow" w:hAnsi="Arial Narrow"/>
        </w:rPr>
        <w:t xml:space="preserve"> as shown above </w:t>
      </w:r>
      <w:r>
        <w:rPr>
          <w:rFonts w:ascii="Arial Narrow" w:hAnsi="Arial Narrow"/>
        </w:rPr>
        <w:t xml:space="preserve">including all </w:t>
      </w:r>
      <w:r w:rsidR="004D51CC">
        <w:rPr>
          <w:rFonts w:ascii="Arial Narrow" w:hAnsi="Arial Narrow"/>
        </w:rPr>
        <w:t xml:space="preserve">attachments and documents listed below  </w:t>
      </w:r>
    </w:p>
    <w:p w14:paraId="2216C212" w14:textId="44F79FB8" w:rsidR="00EC1F50" w:rsidRPr="00C9162E" w:rsidRDefault="00EC1F50" w:rsidP="005200F3">
      <w:pPr>
        <w:pStyle w:val="ListParagraph"/>
        <w:widowControl w:val="0"/>
        <w:numPr>
          <w:ilvl w:val="0"/>
          <w:numId w:val="8"/>
        </w:numPr>
        <w:autoSpaceDE w:val="0"/>
        <w:autoSpaceDN w:val="0"/>
        <w:spacing w:after="0" w:line="240" w:lineRule="auto"/>
        <w:ind w:left="1980" w:right="540" w:hanging="361"/>
        <w:contextualSpacing w:val="0"/>
        <w:jc w:val="both"/>
        <w:rPr>
          <w:rFonts w:ascii="Arial Narrow" w:hAnsi="Arial Narrow"/>
        </w:rPr>
      </w:pPr>
      <w:r w:rsidRPr="00C9162E">
        <w:rPr>
          <w:rFonts w:ascii="Arial Narrow" w:hAnsi="Arial Narrow"/>
        </w:rPr>
        <w:t xml:space="preserve">Attachment “A” - </w:t>
      </w:r>
      <w:r w:rsidR="00670E94">
        <w:rPr>
          <w:rFonts w:ascii="Arial Narrow" w:hAnsi="Arial Narrow"/>
        </w:rPr>
        <w:t xml:space="preserve"> </w:t>
      </w:r>
      <w:r w:rsidRPr="00C9162E">
        <w:rPr>
          <w:rFonts w:ascii="Arial Narrow" w:hAnsi="Arial Narrow"/>
        </w:rPr>
        <w:t>Sworn Statement on Public Entities</w:t>
      </w:r>
      <w:r w:rsidRPr="00C9162E">
        <w:rPr>
          <w:rFonts w:ascii="Arial Narrow" w:hAnsi="Arial Narrow"/>
          <w:spacing w:val="-4"/>
        </w:rPr>
        <w:t xml:space="preserve"> </w:t>
      </w:r>
      <w:r w:rsidRPr="00C9162E">
        <w:rPr>
          <w:rFonts w:ascii="Arial Narrow" w:hAnsi="Arial Narrow"/>
        </w:rPr>
        <w:t>Crimes</w:t>
      </w:r>
    </w:p>
    <w:p w14:paraId="5E1FEF86" w14:textId="36B01898" w:rsidR="00EC1F50" w:rsidRPr="00C9162E" w:rsidRDefault="00EC1F50" w:rsidP="005200F3">
      <w:pPr>
        <w:pStyle w:val="ListParagraph"/>
        <w:widowControl w:val="0"/>
        <w:numPr>
          <w:ilvl w:val="0"/>
          <w:numId w:val="8"/>
        </w:numPr>
        <w:autoSpaceDE w:val="0"/>
        <w:autoSpaceDN w:val="0"/>
        <w:spacing w:after="0" w:line="240" w:lineRule="auto"/>
        <w:ind w:left="1980" w:right="540" w:hanging="361"/>
        <w:contextualSpacing w:val="0"/>
        <w:jc w:val="both"/>
        <w:rPr>
          <w:rFonts w:ascii="Arial Narrow" w:hAnsi="Arial Narrow"/>
        </w:rPr>
      </w:pPr>
      <w:r w:rsidRPr="00C9162E">
        <w:rPr>
          <w:rFonts w:ascii="Arial Narrow" w:hAnsi="Arial Narrow"/>
        </w:rPr>
        <w:t xml:space="preserve">Attachment “B” – </w:t>
      </w:r>
      <w:r w:rsidR="00692F41" w:rsidRPr="00C9162E">
        <w:rPr>
          <w:rFonts w:ascii="Arial Narrow" w:hAnsi="Arial Narrow"/>
        </w:rPr>
        <w:t>Scrutinized Company</w:t>
      </w:r>
      <w:r w:rsidR="00692F41" w:rsidRPr="00C9162E">
        <w:rPr>
          <w:rFonts w:ascii="Arial Narrow" w:hAnsi="Arial Narrow"/>
          <w:spacing w:val="-5"/>
        </w:rPr>
        <w:t xml:space="preserve"> </w:t>
      </w:r>
      <w:r w:rsidR="00692F41" w:rsidRPr="00C9162E">
        <w:rPr>
          <w:rFonts w:ascii="Arial Narrow" w:hAnsi="Arial Narrow"/>
        </w:rPr>
        <w:t xml:space="preserve">Certification </w:t>
      </w:r>
    </w:p>
    <w:p w14:paraId="0A34D05C" w14:textId="2FD02178" w:rsidR="00EC1F50" w:rsidRPr="00C9162E" w:rsidRDefault="00EC1F50" w:rsidP="005200F3">
      <w:pPr>
        <w:pStyle w:val="ListParagraph"/>
        <w:widowControl w:val="0"/>
        <w:numPr>
          <w:ilvl w:val="0"/>
          <w:numId w:val="8"/>
        </w:numPr>
        <w:autoSpaceDE w:val="0"/>
        <w:autoSpaceDN w:val="0"/>
        <w:spacing w:after="0" w:line="240" w:lineRule="auto"/>
        <w:ind w:left="1980" w:right="540" w:hanging="361"/>
        <w:contextualSpacing w:val="0"/>
        <w:jc w:val="both"/>
        <w:rPr>
          <w:rFonts w:ascii="Arial Narrow" w:hAnsi="Arial Narrow"/>
        </w:rPr>
      </w:pPr>
      <w:r w:rsidRPr="00C9162E">
        <w:rPr>
          <w:rFonts w:ascii="Arial Narrow" w:hAnsi="Arial Narrow"/>
        </w:rPr>
        <w:t xml:space="preserve">Attachment “C” – </w:t>
      </w:r>
      <w:r w:rsidR="00A47ABD">
        <w:rPr>
          <w:rFonts w:ascii="Arial Narrow" w:hAnsi="Arial Narrow"/>
        </w:rPr>
        <w:t>Foreign Countries of Concern</w:t>
      </w:r>
    </w:p>
    <w:p w14:paraId="272A0362" w14:textId="19A81438" w:rsidR="00EC1F50" w:rsidRPr="00C9162E" w:rsidRDefault="00EC1F50" w:rsidP="005200F3">
      <w:pPr>
        <w:pStyle w:val="ListParagraph"/>
        <w:widowControl w:val="0"/>
        <w:numPr>
          <w:ilvl w:val="0"/>
          <w:numId w:val="8"/>
        </w:numPr>
        <w:autoSpaceDE w:val="0"/>
        <w:autoSpaceDN w:val="0"/>
        <w:spacing w:after="0" w:line="240" w:lineRule="auto"/>
        <w:ind w:left="1980" w:right="540" w:hanging="361"/>
        <w:contextualSpacing w:val="0"/>
        <w:jc w:val="both"/>
        <w:rPr>
          <w:rFonts w:ascii="Arial Narrow" w:hAnsi="Arial Narrow"/>
        </w:rPr>
      </w:pPr>
      <w:r w:rsidRPr="00C9162E">
        <w:rPr>
          <w:rFonts w:ascii="Arial Narrow" w:hAnsi="Arial Narrow"/>
        </w:rPr>
        <w:t xml:space="preserve">Attachment "D” – </w:t>
      </w:r>
      <w:r w:rsidR="00670E94" w:rsidRPr="00C9162E">
        <w:rPr>
          <w:rFonts w:ascii="Arial Narrow" w:hAnsi="Arial Narrow"/>
        </w:rPr>
        <w:t>Proposers Certification</w:t>
      </w:r>
    </w:p>
    <w:p w14:paraId="428E2756" w14:textId="3AF79544" w:rsidR="00670E94" w:rsidRDefault="00EC1F50" w:rsidP="005200F3">
      <w:pPr>
        <w:pStyle w:val="ListParagraph"/>
        <w:widowControl w:val="0"/>
        <w:numPr>
          <w:ilvl w:val="0"/>
          <w:numId w:val="8"/>
        </w:numPr>
        <w:autoSpaceDE w:val="0"/>
        <w:autoSpaceDN w:val="0"/>
        <w:spacing w:after="0" w:line="240" w:lineRule="auto"/>
        <w:ind w:left="1980" w:right="540" w:hanging="361"/>
        <w:contextualSpacing w:val="0"/>
        <w:jc w:val="both"/>
        <w:rPr>
          <w:rFonts w:ascii="Arial Narrow" w:hAnsi="Arial Narrow"/>
        </w:rPr>
      </w:pPr>
      <w:r w:rsidRPr="00670E94">
        <w:rPr>
          <w:rFonts w:ascii="Arial Narrow" w:hAnsi="Arial Narrow"/>
        </w:rPr>
        <w:t xml:space="preserve">Attachment “E” – </w:t>
      </w:r>
      <w:r w:rsidR="00670E94" w:rsidRPr="00C9162E">
        <w:rPr>
          <w:rFonts w:ascii="Arial Narrow" w:hAnsi="Arial Narrow"/>
        </w:rPr>
        <w:t>Human Trafficking</w:t>
      </w:r>
      <w:r w:rsidR="00670E94" w:rsidRPr="00C9162E">
        <w:rPr>
          <w:rFonts w:ascii="Arial Narrow" w:hAnsi="Arial Narrow"/>
          <w:spacing w:val="-1"/>
        </w:rPr>
        <w:t xml:space="preserve"> </w:t>
      </w:r>
      <w:r w:rsidR="00670E94" w:rsidRPr="00C9162E">
        <w:rPr>
          <w:rFonts w:ascii="Arial Narrow" w:hAnsi="Arial Narrow"/>
        </w:rPr>
        <w:t>Attestation</w:t>
      </w:r>
      <w:r w:rsidR="00670E94" w:rsidRPr="00670E94">
        <w:rPr>
          <w:rFonts w:ascii="Arial Narrow" w:hAnsi="Arial Narrow"/>
        </w:rPr>
        <w:t xml:space="preserve"> </w:t>
      </w:r>
    </w:p>
    <w:p w14:paraId="4377BC8F" w14:textId="5C50EFB9" w:rsidR="00EB3B0E" w:rsidRPr="0024412A" w:rsidRDefault="00EC1F50" w:rsidP="005200F3">
      <w:pPr>
        <w:pStyle w:val="ListParagraph"/>
        <w:numPr>
          <w:ilvl w:val="0"/>
          <w:numId w:val="8"/>
        </w:numPr>
        <w:spacing w:after="0" w:line="240" w:lineRule="auto"/>
        <w:ind w:left="1980" w:right="540"/>
        <w:jc w:val="both"/>
        <w:rPr>
          <w:rFonts w:ascii="Arial Narrow" w:hAnsi="Arial Narrow"/>
        </w:rPr>
      </w:pPr>
      <w:r w:rsidRPr="0024412A">
        <w:rPr>
          <w:rFonts w:ascii="Arial Narrow" w:hAnsi="Arial Narrow"/>
        </w:rPr>
        <w:t xml:space="preserve">Attachment “F” – </w:t>
      </w:r>
      <w:r w:rsidR="00E23685" w:rsidRPr="0024412A">
        <w:rPr>
          <w:rFonts w:ascii="Arial Narrow" w:eastAsia="TimesNewRomanPSMT" w:hAnsi="Arial Narrow" w:cs="Arial"/>
        </w:rPr>
        <w:t xml:space="preserve">Proposer References </w:t>
      </w:r>
    </w:p>
    <w:p w14:paraId="5B1DBF20" w14:textId="2C80C7ED" w:rsidR="00472002" w:rsidRDefault="00472002" w:rsidP="005200F3">
      <w:pPr>
        <w:pStyle w:val="ListParagraph"/>
        <w:widowControl w:val="0"/>
        <w:numPr>
          <w:ilvl w:val="0"/>
          <w:numId w:val="8"/>
        </w:numPr>
        <w:autoSpaceDE w:val="0"/>
        <w:autoSpaceDN w:val="0"/>
        <w:spacing w:after="0" w:line="240" w:lineRule="auto"/>
        <w:ind w:left="1980" w:right="540" w:hanging="361"/>
        <w:contextualSpacing w:val="0"/>
        <w:jc w:val="both"/>
        <w:rPr>
          <w:rFonts w:ascii="Arial Narrow" w:hAnsi="Arial Narrow"/>
        </w:rPr>
      </w:pPr>
      <w:r>
        <w:rPr>
          <w:rFonts w:ascii="Arial Narrow" w:hAnsi="Arial Narrow"/>
        </w:rPr>
        <w:t xml:space="preserve">Copies of applicable current business </w:t>
      </w:r>
      <w:r w:rsidR="00004A0D">
        <w:rPr>
          <w:rFonts w:ascii="Arial Narrow" w:hAnsi="Arial Narrow"/>
        </w:rPr>
        <w:t>licenses</w:t>
      </w:r>
    </w:p>
    <w:p w14:paraId="2222A434" w14:textId="76592D38" w:rsidR="00004A0D" w:rsidRPr="00D80219" w:rsidRDefault="00EC1F50" w:rsidP="005200F3">
      <w:pPr>
        <w:pStyle w:val="ListParagraph"/>
        <w:widowControl w:val="0"/>
        <w:numPr>
          <w:ilvl w:val="0"/>
          <w:numId w:val="8"/>
        </w:numPr>
        <w:autoSpaceDE w:val="0"/>
        <w:autoSpaceDN w:val="0"/>
        <w:spacing w:after="0" w:line="240" w:lineRule="auto"/>
        <w:ind w:left="1980" w:right="540" w:hanging="361"/>
        <w:contextualSpacing w:val="0"/>
        <w:jc w:val="both"/>
      </w:pPr>
      <w:r w:rsidRPr="00C9162E">
        <w:rPr>
          <w:rFonts w:ascii="Arial Narrow" w:hAnsi="Arial Narrow"/>
        </w:rPr>
        <w:t>Verification of Business Registration with Florida Department of State, Division of Corporations (Sunbiz)</w:t>
      </w:r>
    </w:p>
    <w:p w14:paraId="59531210" w14:textId="68932276" w:rsidR="00004A0D" w:rsidRDefault="00004A0D" w:rsidP="005200F3">
      <w:pPr>
        <w:pStyle w:val="ListParagraph"/>
        <w:widowControl w:val="0"/>
        <w:numPr>
          <w:ilvl w:val="0"/>
          <w:numId w:val="8"/>
        </w:numPr>
        <w:autoSpaceDE w:val="0"/>
        <w:autoSpaceDN w:val="0"/>
        <w:spacing w:after="0" w:line="240" w:lineRule="auto"/>
        <w:ind w:left="1980" w:right="540" w:hanging="361"/>
        <w:contextualSpacing w:val="0"/>
        <w:jc w:val="both"/>
        <w:rPr>
          <w:rFonts w:ascii="Arial Narrow" w:hAnsi="Arial Narrow"/>
        </w:rPr>
      </w:pPr>
      <w:r>
        <w:rPr>
          <w:rFonts w:ascii="Arial Narrow" w:hAnsi="Arial Narrow"/>
        </w:rPr>
        <w:t>Copy of my current Certificate of Insurance for reference purposes only</w:t>
      </w:r>
    </w:p>
    <w:p w14:paraId="4A3EF0C0" w14:textId="525117C3" w:rsidR="00EC1F50" w:rsidRPr="00C9162E" w:rsidRDefault="00EC1F50" w:rsidP="005200F3">
      <w:pPr>
        <w:pStyle w:val="ListParagraph"/>
        <w:widowControl w:val="0"/>
        <w:numPr>
          <w:ilvl w:val="0"/>
          <w:numId w:val="8"/>
        </w:numPr>
        <w:autoSpaceDE w:val="0"/>
        <w:autoSpaceDN w:val="0"/>
        <w:spacing w:after="0" w:line="240" w:lineRule="auto"/>
        <w:ind w:left="1980" w:right="540" w:hanging="361"/>
        <w:contextualSpacing w:val="0"/>
        <w:jc w:val="both"/>
        <w:rPr>
          <w:rFonts w:ascii="Arial Narrow" w:hAnsi="Arial Narrow"/>
        </w:rPr>
      </w:pPr>
      <w:r w:rsidRPr="00C9162E">
        <w:rPr>
          <w:rFonts w:ascii="Arial Narrow" w:hAnsi="Arial Narrow"/>
        </w:rPr>
        <w:t>Completed and signed IRS Form W9</w:t>
      </w:r>
    </w:p>
    <w:p w14:paraId="6BA6C09A" w14:textId="77777777" w:rsidR="00EC1F50" w:rsidRDefault="00EC1F50" w:rsidP="005200F3">
      <w:pPr>
        <w:pStyle w:val="ListParagraph"/>
        <w:widowControl w:val="0"/>
        <w:numPr>
          <w:ilvl w:val="0"/>
          <w:numId w:val="8"/>
        </w:numPr>
        <w:autoSpaceDE w:val="0"/>
        <w:autoSpaceDN w:val="0"/>
        <w:spacing w:after="0" w:line="240" w:lineRule="auto"/>
        <w:ind w:left="1980" w:right="540" w:hanging="361"/>
        <w:contextualSpacing w:val="0"/>
        <w:jc w:val="both"/>
        <w:rPr>
          <w:rFonts w:ascii="Arial Narrow" w:hAnsi="Arial Narrow"/>
          <w:i/>
        </w:rPr>
      </w:pPr>
      <w:r w:rsidRPr="00C9162E">
        <w:rPr>
          <w:rFonts w:ascii="Arial Narrow" w:hAnsi="Arial Narrow"/>
        </w:rPr>
        <w:t xml:space="preserve">Signed Addenda as shown in Section 2.1 above, </w:t>
      </w:r>
      <w:r w:rsidRPr="00C9162E">
        <w:rPr>
          <w:rFonts w:ascii="Arial Narrow" w:hAnsi="Arial Narrow"/>
          <w:i/>
        </w:rPr>
        <w:t>if</w:t>
      </w:r>
      <w:r w:rsidRPr="00C9162E">
        <w:rPr>
          <w:rFonts w:ascii="Arial Narrow" w:hAnsi="Arial Narrow"/>
          <w:i/>
          <w:spacing w:val="-9"/>
        </w:rPr>
        <w:t xml:space="preserve"> </w:t>
      </w:r>
      <w:r w:rsidRPr="00C9162E">
        <w:rPr>
          <w:rFonts w:ascii="Arial Narrow" w:hAnsi="Arial Narrow"/>
          <w:i/>
        </w:rPr>
        <w:t>applicable</w:t>
      </w:r>
    </w:p>
    <w:p w14:paraId="3B0FCBE4" w14:textId="0B2BCC84" w:rsidR="0033423A" w:rsidRDefault="003F5DEE" w:rsidP="005200F3">
      <w:pPr>
        <w:pStyle w:val="ListParagraph"/>
        <w:widowControl w:val="0"/>
        <w:numPr>
          <w:ilvl w:val="0"/>
          <w:numId w:val="8"/>
        </w:numPr>
        <w:autoSpaceDE w:val="0"/>
        <w:autoSpaceDN w:val="0"/>
        <w:spacing w:after="0" w:line="240" w:lineRule="auto"/>
        <w:ind w:left="1980" w:right="540" w:hanging="361"/>
        <w:contextualSpacing w:val="0"/>
        <w:jc w:val="both"/>
        <w:rPr>
          <w:rFonts w:ascii="Arial Narrow" w:hAnsi="Arial Narrow"/>
          <w:i/>
        </w:rPr>
      </w:pPr>
      <w:r>
        <w:rPr>
          <w:rFonts w:ascii="Arial Narrow" w:hAnsi="Arial Narrow"/>
          <w:i/>
        </w:rPr>
        <w:t>Quiet Period</w:t>
      </w:r>
    </w:p>
    <w:p w14:paraId="5120F146" w14:textId="77777777" w:rsidR="00BB51C7" w:rsidRPr="006821D0" w:rsidRDefault="00BB51C7" w:rsidP="006821D0">
      <w:pPr>
        <w:rPr>
          <w:rFonts w:ascii="Arial Narrow" w:hAnsi="Arial Narrow"/>
          <w:b/>
          <w:bCs/>
          <w:u w:val="single"/>
        </w:rPr>
      </w:pPr>
    </w:p>
    <w:p w14:paraId="01AD8597" w14:textId="73100837" w:rsidR="00DF20D3" w:rsidRPr="006821D0" w:rsidRDefault="00EC1F50" w:rsidP="005200F3">
      <w:pPr>
        <w:pStyle w:val="ListParagraph"/>
        <w:numPr>
          <w:ilvl w:val="0"/>
          <w:numId w:val="10"/>
        </w:numPr>
        <w:ind w:right="900"/>
        <w:jc w:val="left"/>
        <w:rPr>
          <w:rFonts w:ascii="Arial Narrow" w:hAnsi="Arial Narrow"/>
        </w:rPr>
      </w:pPr>
      <w:r w:rsidRPr="006821D0">
        <w:rPr>
          <w:rFonts w:ascii="Arial Narrow" w:hAnsi="Arial Narrow"/>
          <w:b/>
          <w:bCs/>
          <w:u w:val="single"/>
        </w:rPr>
        <w:t>Evaluation Method/Criteria</w:t>
      </w:r>
      <w:r w:rsidRPr="00C74295">
        <w:t xml:space="preserve">: </w:t>
      </w:r>
      <w:r w:rsidR="006C6CF4" w:rsidRPr="006821D0">
        <w:rPr>
          <w:rFonts w:ascii="Arial Narrow" w:hAnsi="Arial Narrow"/>
        </w:rPr>
        <w:t>Proposals will be evaluated based on the lowest pricing in the proposals as requested:</w:t>
      </w:r>
      <w:r w:rsidR="00DF20D3" w:rsidRPr="006821D0">
        <w:rPr>
          <w:rFonts w:ascii="Arial Narrow" w:hAnsi="Arial Narrow"/>
        </w:rPr>
        <w:t xml:space="preserve"> </w:t>
      </w:r>
      <w:r w:rsidR="0054174A" w:rsidRPr="006821D0">
        <w:rPr>
          <w:rFonts w:ascii="Arial Narrow" w:hAnsi="Arial Narrow"/>
        </w:rPr>
        <w:t>Proposal</w:t>
      </w:r>
      <w:r w:rsidR="00C36928" w:rsidRPr="006821D0">
        <w:rPr>
          <w:rFonts w:ascii="Arial Narrow" w:hAnsi="Arial Narrow"/>
        </w:rPr>
        <w:t xml:space="preserve"> will be based on pricing submitted for each scenario listed below:</w:t>
      </w:r>
    </w:p>
    <w:p w14:paraId="4496D585" w14:textId="169232A4" w:rsidR="0083354C" w:rsidRDefault="00F142B9" w:rsidP="005200F3">
      <w:pPr>
        <w:pStyle w:val="ListParagraph"/>
        <w:numPr>
          <w:ilvl w:val="2"/>
          <w:numId w:val="23"/>
        </w:numPr>
        <w:tabs>
          <w:tab w:val="left" w:pos="1440"/>
          <w:tab w:val="left" w:pos="9430"/>
        </w:tabs>
        <w:kinsoku w:val="0"/>
        <w:overflowPunct w:val="0"/>
        <w:adjustRightInd w:val="0"/>
        <w:ind w:right="540"/>
        <w:jc w:val="both"/>
        <w:rPr>
          <w:rFonts w:ascii="Arial Narrow" w:hAnsi="Arial Narrow"/>
        </w:rPr>
      </w:pPr>
      <w:r w:rsidRPr="006821D0">
        <w:rPr>
          <w:rFonts w:ascii="Arial Narrow" w:hAnsi="Arial Narrow"/>
        </w:rPr>
        <w:t>Access</w:t>
      </w:r>
    </w:p>
    <w:p w14:paraId="2CBFB80A" w14:textId="504320A3" w:rsidR="00E45BFF" w:rsidRDefault="00E45BFF" w:rsidP="005200F3">
      <w:pPr>
        <w:pStyle w:val="ListParagraph"/>
        <w:numPr>
          <w:ilvl w:val="2"/>
          <w:numId w:val="23"/>
        </w:numPr>
        <w:tabs>
          <w:tab w:val="left" w:pos="1440"/>
          <w:tab w:val="left" w:pos="9430"/>
        </w:tabs>
        <w:kinsoku w:val="0"/>
        <w:overflowPunct w:val="0"/>
        <w:adjustRightInd w:val="0"/>
        <w:ind w:right="540"/>
        <w:jc w:val="both"/>
        <w:rPr>
          <w:rFonts w:ascii="Arial Narrow" w:hAnsi="Arial Narrow"/>
        </w:rPr>
      </w:pPr>
      <w:r>
        <w:rPr>
          <w:rFonts w:ascii="Arial Narrow" w:hAnsi="Arial Narrow"/>
        </w:rPr>
        <w:t xml:space="preserve">Sole Vendor </w:t>
      </w:r>
      <w:r w:rsidR="00E20E16">
        <w:rPr>
          <w:rFonts w:ascii="Arial Narrow" w:hAnsi="Arial Narrow"/>
        </w:rPr>
        <w:t>90</w:t>
      </w:r>
      <w:r>
        <w:rPr>
          <w:rFonts w:ascii="Arial Narrow" w:hAnsi="Arial Narrow"/>
        </w:rPr>
        <w:t>%</w:t>
      </w:r>
    </w:p>
    <w:p w14:paraId="65C3B543" w14:textId="72FD1A00" w:rsidR="00BB51C7" w:rsidRPr="006821D0" w:rsidRDefault="006C6CF4" w:rsidP="006821D0">
      <w:pPr>
        <w:ind w:left="543"/>
        <w:rPr>
          <w:rFonts w:ascii="Arial Narrow" w:hAnsi="Arial Narrow"/>
        </w:rPr>
      </w:pPr>
      <w:r w:rsidRPr="00E723D4">
        <w:rPr>
          <w:rFonts w:ascii="Arial Narrow" w:hAnsi="Arial Narrow"/>
        </w:rPr>
        <w:t xml:space="preserve">Halifax reserves the right to award a vendor(s) with a contract based on proposals that include pricing and responses that are in the best interest of HH. </w:t>
      </w:r>
    </w:p>
    <w:p w14:paraId="2A26A89D" w14:textId="682EE142" w:rsidR="00EC1F50" w:rsidRPr="006821D0" w:rsidRDefault="00EC1F50" w:rsidP="005200F3">
      <w:pPr>
        <w:pStyle w:val="ListParagraph"/>
        <w:numPr>
          <w:ilvl w:val="0"/>
          <w:numId w:val="10"/>
        </w:numPr>
        <w:ind w:right="1008"/>
        <w:jc w:val="left"/>
        <w:rPr>
          <w:rFonts w:ascii="Arial Narrow" w:hAnsi="Arial Narrow"/>
          <w:b/>
          <w:highlight w:val="yellow"/>
          <w:u w:val="single"/>
        </w:rPr>
      </w:pPr>
      <w:r w:rsidRPr="006821D0">
        <w:rPr>
          <w:rFonts w:ascii="Arial Narrow" w:hAnsi="Arial Narrow"/>
          <w:b/>
          <w:highlight w:val="yellow"/>
          <w:u w:val="single"/>
        </w:rPr>
        <w:t>RFP Proposal Review: An evaluation team comprised of HH stakeholders shall evaluate and recommend an award.</w:t>
      </w:r>
    </w:p>
    <w:p w14:paraId="281F632E" w14:textId="77777777" w:rsidR="00EC1F50" w:rsidRPr="00C9162E" w:rsidRDefault="00EC1F50" w:rsidP="00083346">
      <w:pPr>
        <w:pStyle w:val="BodyText"/>
        <w:ind w:right="540"/>
        <w:rPr>
          <w:sz w:val="22"/>
          <w:szCs w:val="22"/>
        </w:rPr>
      </w:pPr>
    </w:p>
    <w:p w14:paraId="2C004661" w14:textId="4A025669" w:rsidR="00305747" w:rsidRDefault="00305747" w:rsidP="005200F3">
      <w:pPr>
        <w:pStyle w:val="ListParagraph"/>
        <w:numPr>
          <w:ilvl w:val="1"/>
          <w:numId w:val="16"/>
        </w:numPr>
        <w:tabs>
          <w:tab w:val="left" w:pos="-1440"/>
        </w:tabs>
        <w:adjustRightInd w:val="0"/>
        <w:ind w:right="540"/>
        <w:jc w:val="both"/>
        <w:rPr>
          <w:rFonts w:ascii="Arial Narrow" w:eastAsia="Times New Roman" w:hAnsi="Arial Narrow" w:cs="Arial"/>
        </w:rPr>
      </w:pPr>
      <w:r w:rsidRPr="001653CB">
        <w:rPr>
          <w:rFonts w:ascii="Arial Narrow" w:eastAsia="Times New Roman" w:hAnsi="Arial Narrow" w:cs="Arial"/>
        </w:rPr>
        <w:t>During the evaluation process, the Evaluation Committee may, at its discretion, request</w:t>
      </w:r>
      <w:r w:rsidR="00CA7B78" w:rsidRPr="001653CB">
        <w:rPr>
          <w:rFonts w:ascii="Arial Narrow" w:eastAsia="Times New Roman" w:hAnsi="Arial Narrow" w:cs="Arial"/>
        </w:rPr>
        <w:t xml:space="preserve"> presentations from</w:t>
      </w:r>
      <w:r w:rsidRPr="001653CB">
        <w:rPr>
          <w:rFonts w:ascii="Arial Narrow" w:eastAsia="Times New Roman" w:hAnsi="Arial Narrow" w:cs="Arial"/>
        </w:rPr>
        <w:t xml:space="preserve"> any</w:t>
      </w:r>
      <w:r w:rsidR="00CA7B78" w:rsidRPr="001653CB">
        <w:rPr>
          <w:rFonts w:ascii="Arial Narrow" w:eastAsia="Times New Roman" w:hAnsi="Arial Narrow" w:cs="Arial"/>
        </w:rPr>
        <w:t xml:space="preserve"> one Proposer or </w:t>
      </w:r>
      <w:r w:rsidRPr="001653CB">
        <w:rPr>
          <w:rFonts w:ascii="Arial Narrow" w:eastAsia="Times New Roman" w:hAnsi="Arial Narrow" w:cs="Arial"/>
        </w:rPr>
        <w:t xml:space="preserve">all Proposers. Such presentations will provide firms with an opportunity to answer any questions the Evaluation Committee may have </w:t>
      </w:r>
      <w:proofErr w:type="gramStart"/>
      <w:r w:rsidRPr="001653CB">
        <w:rPr>
          <w:rFonts w:ascii="Arial Narrow" w:eastAsia="Times New Roman" w:hAnsi="Arial Narrow" w:cs="Arial"/>
        </w:rPr>
        <w:t>on</w:t>
      </w:r>
      <w:proofErr w:type="gramEnd"/>
      <w:r w:rsidRPr="001653CB">
        <w:rPr>
          <w:rFonts w:ascii="Arial Narrow" w:eastAsia="Times New Roman" w:hAnsi="Arial Narrow" w:cs="Arial"/>
        </w:rPr>
        <w:t xml:space="preserve"> a firm's proposal. Not all Proposers may be asked to make such presentations.</w:t>
      </w:r>
    </w:p>
    <w:p w14:paraId="35AA05CC" w14:textId="77777777" w:rsidR="008E3528" w:rsidRPr="00A74C03" w:rsidRDefault="008E3528" w:rsidP="00083346">
      <w:pPr>
        <w:pStyle w:val="ListParagraph"/>
        <w:tabs>
          <w:tab w:val="left" w:pos="-1440"/>
        </w:tabs>
        <w:adjustRightInd w:val="0"/>
        <w:ind w:left="1620" w:right="540"/>
        <w:jc w:val="both"/>
        <w:rPr>
          <w:rFonts w:ascii="Arial Narrow" w:eastAsia="Times New Roman" w:hAnsi="Arial Narrow" w:cs="Arial"/>
          <w:sz w:val="16"/>
          <w:szCs w:val="16"/>
        </w:rPr>
      </w:pPr>
    </w:p>
    <w:p w14:paraId="6D2E9559" w14:textId="77777777" w:rsidR="001653CB" w:rsidRDefault="0062264C" w:rsidP="005200F3">
      <w:pPr>
        <w:pStyle w:val="ListParagraph"/>
        <w:widowControl w:val="0"/>
        <w:numPr>
          <w:ilvl w:val="1"/>
          <w:numId w:val="16"/>
        </w:numPr>
        <w:tabs>
          <w:tab w:val="left" w:pos="1632"/>
        </w:tabs>
        <w:autoSpaceDE w:val="0"/>
        <w:autoSpaceDN w:val="0"/>
        <w:spacing w:after="0" w:line="240" w:lineRule="auto"/>
        <w:ind w:left="1620" w:right="540" w:hanging="450"/>
        <w:contextualSpacing w:val="0"/>
        <w:jc w:val="both"/>
        <w:rPr>
          <w:rFonts w:ascii="Arial Narrow" w:hAnsi="Arial Narrow"/>
        </w:rPr>
      </w:pPr>
      <w:r w:rsidRPr="001653CB">
        <w:rPr>
          <w:rFonts w:ascii="Arial Narrow" w:hAnsi="Arial Narrow"/>
        </w:rPr>
        <w:lastRenderedPageBreak/>
        <w:t>Each</w:t>
      </w:r>
      <w:r w:rsidRPr="001653CB">
        <w:rPr>
          <w:rFonts w:ascii="Arial Narrow" w:hAnsi="Arial Narrow"/>
          <w:spacing w:val="32"/>
        </w:rPr>
        <w:t xml:space="preserve"> </w:t>
      </w:r>
      <w:r w:rsidRPr="001653CB">
        <w:rPr>
          <w:rFonts w:ascii="Arial Narrow" w:hAnsi="Arial Narrow"/>
        </w:rPr>
        <w:t>proposal</w:t>
      </w:r>
      <w:r w:rsidRPr="001653CB">
        <w:rPr>
          <w:rFonts w:ascii="Arial Narrow" w:hAnsi="Arial Narrow"/>
          <w:spacing w:val="33"/>
        </w:rPr>
        <w:t xml:space="preserve"> </w:t>
      </w:r>
      <w:r w:rsidRPr="001653CB">
        <w:rPr>
          <w:rFonts w:ascii="Arial Narrow" w:hAnsi="Arial Narrow"/>
        </w:rPr>
        <w:t>will</w:t>
      </w:r>
      <w:r w:rsidRPr="001653CB">
        <w:rPr>
          <w:rFonts w:ascii="Arial Narrow" w:hAnsi="Arial Narrow"/>
          <w:spacing w:val="33"/>
        </w:rPr>
        <w:t xml:space="preserve"> </w:t>
      </w:r>
      <w:r w:rsidRPr="001653CB">
        <w:rPr>
          <w:rFonts w:ascii="Arial Narrow" w:hAnsi="Arial Narrow"/>
        </w:rPr>
        <w:t>be</w:t>
      </w:r>
      <w:r w:rsidRPr="001653CB">
        <w:rPr>
          <w:rFonts w:ascii="Arial Narrow" w:hAnsi="Arial Narrow"/>
          <w:spacing w:val="31"/>
        </w:rPr>
        <w:t xml:space="preserve"> </w:t>
      </w:r>
      <w:r w:rsidRPr="001653CB">
        <w:rPr>
          <w:rFonts w:ascii="Arial Narrow" w:hAnsi="Arial Narrow"/>
        </w:rPr>
        <w:t>evaluated</w:t>
      </w:r>
      <w:r w:rsidRPr="001653CB">
        <w:rPr>
          <w:rFonts w:ascii="Arial Narrow" w:hAnsi="Arial Narrow"/>
          <w:spacing w:val="32"/>
        </w:rPr>
        <w:t xml:space="preserve"> </w:t>
      </w:r>
      <w:r w:rsidRPr="001653CB">
        <w:rPr>
          <w:rFonts w:ascii="Arial Narrow" w:hAnsi="Arial Narrow"/>
        </w:rPr>
        <w:t>individually</w:t>
      </w:r>
      <w:r w:rsidRPr="001653CB">
        <w:rPr>
          <w:rFonts w:ascii="Arial Narrow" w:hAnsi="Arial Narrow"/>
          <w:spacing w:val="33"/>
        </w:rPr>
        <w:t xml:space="preserve"> </w:t>
      </w:r>
      <w:r w:rsidRPr="001653CB">
        <w:rPr>
          <w:rFonts w:ascii="Arial Narrow" w:hAnsi="Arial Narrow"/>
        </w:rPr>
        <w:t>and</w:t>
      </w:r>
      <w:r w:rsidRPr="001653CB">
        <w:rPr>
          <w:rFonts w:ascii="Arial Narrow" w:hAnsi="Arial Narrow"/>
          <w:spacing w:val="32"/>
        </w:rPr>
        <w:t xml:space="preserve"> </w:t>
      </w:r>
      <w:r w:rsidRPr="001653CB">
        <w:rPr>
          <w:rFonts w:ascii="Arial Narrow" w:hAnsi="Arial Narrow"/>
        </w:rPr>
        <w:t>in</w:t>
      </w:r>
      <w:r w:rsidRPr="001653CB">
        <w:rPr>
          <w:rFonts w:ascii="Arial Narrow" w:hAnsi="Arial Narrow"/>
          <w:spacing w:val="33"/>
        </w:rPr>
        <w:t xml:space="preserve"> </w:t>
      </w:r>
      <w:r w:rsidRPr="001653CB">
        <w:rPr>
          <w:rFonts w:ascii="Arial Narrow" w:hAnsi="Arial Narrow"/>
        </w:rPr>
        <w:t>the</w:t>
      </w:r>
      <w:r w:rsidRPr="001653CB">
        <w:rPr>
          <w:rFonts w:ascii="Arial Narrow" w:hAnsi="Arial Narrow"/>
          <w:spacing w:val="32"/>
        </w:rPr>
        <w:t xml:space="preserve"> </w:t>
      </w:r>
      <w:r w:rsidRPr="001653CB">
        <w:rPr>
          <w:rFonts w:ascii="Arial Narrow" w:hAnsi="Arial Narrow"/>
        </w:rPr>
        <w:t>context</w:t>
      </w:r>
      <w:r w:rsidRPr="001653CB">
        <w:rPr>
          <w:rFonts w:ascii="Arial Narrow" w:hAnsi="Arial Narrow"/>
          <w:spacing w:val="31"/>
        </w:rPr>
        <w:t xml:space="preserve"> </w:t>
      </w:r>
      <w:r w:rsidRPr="001653CB">
        <w:rPr>
          <w:rFonts w:ascii="Arial Narrow" w:hAnsi="Arial Narrow"/>
        </w:rPr>
        <w:t>of</w:t>
      </w:r>
      <w:r w:rsidRPr="001653CB">
        <w:rPr>
          <w:rFonts w:ascii="Arial Narrow" w:hAnsi="Arial Narrow"/>
          <w:spacing w:val="32"/>
        </w:rPr>
        <w:t xml:space="preserve"> </w:t>
      </w:r>
      <w:r w:rsidRPr="001653CB">
        <w:rPr>
          <w:rFonts w:ascii="Arial Narrow" w:hAnsi="Arial Narrow"/>
        </w:rPr>
        <w:t>all</w:t>
      </w:r>
      <w:r w:rsidRPr="001653CB">
        <w:rPr>
          <w:rFonts w:ascii="Arial Narrow" w:hAnsi="Arial Narrow"/>
          <w:spacing w:val="33"/>
        </w:rPr>
        <w:t xml:space="preserve"> </w:t>
      </w:r>
      <w:r w:rsidRPr="001653CB">
        <w:rPr>
          <w:rFonts w:ascii="Arial Narrow" w:hAnsi="Arial Narrow"/>
        </w:rPr>
        <w:t>other proposals received and according to the specifications listed in this RFP. The review process described may be subject to change to accommodate HH needs and/or</w:t>
      </w:r>
      <w:r w:rsidRPr="001653CB">
        <w:rPr>
          <w:rFonts w:ascii="Arial Narrow" w:hAnsi="Arial Narrow"/>
          <w:spacing w:val="-8"/>
        </w:rPr>
        <w:t xml:space="preserve"> </w:t>
      </w:r>
      <w:r w:rsidRPr="001653CB">
        <w:rPr>
          <w:rFonts w:ascii="Arial Narrow" w:hAnsi="Arial Narrow"/>
        </w:rPr>
        <w:t>requirements.</w:t>
      </w:r>
      <w:r w:rsidRPr="001653CB">
        <w:rPr>
          <w:rFonts w:ascii="Arial Narrow" w:hAnsi="Arial Narrow"/>
          <w:spacing w:val="-7"/>
        </w:rPr>
        <w:t xml:space="preserve"> </w:t>
      </w:r>
      <w:r w:rsidRPr="001653CB">
        <w:rPr>
          <w:rFonts w:ascii="Arial Narrow" w:hAnsi="Arial Narrow"/>
        </w:rPr>
        <w:t>Any</w:t>
      </w:r>
      <w:r w:rsidRPr="001653CB">
        <w:rPr>
          <w:rFonts w:ascii="Arial Narrow" w:hAnsi="Arial Narrow"/>
          <w:spacing w:val="-10"/>
        </w:rPr>
        <w:t xml:space="preserve"> </w:t>
      </w:r>
      <w:r w:rsidRPr="001653CB">
        <w:rPr>
          <w:rFonts w:ascii="Arial Narrow" w:hAnsi="Arial Narrow"/>
        </w:rPr>
        <w:t>change</w:t>
      </w:r>
      <w:r w:rsidRPr="001653CB">
        <w:rPr>
          <w:rFonts w:ascii="Arial Narrow" w:hAnsi="Arial Narrow"/>
          <w:spacing w:val="-7"/>
        </w:rPr>
        <w:t xml:space="preserve"> </w:t>
      </w:r>
      <w:r w:rsidRPr="001653CB">
        <w:rPr>
          <w:rFonts w:ascii="Arial Narrow" w:hAnsi="Arial Narrow"/>
        </w:rPr>
        <w:t>in</w:t>
      </w:r>
      <w:r w:rsidRPr="001653CB">
        <w:rPr>
          <w:rFonts w:ascii="Arial Narrow" w:hAnsi="Arial Narrow"/>
          <w:spacing w:val="-8"/>
        </w:rPr>
        <w:t xml:space="preserve"> </w:t>
      </w:r>
      <w:r w:rsidRPr="001653CB">
        <w:rPr>
          <w:rFonts w:ascii="Arial Narrow" w:hAnsi="Arial Narrow"/>
        </w:rPr>
        <w:t>the</w:t>
      </w:r>
      <w:r w:rsidRPr="001653CB">
        <w:rPr>
          <w:rFonts w:ascii="Arial Narrow" w:hAnsi="Arial Narrow"/>
          <w:spacing w:val="-7"/>
        </w:rPr>
        <w:t xml:space="preserve"> </w:t>
      </w:r>
      <w:r w:rsidRPr="001653CB">
        <w:rPr>
          <w:rFonts w:ascii="Arial Narrow" w:hAnsi="Arial Narrow"/>
        </w:rPr>
        <w:t>schedule,</w:t>
      </w:r>
      <w:r w:rsidRPr="001653CB">
        <w:rPr>
          <w:rFonts w:ascii="Arial Narrow" w:hAnsi="Arial Narrow"/>
          <w:spacing w:val="-8"/>
        </w:rPr>
        <w:t xml:space="preserve"> </w:t>
      </w:r>
      <w:r w:rsidRPr="001653CB">
        <w:rPr>
          <w:rFonts w:ascii="Arial Narrow" w:hAnsi="Arial Narrow"/>
        </w:rPr>
        <w:t>review</w:t>
      </w:r>
      <w:r w:rsidRPr="001653CB">
        <w:rPr>
          <w:rFonts w:ascii="Arial Narrow" w:hAnsi="Arial Narrow"/>
          <w:spacing w:val="-8"/>
        </w:rPr>
        <w:t xml:space="preserve"> </w:t>
      </w:r>
      <w:r w:rsidRPr="001653CB">
        <w:rPr>
          <w:rFonts w:ascii="Arial Narrow" w:hAnsi="Arial Narrow"/>
        </w:rPr>
        <w:t>criteria,</w:t>
      </w:r>
      <w:r w:rsidRPr="001653CB">
        <w:rPr>
          <w:rFonts w:ascii="Arial Narrow" w:hAnsi="Arial Narrow"/>
          <w:spacing w:val="-7"/>
        </w:rPr>
        <w:t xml:space="preserve"> </w:t>
      </w:r>
      <w:r w:rsidRPr="001653CB">
        <w:rPr>
          <w:rFonts w:ascii="Arial Narrow" w:hAnsi="Arial Narrow"/>
        </w:rPr>
        <w:t>or</w:t>
      </w:r>
      <w:r w:rsidRPr="001653CB">
        <w:rPr>
          <w:rFonts w:ascii="Arial Narrow" w:hAnsi="Arial Narrow"/>
          <w:spacing w:val="-7"/>
        </w:rPr>
        <w:t xml:space="preserve"> </w:t>
      </w:r>
      <w:r w:rsidRPr="001653CB">
        <w:rPr>
          <w:rFonts w:ascii="Arial Narrow" w:hAnsi="Arial Narrow"/>
        </w:rPr>
        <w:t>other</w:t>
      </w:r>
      <w:r w:rsidRPr="001653CB">
        <w:rPr>
          <w:rFonts w:ascii="Arial Narrow" w:hAnsi="Arial Narrow"/>
          <w:spacing w:val="-8"/>
        </w:rPr>
        <w:t xml:space="preserve"> </w:t>
      </w:r>
      <w:r w:rsidRPr="001653CB">
        <w:rPr>
          <w:rFonts w:ascii="Arial Narrow" w:hAnsi="Arial Narrow"/>
        </w:rPr>
        <w:t>substantive</w:t>
      </w:r>
      <w:r w:rsidRPr="001653CB">
        <w:rPr>
          <w:rFonts w:ascii="Arial Narrow" w:hAnsi="Arial Narrow"/>
          <w:spacing w:val="-7"/>
        </w:rPr>
        <w:t xml:space="preserve"> </w:t>
      </w:r>
      <w:r w:rsidRPr="001653CB">
        <w:rPr>
          <w:rFonts w:ascii="Arial Narrow" w:hAnsi="Arial Narrow"/>
        </w:rPr>
        <w:t>matter</w:t>
      </w:r>
      <w:r w:rsidRPr="001653CB">
        <w:rPr>
          <w:rFonts w:ascii="Arial Narrow" w:hAnsi="Arial Narrow"/>
          <w:spacing w:val="-11"/>
        </w:rPr>
        <w:t xml:space="preserve"> </w:t>
      </w:r>
      <w:r w:rsidRPr="001653CB">
        <w:rPr>
          <w:rFonts w:ascii="Arial Narrow" w:hAnsi="Arial Narrow"/>
        </w:rPr>
        <w:t>will</w:t>
      </w:r>
      <w:r w:rsidRPr="001653CB">
        <w:rPr>
          <w:rFonts w:ascii="Arial Narrow" w:hAnsi="Arial Narrow"/>
          <w:spacing w:val="-7"/>
        </w:rPr>
        <w:t xml:space="preserve"> </w:t>
      </w:r>
      <w:r w:rsidRPr="001653CB">
        <w:rPr>
          <w:rFonts w:ascii="Arial Narrow" w:hAnsi="Arial Narrow"/>
        </w:rPr>
        <w:t>require</w:t>
      </w:r>
      <w:r w:rsidRPr="001653CB">
        <w:rPr>
          <w:rFonts w:ascii="Arial Narrow" w:hAnsi="Arial Narrow"/>
          <w:spacing w:val="-8"/>
        </w:rPr>
        <w:t xml:space="preserve"> </w:t>
      </w:r>
      <w:r w:rsidRPr="001653CB">
        <w:rPr>
          <w:rFonts w:ascii="Arial Narrow" w:hAnsi="Arial Narrow"/>
        </w:rPr>
        <w:t>HH to issue an Addendum in accordance with this</w:t>
      </w:r>
      <w:r w:rsidRPr="001653CB">
        <w:rPr>
          <w:rFonts w:ascii="Arial Narrow" w:hAnsi="Arial Narrow"/>
          <w:spacing w:val="-5"/>
        </w:rPr>
        <w:t xml:space="preserve"> </w:t>
      </w:r>
      <w:r w:rsidRPr="001653CB">
        <w:rPr>
          <w:rFonts w:ascii="Arial Narrow" w:hAnsi="Arial Narrow"/>
        </w:rPr>
        <w:t>RFP.</w:t>
      </w:r>
      <w:r w:rsidR="001653CB">
        <w:rPr>
          <w:rFonts w:ascii="Arial Narrow" w:hAnsi="Arial Narrow"/>
        </w:rPr>
        <w:t xml:space="preserve"> </w:t>
      </w:r>
    </w:p>
    <w:p w14:paraId="5B531667" w14:textId="77777777" w:rsidR="008E3528" w:rsidRPr="00A74C03" w:rsidRDefault="008E3528" w:rsidP="00083346">
      <w:pPr>
        <w:widowControl w:val="0"/>
        <w:tabs>
          <w:tab w:val="left" w:pos="1632"/>
        </w:tabs>
        <w:autoSpaceDE w:val="0"/>
        <w:autoSpaceDN w:val="0"/>
        <w:spacing w:after="0" w:line="240" w:lineRule="auto"/>
        <w:ind w:right="540"/>
        <w:jc w:val="both"/>
        <w:rPr>
          <w:rFonts w:ascii="Arial Narrow" w:hAnsi="Arial Narrow"/>
          <w:sz w:val="18"/>
          <w:szCs w:val="18"/>
        </w:rPr>
      </w:pPr>
    </w:p>
    <w:p w14:paraId="0D15F7BF" w14:textId="734D7983" w:rsidR="00083346" w:rsidRDefault="00EC1F50" w:rsidP="005200F3">
      <w:pPr>
        <w:pStyle w:val="ListParagraph"/>
        <w:widowControl w:val="0"/>
        <w:numPr>
          <w:ilvl w:val="1"/>
          <w:numId w:val="16"/>
        </w:numPr>
        <w:tabs>
          <w:tab w:val="left" w:pos="1632"/>
        </w:tabs>
        <w:autoSpaceDE w:val="0"/>
        <w:autoSpaceDN w:val="0"/>
        <w:spacing w:after="0" w:line="240" w:lineRule="auto"/>
        <w:ind w:left="1620" w:right="540" w:hanging="450"/>
        <w:contextualSpacing w:val="0"/>
        <w:jc w:val="both"/>
        <w:rPr>
          <w:rFonts w:ascii="Arial Narrow" w:hAnsi="Arial Narrow"/>
        </w:rPr>
      </w:pPr>
      <w:r w:rsidRPr="001653CB">
        <w:rPr>
          <w:rFonts w:ascii="Arial Narrow" w:hAnsi="Arial Narrow"/>
        </w:rPr>
        <w:t>The evaluation team will recommend their selection of a proposal(s). The team may approve, reject or revise the review team’s recommendation consistent with the RFP specifications and may direct the review team to commence negotiations with the Proposer selected for award. If the review team is not successful in negotiations with the selected Proposer, HH reserves the right to terminate negotiations with the selected Proposer and proceed to the next selected Proposer and so forth until review team successfully negotiates a contract with a Proposer. During negotiations,</w:t>
      </w:r>
      <w:r w:rsidRPr="001653CB">
        <w:rPr>
          <w:rFonts w:ascii="Arial Narrow" w:hAnsi="Arial Narrow"/>
          <w:spacing w:val="-11"/>
        </w:rPr>
        <w:t xml:space="preserve"> </w:t>
      </w:r>
      <w:r w:rsidRPr="001653CB">
        <w:rPr>
          <w:rFonts w:ascii="Arial Narrow" w:hAnsi="Arial Narrow"/>
        </w:rPr>
        <w:t>HH</w:t>
      </w:r>
      <w:r w:rsidRPr="001653CB">
        <w:rPr>
          <w:rFonts w:ascii="Arial Narrow" w:hAnsi="Arial Narrow"/>
          <w:spacing w:val="-11"/>
        </w:rPr>
        <w:t xml:space="preserve"> </w:t>
      </w:r>
      <w:r w:rsidRPr="001653CB">
        <w:rPr>
          <w:rFonts w:ascii="Arial Narrow" w:hAnsi="Arial Narrow"/>
        </w:rPr>
        <w:t>reserves</w:t>
      </w:r>
      <w:r w:rsidRPr="001653CB">
        <w:rPr>
          <w:rFonts w:ascii="Arial Narrow" w:hAnsi="Arial Narrow"/>
          <w:spacing w:val="-10"/>
        </w:rPr>
        <w:t xml:space="preserve"> </w:t>
      </w:r>
      <w:r w:rsidRPr="001653CB">
        <w:rPr>
          <w:rFonts w:ascii="Arial Narrow" w:hAnsi="Arial Narrow"/>
        </w:rPr>
        <w:t>the</w:t>
      </w:r>
      <w:r w:rsidRPr="001653CB">
        <w:rPr>
          <w:rFonts w:ascii="Arial Narrow" w:hAnsi="Arial Narrow"/>
          <w:spacing w:val="-13"/>
        </w:rPr>
        <w:t xml:space="preserve"> </w:t>
      </w:r>
      <w:r w:rsidRPr="001653CB">
        <w:rPr>
          <w:rFonts w:ascii="Arial Narrow" w:hAnsi="Arial Narrow"/>
        </w:rPr>
        <w:t>right</w:t>
      </w:r>
      <w:r w:rsidRPr="001653CB">
        <w:rPr>
          <w:rFonts w:ascii="Arial Narrow" w:hAnsi="Arial Narrow"/>
          <w:spacing w:val="-10"/>
        </w:rPr>
        <w:t xml:space="preserve"> </w:t>
      </w:r>
      <w:r w:rsidRPr="001653CB">
        <w:rPr>
          <w:rFonts w:ascii="Arial Narrow" w:hAnsi="Arial Narrow"/>
        </w:rPr>
        <w:t>to</w:t>
      </w:r>
      <w:r w:rsidRPr="001653CB">
        <w:rPr>
          <w:rFonts w:ascii="Arial Narrow" w:hAnsi="Arial Narrow"/>
          <w:spacing w:val="-10"/>
        </w:rPr>
        <w:t xml:space="preserve"> </w:t>
      </w:r>
      <w:r w:rsidRPr="001653CB">
        <w:rPr>
          <w:rFonts w:ascii="Arial Narrow" w:hAnsi="Arial Narrow"/>
        </w:rPr>
        <w:t>request</w:t>
      </w:r>
      <w:r w:rsidRPr="001653CB">
        <w:rPr>
          <w:rFonts w:ascii="Arial Narrow" w:hAnsi="Arial Narrow"/>
          <w:spacing w:val="-10"/>
        </w:rPr>
        <w:t xml:space="preserve"> </w:t>
      </w:r>
      <w:r w:rsidRPr="001653CB">
        <w:rPr>
          <w:rFonts w:ascii="Arial Narrow" w:hAnsi="Arial Narrow"/>
        </w:rPr>
        <w:t>additions</w:t>
      </w:r>
      <w:r w:rsidRPr="001653CB">
        <w:rPr>
          <w:rFonts w:ascii="Arial Narrow" w:hAnsi="Arial Narrow"/>
          <w:spacing w:val="-10"/>
        </w:rPr>
        <w:t xml:space="preserve"> </w:t>
      </w:r>
      <w:r w:rsidRPr="001653CB">
        <w:rPr>
          <w:rFonts w:ascii="Arial Narrow" w:hAnsi="Arial Narrow"/>
        </w:rPr>
        <w:t>and/or</w:t>
      </w:r>
      <w:r w:rsidRPr="001653CB">
        <w:rPr>
          <w:rFonts w:ascii="Arial Narrow" w:hAnsi="Arial Narrow"/>
          <w:spacing w:val="-11"/>
        </w:rPr>
        <w:t xml:space="preserve"> </w:t>
      </w:r>
      <w:r w:rsidRPr="001653CB">
        <w:rPr>
          <w:rFonts w:ascii="Arial Narrow" w:hAnsi="Arial Narrow"/>
        </w:rPr>
        <w:t>deletions</w:t>
      </w:r>
      <w:r w:rsidRPr="001653CB">
        <w:rPr>
          <w:rFonts w:ascii="Arial Narrow" w:hAnsi="Arial Narrow"/>
          <w:spacing w:val="-10"/>
        </w:rPr>
        <w:t xml:space="preserve"> </w:t>
      </w:r>
      <w:r w:rsidRPr="001653CB">
        <w:rPr>
          <w:rFonts w:ascii="Arial Narrow" w:hAnsi="Arial Narrow"/>
        </w:rPr>
        <w:t>to</w:t>
      </w:r>
      <w:r w:rsidRPr="001653CB">
        <w:rPr>
          <w:rFonts w:ascii="Arial Narrow" w:hAnsi="Arial Narrow"/>
          <w:spacing w:val="-10"/>
        </w:rPr>
        <w:t xml:space="preserve"> </w:t>
      </w:r>
      <w:r w:rsidRPr="001653CB">
        <w:rPr>
          <w:rFonts w:ascii="Arial Narrow" w:hAnsi="Arial Narrow"/>
        </w:rPr>
        <w:t>the</w:t>
      </w:r>
      <w:r w:rsidRPr="001653CB">
        <w:rPr>
          <w:rFonts w:ascii="Arial Narrow" w:hAnsi="Arial Narrow"/>
          <w:spacing w:val="-10"/>
        </w:rPr>
        <w:t xml:space="preserve"> </w:t>
      </w:r>
      <w:r w:rsidRPr="001653CB">
        <w:rPr>
          <w:rFonts w:ascii="Arial Narrow" w:hAnsi="Arial Narrow"/>
        </w:rPr>
        <w:t>selected</w:t>
      </w:r>
      <w:r w:rsidRPr="001653CB">
        <w:rPr>
          <w:rFonts w:ascii="Arial Narrow" w:hAnsi="Arial Narrow"/>
          <w:spacing w:val="-7"/>
        </w:rPr>
        <w:t xml:space="preserve"> </w:t>
      </w:r>
      <w:r w:rsidRPr="001653CB">
        <w:rPr>
          <w:rFonts w:ascii="Arial Narrow" w:hAnsi="Arial Narrow"/>
        </w:rPr>
        <w:t>Proposer’s</w:t>
      </w:r>
      <w:r w:rsidRPr="001653CB">
        <w:rPr>
          <w:rFonts w:ascii="Arial Narrow" w:hAnsi="Arial Narrow"/>
          <w:spacing w:val="-12"/>
        </w:rPr>
        <w:t xml:space="preserve"> </w:t>
      </w:r>
      <w:r w:rsidRPr="001653CB">
        <w:rPr>
          <w:rFonts w:ascii="Arial Narrow" w:hAnsi="Arial Narrow"/>
        </w:rPr>
        <w:t>submittal so long as such additions and/or deletions do not substantively or substantially change the selection of the Proposer based on the scoring</w:t>
      </w:r>
      <w:r w:rsidRPr="001653CB">
        <w:rPr>
          <w:rFonts w:ascii="Arial Narrow" w:hAnsi="Arial Narrow"/>
          <w:spacing w:val="-6"/>
        </w:rPr>
        <w:t xml:space="preserve"> </w:t>
      </w:r>
      <w:r w:rsidRPr="001653CB">
        <w:rPr>
          <w:rFonts w:ascii="Arial Narrow" w:hAnsi="Arial Narrow"/>
        </w:rPr>
        <w:t>criteria.</w:t>
      </w:r>
    </w:p>
    <w:p w14:paraId="4F009C53" w14:textId="77777777" w:rsidR="00083346" w:rsidRPr="00D80219" w:rsidRDefault="00083346" w:rsidP="00083346">
      <w:pPr>
        <w:widowControl w:val="0"/>
        <w:tabs>
          <w:tab w:val="left" w:pos="1632"/>
        </w:tabs>
        <w:autoSpaceDE w:val="0"/>
        <w:autoSpaceDN w:val="0"/>
        <w:spacing w:after="0" w:line="240" w:lineRule="auto"/>
        <w:ind w:right="540"/>
        <w:jc w:val="both"/>
        <w:rPr>
          <w:rFonts w:ascii="Arial Narrow" w:hAnsi="Arial Narrow"/>
          <w:sz w:val="12"/>
          <w:szCs w:val="12"/>
        </w:rPr>
      </w:pPr>
    </w:p>
    <w:p w14:paraId="196B1D88" w14:textId="1D0FCD94" w:rsidR="00EC1F50" w:rsidRPr="00861237" w:rsidRDefault="00EC1F50" w:rsidP="005200F3">
      <w:pPr>
        <w:pStyle w:val="ListParagraph"/>
        <w:widowControl w:val="0"/>
        <w:numPr>
          <w:ilvl w:val="0"/>
          <w:numId w:val="17"/>
        </w:numPr>
        <w:autoSpaceDE w:val="0"/>
        <w:autoSpaceDN w:val="0"/>
        <w:spacing w:before="185" w:after="0" w:line="240" w:lineRule="auto"/>
        <w:ind w:right="540"/>
        <w:jc w:val="both"/>
        <w:rPr>
          <w:rFonts w:ascii="Arial Narrow" w:hAnsi="Arial Narrow"/>
          <w:highlight w:val="yellow"/>
        </w:rPr>
      </w:pPr>
      <w:r w:rsidRPr="00861237">
        <w:rPr>
          <w:rFonts w:ascii="Arial Narrow" w:hAnsi="Arial Narrow"/>
          <w:b/>
          <w:highlight w:val="yellow"/>
          <w:u w:val="single"/>
        </w:rPr>
        <w:t>Award:</w:t>
      </w:r>
      <w:r w:rsidRPr="00861237">
        <w:rPr>
          <w:rFonts w:ascii="Arial Narrow" w:hAnsi="Arial Narrow"/>
          <w:b/>
          <w:spacing w:val="-6"/>
          <w:highlight w:val="yellow"/>
        </w:rPr>
        <w:t xml:space="preserve"> </w:t>
      </w:r>
      <w:r w:rsidR="00774F53" w:rsidRPr="00861237">
        <w:rPr>
          <w:rFonts w:ascii="Arial Narrow" w:hAnsi="Arial Narrow"/>
          <w:b/>
          <w:spacing w:val="-6"/>
          <w:highlight w:val="yellow"/>
        </w:rPr>
        <w:t xml:space="preserve"> </w:t>
      </w:r>
      <w:r w:rsidRPr="00861237">
        <w:rPr>
          <w:rFonts w:ascii="Arial Narrow" w:hAnsi="Arial Narrow"/>
          <w:highlight w:val="yellow"/>
        </w:rPr>
        <w:t>It</w:t>
      </w:r>
      <w:r w:rsidRPr="00861237">
        <w:rPr>
          <w:rFonts w:ascii="Arial Narrow" w:hAnsi="Arial Narrow"/>
          <w:spacing w:val="-5"/>
          <w:highlight w:val="yellow"/>
        </w:rPr>
        <w:t xml:space="preserve"> </w:t>
      </w:r>
      <w:r w:rsidRPr="00861237">
        <w:rPr>
          <w:rFonts w:ascii="Arial Narrow" w:hAnsi="Arial Narrow"/>
          <w:highlight w:val="yellow"/>
        </w:rPr>
        <w:t>is</w:t>
      </w:r>
      <w:r w:rsidRPr="00861237">
        <w:rPr>
          <w:rFonts w:ascii="Arial Narrow" w:hAnsi="Arial Narrow"/>
          <w:spacing w:val="-4"/>
          <w:highlight w:val="yellow"/>
        </w:rPr>
        <w:t xml:space="preserve"> </w:t>
      </w:r>
      <w:r w:rsidRPr="00861237">
        <w:rPr>
          <w:rFonts w:ascii="Arial Narrow" w:hAnsi="Arial Narrow"/>
          <w:highlight w:val="yellow"/>
        </w:rPr>
        <w:t>the</w:t>
      </w:r>
      <w:r w:rsidRPr="00861237">
        <w:rPr>
          <w:rFonts w:ascii="Arial Narrow" w:hAnsi="Arial Narrow"/>
          <w:spacing w:val="-4"/>
          <w:highlight w:val="yellow"/>
        </w:rPr>
        <w:t xml:space="preserve"> </w:t>
      </w:r>
      <w:r w:rsidRPr="00861237">
        <w:rPr>
          <w:rFonts w:ascii="Arial Narrow" w:hAnsi="Arial Narrow"/>
          <w:highlight w:val="yellow"/>
        </w:rPr>
        <w:t>intent</w:t>
      </w:r>
      <w:r w:rsidRPr="00861237">
        <w:rPr>
          <w:rFonts w:ascii="Arial Narrow" w:hAnsi="Arial Narrow"/>
          <w:spacing w:val="-4"/>
          <w:highlight w:val="yellow"/>
        </w:rPr>
        <w:t xml:space="preserve"> </w:t>
      </w:r>
      <w:r w:rsidRPr="00861237">
        <w:rPr>
          <w:rFonts w:ascii="Arial Narrow" w:hAnsi="Arial Narrow"/>
          <w:highlight w:val="yellow"/>
        </w:rPr>
        <w:t>of</w:t>
      </w:r>
      <w:r w:rsidRPr="00861237">
        <w:rPr>
          <w:rFonts w:ascii="Arial Narrow" w:hAnsi="Arial Narrow"/>
          <w:spacing w:val="-6"/>
          <w:highlight w:val="yellow"/>
        </w:rPr>
        <w:t xml:space="preserve"> </w:t>
      </w:r>
      <w:r w:rsidRPr="00861237">
        <w:rPr>
          <w:rFonts w:ascii="Arial Narrow" w:hAnsi="Arial Narrow"/>
          <w:highlight w:val="yellow"/>
        </w:rPr>
        <w:t>HH</w:t>
      </w:r>
      <w:r w:rsidRPr="00861237">
        <w:rPr>
          <w:rFonts w:ascii="Arial Narrow" w:hAnsi="Arial Narrow"/>
          <w:spacing w:val="-6"/>
          <w:highlight w:val="yellow"/>
        </w:rPr>
        <w:t xml:space="preserve"> </w:t>
      </w:r>
      <w:r w:rsidRPr="00861237">
        <w:rPr>
          <w:rFonts w:ascii="Arial Narrow" w:hAnsi="Arial Narrow"/>
          <w:highlight w:val="yellow"/>
        </w:rPr>
        <w:t>to</w:t>
      </w:r>
      <w:r w:rsidRPr="00861237">
        <w:rPr>
          <w:rFonts w:ascii="Arial Narrow" w:hAnsi="Arial Narrow"/>
          <w:spacing w:val="-6"/>
          <w:highlight w:val="yellow"/>
        </w:rPr>
        <w:t xml:space="preserve"> </w:t>
      </w:r>
      <w:r w:rsidRPr="00861237">
        <w:rPr>
          <w:rFonts w:ascii="Arial Narrow" w:hAnsi="Arial Narrow"/>
          <w:highlight w:val="yellow"/>
        </w:rPr>
        <w:t>award</w:t>
      </w:r>
      <w:r w:rsidRPr="00861237">
        <w:rPr>
          <w:rFonts w:ascii="Arial Narrow" w:hAnsi="Arial Narrow"/>
          <w:spacing w:val="-5"/>
          <w:highlight w:val="yellow"/>
        </w:rPr>
        <w:t xml:space="preserve"> the most responsive Proposer who </w:t>
      </w:r>
      <w:r w:rsidR="00D26DD5">
        <w:rPr>
          <w:rFonts w:ascii="Arial Narrow" w:hAnsi="Arial Narrow"/>
          <w:spacing w:val="-5"/>
          <w:highlight w:val="yellow"/>
        </w:rPr>
        <w:t xml:space="preserve">gives the best value and </w:t>
      </w:r>
      <w:r w:rsidRPr="00861237">
        <w:rPr>
          <w:rFonts w:ascii="Arial Narrow" w:hAnsi="Arial Narrow"/>
          <w:spacing w:val="-5"/>
          <w:highlight w:val="yellow"/>
        </w:rPr>
        <w:t xml:space="preserve">complies with all </w:t>
      </w:r>
      <w:r w:rsidR="00BD6231" w:rsidRPr="00861237">
        <w:rPr>
          <w:rFonts w:ascii="Arial Narrow" w:hAnsi="Arial Narrow"/>
          <w:spacing w:val="-5"/>
          <w:highlight w:val="yellow"/>
        </w:rPr>
        <w:t xml:space="preserve">services, </w:t>
      </w:r>
      <w:r w:rsidRPr="00861237">
        <w:rPr>
          <w:rFonts w:ascii="Arial Narrow" w:hAnsi="Arial Narrow"/>
          <w:spacing w:val="-5"/>
          <w:highlight w:val="yellow"/>
        </w:rPr>
        <w:t xml:space="preserve">specifications, terms, and conditions based on the evaluation method listed in this RFP and determined to be in the </w:t>
      </w:r>
      <w:r w:rsidRPr="00861237">
        <w:rPr>
          <w:rFonts w:ascii="Arial Narrow" w:hAnsi="Arial Narrow"/>
          <w:highlight w:val="yellow"/>
        </w:rPr>
        <w:t>best</w:t>
      </w:r>
      <w:r w:rsidRPr="00861237">
        <w:rPr>
          <w:rFonts w:ascii="Arial Narrow" w:hAnsi="Arial Narrow"/>
          <w:spacing w:val="-10"/>
          <w:highlight w:val="yellow"/>
        </w:rPr>
        <w:t xml:space="preserve"> </w:t>
      </w:r>
      <w:r w:rsidRPr="00861237">
        <w:rPr>
          <w:rFonts w:ascii="Arial Narrow" w:hAnsi="Arial Narrow"/>
          <w:highlight w:val="yellow"/>
        </w:rPr>
        <w:t>interest</w:t>
      </w:r>
      <w:r w:rsidRPr="00861237">
        <w:rPr>
          <w:rFonts w:ascii="Arial Narrow" w:hAnsi="Arial Narrow"/>
          <w:spacing w:val="-9"/>
          <w:highlight w:val="yellow"/>
        </w:rPr>
        <w:t xml:space="preserve"> </w:t>
      </w:r>
      <w:r w:rsidRPr="00861237">
        <w:rPr>
          <w:rFonts w:ascii="Arial Narrow" w:hAnsi="Arial Narrow"/>
          <w:highlight w:val="yellow"/>
        </w:rPr>
        <w:t>of</w:t>
      </w:r>
      <w:r w:rsidRPr="00861237">
        <w:rPr>
          <w:rFonts w:ascii="Arial Narrow" w:hAnsi="Arial Narrow"/>
          <w:spacing w:val="-9"/>
          <w:highlight w:val="yellow"/>
        </w:rPr>
        <w:t xml:space="preserve"> </w:t>
      </w:r>
      <w:r w:rsidRPr="00861237">
        <w:rPr>
          <w:rFonts w:ascii="Arial Narrow" w:hAnsi="Arial Narrow"/>
          <w:highlight w:val="yellow"/>
        </w:rPr>
        <w:t>HH. HH shall be the sole judge of the proposals that are in its best</w:t>
      </w:r>
      <w:r w:rsidRPr="00861237">
        <w:rPr>
          <w:rFonts w:ascii="Arial Narrow" w:hAnsi="Arial Narrow"/>
          <w:spacing w:val="-6"/>
          <w:highlight w:val="yellow"/>
        </w:rPr>
        <w:t xml:space="preserve"> </w:t>
      </w:r>
      <w:r w:rsidRPr="00861237">
        <w:rPr>
          <w:rFonts w:ascii="Arial Narrow" w:hAnsi="Arial Narrow"/>
          <w:highlight w:val="yellow"/>
        </w:rPr>
        <w:t>interests.</w:t>
      </w:r>
    </w:p>
    <w:p w14:paraId="001C124E" w14:textId="77777777" w:rsidR="008E3528" w:rsidRPr="008E3528" w:rsidRDefault="008E3528" w:rsidP="00083346">
      <w:pPr>
        <w:pStyle w:val="ListParagraph"/>
        <w:widowControl w:val="0"/>
        <w:autoSpaceDE w:val="0"/>
        <w:autoSpaceDN w:val="0"/>
        <w:spacing w:before="185" w:after="0" w:line="240" w:lineRule="auto"/>
        <w:ind w:left="911" w:right="540"/>
        <w:jc w:val="both"/>
        <w:rPr>
          <w:rFonts w:ascii="Arial Narrow" w:hAnsi="Arial Narrow"/>
        </w:rPr>
      </w:pPr>
    </w:p>
    <w:p w14:paraId="3D58AF7E" w14:textId="2C095712" w:rsidR="00EC1F50" w:rsidRPr="001653CB" w:rsidRDefault="00EC1F50" w:rsidP="005200F3">
      <w:pPr>
        <w:pStyle w:val="ListParagraph"/>
        <w:widowControl w:val="0"/>
        <w:numPr>
          <w:ilvl w:val="1"/>
          <w:numId w:val="17"/>
        </w:numPr>
        <w:autoSpaceDE w:val="0"/>
        <w:autoSpaceDN w:val="0"/>
        <w:spacing w:before="162" w:after="0" w:line="240" w:lineRule="auto"/>
        <w:ind w:right="540"/>
        <w:jc w:val="both"/>
        <w:rPr>
          <w:rFonts w:ascii="Arial Narrow" w:hAnsi="Arial Narrow"/>
        </w:rPr>
      </w:pPr>
      <w:r w:rsidRPr="001653CB">
        <w:rPr>
          <w:rFonts w:ascii="Arial Narrow" w:hAnsi="Arial Narrow"/>
        </w:rPr>
        <w:t>Warranty periods, service contract costs, operational costs, references, delivery dates will be taken into consideration in determining the successful</w:t>
      </w:r>
      <w:r w:rsidRPr="001653CB">
        <w:rPr>
          <w:rFonts w:ascii="Arial Narrow" w:hAnsi="Arial Narrow"/>
          <w:spacing w:val="-5"/>
        </w:rPr>
        <w:t xml:space="preserve"> </w:t>
      </w:r>
      <w:r w:rsidRPr="001653CB">
        <w:rPr>
          <w:rFonts w:ascii="Arial Narrow" w:hAnsi="Arial Narrow"/>
        </w:rPr>
        <w:t>proposer.</w:t>
      </w:r>
    </w:p>
    <w:p w14:paraId="0E513A63" w14:textId="77777777" w:rsidR="00EC1F50" w:rsidRPr="00A755D3" w:rsidRDefault="00EC1F50" w:rsidP="00083346">
      <w:pPr>
        <w:pStyle w:val="BodyText"/>
        <w:spacing w:before="10"/>
        <w:ind w:left="1631" w:right="540" w:hanging="452"/>
        <w:rPr>
          <w:sz w:val="18"/>
          <w:szCs w:val="18"/>
        </w:rPr>
      </w:pPr>
    </w:p>
    <w:p w14:paraId="5D3991A0" w14:textId="1C67F1FF" w:rsidR="00EC1F50" w:rsidRPr="001653CB" w:rsidRDefault="00EC1F50" w:rsidP="005200F3">
      <w:pPr>
        <w:pStyle w:val="ListParagraph"/>
        <w:widowControl w:val="0"/>
        <w:numPr>
          <w:ilvl w:val="1"/>
          <w:numId w:val="17"/>
        </w:numPr>
        <w:autoSpaceDE w:val="0"/>
        <w:autoSpaceDN w:val="0"/>
        <w:spacing w:after="0" w:line="240" w:lineRule="auto"/>
        <w:ind w:right="540"/>
        <w:jc w:val="both"/>
        <w:rPr>
          <w:rFonts w:ascii="Arial Narrow" w:hAnsi="Arial Narrow"/>
        </w:rPr>
      </w:pPr>
      <w:r w:rsidRPr="001653CB">
        <w:rPr>
          <w:rFonts w:ascii="Arial Narrow" w:hAnsi="Arial Narrow"/>
        </w:rPr>
        <w:t>HH</w:t>
      </w:r>
      <w:r w:rsidRPr="001653CB">
        <w:rPr>
          <w:rFonts w:ascii="Arial Narrow" w:hAnsi="Arial Narrow"/>
          <w:spacing w:val="-6"/>
        </w:rPr>
        <w:t xml:space="preserve"> </w:t>
      </w:r>
      <w:r w:rsidRPr="001653CB">
        <w:rPr>
          <w:rFonts w:ascii="Arial Narrow" w:hAnsi="Arial Narrow"/>
        </w:rPr>
        <w:t>has</w:t>
      </w:r>
      <w:r w:rsidRPr="001653CB">
        <w:rPr>
          <w:rFonts w:ascii="Arial Narrow" w:hAnsi="Arial Narrow"/>
          <w:spacing w:val="-4"/>
        </w:rPr>
        <w:t xml:space="preserve"> </w:t>
      </w:r>
      <w:r w:rsidRPr="001653CB">
        <w:rPr>
          <w:rFonts w:ascii="Arial Narrow" w:hAnsi="Arial Narrow"/>
        </w:rPr>
        <w:t>the</w:t>
      </w:r>
      <w:r w:rsidRPr="001653CB">
        <w:rPr>
          <w:rFonts w:ascii="Arial Narrow" w:hAnsi="Arial Narrow"/>
          <w:spacing w:val="-3"/>
        </w:rPr>
        <w:t xml:space="preserve"> </w:t>
      </w:r>
      <w:r w:rsidRPr="001653CB">
        <w:rPr>
          <w:rFonts w:ascii="Arial Narrow" w:hAnsi="Arial Narrow"/>
        </w:rPr>
        <w:t>sole</w:t>
      </w:r>
      <w:r w:rsidRPr="001653CB">
        <w:rPr>
          <w:rFonts w:ascii="Arial Narrow" w:hAnsi="Arial Narrow"/>
          <w:spacing w:val="-5"/>
        </w:rPr>
        <w:t xml:space="preserve"> </w:t>
      </w:r>
      <w:r w:rsidRPr="001653CB">
        <w:rPr>
          <w:rFonts w:ascii="Arial Narrow" w:hAnsi="Arial Narrow"/>
        </w:rPr>
        <w:t>discretion</w:t>
      </w:r>
      <w:r w:rsidRPr="001653CB">
        <w:rPr>
          <w:rFonts w:ascii="Arial Narrow" w:hAnsi="Arial Narrow"/>
          <w:spacing w:val="-4"/>
        </w:rPr>
        <w:t xml:space="preserve"> </w:t>
      </w:r>
      <w:r w:rsidRPr="001653CB">
        <w:rPr>
          <w:rFonts w:ascii="Arial Narrow" w:hAnsi="Arial Narrow"/>
        </w:rPr>
        <w:t>and</w:t>
      </w:r>
      <w:r w:rsidRPr="001653CB">
        <w:rPr>
          <w:rFonts w:ascii="Arial Narrow" w:hAnsi="Arial Narrow"/>
          <w:spacing w:val="-7"/>
        </w:rPr>
        <w:t xml:space="preserve"> </w:t>
      </w:r>
      <w:r w:rsidRPr="001653CB">
        <w:rPr>
          <w:rFonts w:ascii="Arial Narrow" w:hAnsi="Arial Narrow"/>
        </w:rPr>
        <w:t>reserves</w:t>
      </w:r>
      <w:r w:rsidRPr="001653CB">
        <w:rPr>
          <w:rFonts w:ascii="Arial Narrow" w:hAnsi="Arial Narrow"/>
          <w:spacing w:val="-3"/>
        </w:rPr>
        <w:t xml:space="preserve"> </w:t>
      </w:r>
      <w:r w:rsidRPr="001653CB">
        <w:rPr>
          <w:rFonts w:ascii="Arial Narrow" w:hAnsi="Arial Narrow"/>
        </w:rPr>
        <w:t>the</w:t>
      </w:r>
      <w:r w:rsidRPr="001653CB">
        <w:rPr>
          <w:rFonts w:ascii="Arial Narrow" w:hAnsi="Arial Narrow"/>
          <w:spacing w:val="-4"/>
        </w:rPr>
        <w:t xml:space="preserve"> </w:t>
      </w:r>
      <w:r w:rsidRPr="001653CB">
        <w:rPr>
          <w:rFonts w:ascii="Arial Narrow" w:hAnsi="Arial Narrow"/>
        </w:rPr>
        <w:t>right</w:t>
      </w:r>
      <w:r w:rsidRPr="001653CB">
        <w:rPr>
          <w:rFonts w:ascii="Arial Narrow" w:hAnsi="Arial Narrow"/>
          <w:spacing w:val="-3"/>
        </w:rPr>
        <w:t xml:space="preserve"> </w:t>
      </w:r>
      <w:r w:rsidRPr="001653CB">
        <w:rPr>
          <w:rFonts w:ascii="Arial Narrow" w:hAnsi="Arial Narrow"/>
        </w:rPr>
        <w:t>to</w:t>
      </w:r>
      <w:r w:rsidRPr="001653CB">
        <w:rPr>
          <w:rFonts w:ascii="Arial Narrow" w:hAnsi="Arial Narrow"/>
          <w:spacing w:val="-5"/>
        </w:rPr>
        <w:t xml:space="preserve"> </w:t>
      </w:r>
      <w:r w:rsidRPr="001653CB">
        <w:rPr>
          <w:rFonts w:ascii="Arial Narrow" w:hAnsi="Arial Narrow"/>
        </w:rPr>
        <w:t>accept,</w:t>
      </w:r>
      <w:r w:rsidRPr="001653CB">
        <w:rPr>
          <w:rFonts w:ascii="Arial Narrow" w:hAnsi="Arial Narrow"/>
          <w:spacing w:val="-3"/>
        </w:rPr>
        <w:t xml:space="preserve"> </w:t>
      </w:r>
      <w:r w:rsidRPr="001653CB">
        <w:rPr>
          <w:rFonts w:ascii="Arial Narrow" w:hAnsi="Arial Narrow"/>
        </w:rPr>
        <w:t>cancel,</w:t>
      </w:r>
      <w:r w:rsidRPr="001653CB">
        <w:rPr>
          <w:rFonts w:ascii="Arial Narrow" w:hAnsi="Arial Narrow"/>
          <w:spacing w:val="-5"/>
        </w:rPr>
        <w:t xml:space="preserve"> </w:t>
      </w:r>
      <w:r w:rsidRPr="001653CB">
        <w:rPr>
          <w:rFonts w:ascii="Arial Narrow" w:hAnsi="Arial Narrow"/>
        </w:rPr>
        <w:t>or</w:t>
      </w:r>
      <w:r w:rsidRPr="001653CB">
        <w:rPr>
          <w:rFonts w:ascii="Arial Narrow" w:hAnsi="Arial Narrow"/>
          <w:spacing w:val="-4"/>
        </w:rPr>
        <w:t xml:space="preserve"> </w:t>
      </w:r>
      <w:r w:rsidRPr="001653CB">
        <w:rPr>
          <w:rFonts w:ascii="Arial Narrow" w:hAnsi="Arial Narrow"/>
        </w:rPr>
        <w:t>reject</w:t>
      </w:r>
      <w:r w:rsidRPr="001653CB">
        <w:rPr>
          <w:rFonts w:ascii="Arial Narrow" w:hAnsi="Arial Narrow"/>
          <w:spacing w:val="-5"/>
        </w:rPr>
        <w:t xml:space="preserve"> </w:t>
      </w:r>
      <w:r w:rsidRPr="001653CB">
        <w:rPr>
          <w:rFonts w:ascii="Arial Narrow" w:hAnsi="Arial Narrow"/>
        </w:rPr>
        <w:t>any</w:t>
      </w:r>
      <w:r w:rsidRPr="001653CB">
        <w:rPr>
          <w:rFonts w:ascii="Arial Narrow" w:hAnsi="Arial Narrow"/>
          <w:spacing w:val="-4"/>
        </w:rPr>
        <w:t xml:space="preserve"> </w:t>
      </w:r>
      <w:r w:rsidRPr="001653CB">
        <w:rPr>
          <w:rFonts w:ascii="Arial Narrow" w:hAnsi="Arial Narrow"/>
        </w:rPr>
        <w:t>and</w:t>
      </w:r>
      <w:r w:rsidRPr="001653CB">
        <w:rPr>
          <w:rFonts w:ascii="Arial Narrow" w:hAnsi="Arial Narrow"/>
          <w:spacing w:val="-4"/>
        </w:rPr>
        <w:t xml:space="preserve"> </w:t>
      </w:r>
      <w:r w:rsidRPr="001653CB">
        <w:rPr>
          <w:rFonts w:ascii="Arial Narrow" w:hAnsi="Arial Narrow"/>
        </w:rPr>
        <w:t>all proposals,</w:t>
      </w:r>
      <w:r w:rsidRPr="001653CB">
        <w:rPr>
          <w:rFonts w:ascii="Arial Narrow" w:hAnsi="Arial Narrow"/>
          <w:spacing w:val="-4"/>
        </w:rPr>
        <w:t xml:space="preserve"> </w:t>
      </w:r>
      <w:r w:rsidRPr="001653CB">
        <w:rPr>
          <w:rFonts w:ascii="Arial Narrow" w:hAnsi="Arial Narrow"/>
        </w:rPr>
        <w:t>to</w:t>
      </w:r>
      <w:r w:rsidRPr="001653CB">
        <w:rPr>
          <w:rFonts w:ascii="Arial Narrow" w:hAnsi="Arial Narrow"/>
          <w:spacing w:val="-5"/>
        </w:rPr>
        <w:t xml:space="preserve"> </w:t>
      </w:r>
      <w:r w:rsidRPr="001653CB">
        <w:rPr>
          <w:rFonts w:ascii="Arial Narrow" w:hAnsi="Arial Narrow"/>
        </w:rPr>
        <w:t>waive any and all informalities and/or irregularities, or to re-advertise with either the identical or revised specifications, if it is deemed to be in the best interest of</w:t>
      </w:r>
      <w:r w:rsidRPr="001653CB">
        <w:rPr>
          <w:rFonts w:ascii="Arial Narrow" w:hAnsi="Arial Narrow"/>
          <w:spacing w:val="-9"/>
        </w:rPr>
        <w:t xml:space="preserve"> </w:t>
      </w:r>
      <w:r w:rsidRPr="001653CB">
        <w:rPr>
          <w:rFonts w:ascii="Arial Narrow" w:hAnsi="Arial Narrow"/>
        </w:rPr>
        <w:t>HH.</w:t>
      </w:r>
    </w:p>
    <w:p w14:paraId="049480AB" w14:textId="77777777" w:rsidR="00EC1F50" w:rsidRPr="00A755D3" w:rsidRDefault="00EC1F50" w:rsidP="00083346">
      <w:pPr>
        <w:pStyle w:val="BodyText"/>
        <w:spacing w:before="1"/>
        <w:ind w:left="1631" w:right="540" w:hanging="452"/>
        <w:rPr>
          <w:sz w:val="18"/>
          <w:szCs w:val="18"/>
        </w:rPr>
      </w:pPr>
    </w:p>
    <w:p w14:paraId="5018D5EB" w14:textId="65B22AAC" w:rsidR="00EC1F50" w:rsidRPr="001653CB" w:rsidRDefault="00EC1F50" w:rsidP="005200F3">
      <w:pPr>
        <w:pStyle w:val="ListParagraph"/>
        <w:widowControl w:val="0"/>
        <w:numPr>
          <w:ilvl w:val="1"/>
          <w:numId w:val="17"/>
        </w:numPr>
        <w:autoSpaceDE w:val="0"/>
        <w:autoSpaceDN w:val="0"/>
        <w:spacing w:before="1" w:after="0" w:line="237" w:lineRule="auto"/>
        <w:ind w:right="540"/>
        <w:rPr>
          <w:rFonts w:ascii="Arial Narrow" w:hAnsi="Arial Narrow"/>
        </w:rPr>
      </w:pPr>
      <w:r w:rsidRPr="001653CB">
        <w:rPr>
          <w:rFonts w:ascii="Arial Narrow" w:hAnsi="Arial Narrow"/>
        </w:rPr>
        <w:t>Proposals are subject to acceptance within 120 days of</w:t>
      </w:r>
      <w:r w:rsidRPr="001653CB">
        <w:rPr>
          <w:rFonts w:ascii="Arial Narrow" w:hAnsi="Arial Narrow"/>
          <w:spacing w:val="-9"/>
        </w:rPr>
        <w:t xml:space="preserve"> </w:t>
      </w:r>
      <w:r w:rsidRPr="001653CB">
        <w:rPr>
          <w:rFonts w:ascii="Arial Narrow" w:hAnsi="Arial Narrow"/>
        </w:rPr>
        <w:t>opening.</w:t>
      </w:r>
    </w:p>
    <w:p w14:paraId="63D3823E" w14:textId="77777777" w:rsidR="00EC1F50" w:rsidRPr="00C9162E" w:rsidRDefault="00EC1F50" w:rsidP="00083346">
      <w:pPr>
        <w:pStyle w:val="ListParagraph"/>
        <w:ind w:left="900" w:right="540" w:hanging="630"/>
        <w:rPr>
          <w:rFonts w:ascii="Arial Narrow" w:hAnsi="Arial Narrow"/>
          <w:b/>
          <w:u w:val="single"/>
        </w:rPr>
      </w:pPr>
    </w:p>
    <w:p w14:paraId="4438779D" w14:textId="0678F27B" w:rsidR="00EC1F50" w:rsidRDefault="00EC1F50" w:rsidP="005200F3">
      <w:pPr>
        <w:pStyle w:val="ListParagraph"/>
        <w:widowControl w:val="0"/>
        <w:numPr>
          <w:ilvl w:val="0"/>
          <w:numId w:val="17"/>
        </w:numPr>
        <w:autoSpaceDE w:val="0"/>
        <w:autoSpaceDN w:val="0"/>
        <w:spacing w:after="0" w:line="240" w:lineRule="auto"/>
        <w:ind w:right="540"/>
        <w:contextualSpacing w:val="0"/>
        <w:jc w:val="both"/>
        <w:rPr>
          <w:rFonts w:ascii="Arial Narrow" w:hAnsi="Arial Narrow"/>
        </w:rPr>
      </w:pPr>
      <w:r w:rsidRPr="00861237">
        <w:rPr>
          <w:rFonts w:ascii="Arial Narrow" w:hAnsi="Arial Narrow"/>
          <w:b/>
          <w:highlight w:val="yellow"/>
          <w:u w:val="single"/>
        </w:rPr>
        <w:t>Contract Term</w:t>
      </w:r>
      <w:r w:rsidRPr="00861237">
        <w:rPr>
          <w:rFonts w:ascii="Arial Narrow" w:hAnsi="Arial Narrow"/>
          <w:highlight w:val="yellow"/>
        </w:rPr>
        <w:t>: The contract term shall be for an initial base period of three (3) years with the option to</w:t>
      </w:r>
      <w:r w:rsidRPr="00861237">
        <w:rPr>
          <w:rFonts w:ascii="Arial Narrow" w:hAnsi="Arial Narrow"/>
          <w:spacing w:val="2"/>
          <w:highlight w:val="yellow"/>
        </w:rPr>
        <w:t xml:space="preserve"> </w:t>
      </w:r>
      <w:r w:rsidRPr="00861237">
        <w:rPr>
          <w:rFonts w:ascii="Arial Narrow" w:hAnsi="Arial Narrow"/>
          <w:highlight w:val="yellow"/>
        </w:rPr>
        <w:t xml:space="preserve">extend </w:t>
      </w:r>
      <w:r w:rsidR="006C6CF4">
        <w:rPr>
          <w:rFonts w:ascii="Arial Narrow" w:hAnsi="Arial Narrow"/>
          <w:highlight w:val="yellow"/>
        </w:rPr>
        <w:t>two</w:t>
      </w:r>
      <w:r w:rsidR="006C6CF4" w:rsidRPr="00861237">
        <w:rPr>
          <w:rFonts w:ascii="Arial Narrow" w:hAnsi="Arial Narrow"/>
          <w:highlight w:val="yellow"/>
        </w:rPr>
        <w:t xml:space="preserve"> </w:t>
      </w:r>
      <w:r w:rsidRPr="00861237">
        <w:rPr>
          <w:rFonts w:ascii="Arial Narrow" w:hAnsi="Arial Narrow"/>
          <w:highlight w:val="yellow"/>
        </w:rPr>
        <w:t>(</w:t>
      </w:r>
      <w:r w:rsidR="006C6CF4">
        <w:rPr>
          <w:rFonts w:ascii="Arial Narrow" w:hAnsi="Arial Narrow"/>
          <w:highlight w:val="yellow"/>
        </w:rPr>
        <w:t>2</w:t>
      </w:r>
      <w:r w:rsidRPr="00861237">
        <w:rPr>
          <w:rFonts w:ascii="Arial Narrow" w:hAnsi="Arial Narrow"/>
          <w:highlight w:val="yellow"/>
        </w:rPr>
        <w:t xml:space="preserve">) </w:t>
      </w:r>
      <w:r w:rsidR="006C6CF4">
        <w:rPr>
          <w:rFonts w:ascii="Arial Narrow" w:hAnsi="Arial Narrow"/>
          <w:highlight w:val="yellow"/>
        </w:rPr>
        <w:t>one-</w:t>
      </w:r>
      <w:r w:rsidRPr="00861237">
        <w:rPr>
          <w:rFonts w:ascii="Arial Narrow" w:hAnsi="Arial Narrow"/>
          <w:highlight w:val="yellow"/>
        </w:rPr>
        <w:t>year</w:t>
      </w:r>
      <w:r w:rsidR="006C6CF4">
        <w:rPr>
          <w:rFonts w:ascii="Arial Narrow" w:hAnsi="Arial Narrow"/>
          <w:highlight w:val="yellow"/>
        </w:rPr>
        <w:t xml:space="preserve"> terms</w:t>
      </w:r>
      <w:r w:rsidRPr="00861237">
        <w:rPr>
          <w:rFonts w:ascii="Arial Narrow" w:hAnsi="Arial Narrow"/>
          <w:highlight w:val="yellow"/>
        </w:rPr>
        <w:t xml:space="preserve"> </w:t>
      </w:r>
      <w:proofErr w:type="gramStart"/>
      <w:r w:rsidRPr="00861237">
        <w:rPr>
          <w:rFonts w:ascii="Arial Narrow" w:hAnsi="Arial Narrow"/>
          <w:highlight w:val="yellow"/>
        </w:rPr>
        <w:t>effective</w:t>
      </w:r>
      <w:proofErr w:type="gramEnd"/>
      <w:r w:rsidRPr="00861237">
        <w:rPr>
          <w:rFonts w:ascii="Arial Narrow" w:hAnsi="Arial Narrow"/>
          <w:highlight w:val="yellow"/>
        </w:rPr>
        <w:t xml:space="preserve"> from the date the Notice of Intent to Award is posted.</w:t>
      </w:r>
      <w:r w:rsidRPr="00C9162E">
        <w:rPr>
          <w:rFonts w:ascii="Arial Narrow" w:hAnsi="Arial Narrow"/>
        </w:rPr>
        <w:t xml:space="preserve"> The agreed fee schedule as a result from this solicitation shall prevail for the full duration of the initial contract term unless otherwise indicated elsewhere in this document or any resulting contract. </w:t>
      </w:r>
    </w:p>
    <w:p w14:paraId="6CA76D4A" w14:textId="77777777" w:rsidR="00DC6137" w:rsidRPr="00A755D3" w:rsidRDefault="00DC6137" w:rsidP="00083346">
      <w:pPr>
        <w:pStyle w:val="ListParagraph"/>
        <w:widowControl w:val="0"/>
        <w:autoSpaceDE w:val="0"/>
        <w:autoSpaceDN w:val="0"/>
        <w:spacing w:after="0" w:line="240" w:lineRule="auto"/>
        <w:ind w:left="900" w:right="540"/>
        <w:contextualSpacing w:val="0"/>
        <w:jc w:val="both"/>
        <w:rPr>
          <w:rFonts w:ascii="Arial Narrow" w:hAnsi="Arial Narrow"/>
          <w:sz w:val="18"/>
          <w:szCs w:val="18"/>
        </w:rPr>
      </w:pPr>
    </w:p>
    <w:p w14:paraId="66D5B20B" w14:textId="77777777" w:rsidR="00EC1F50" w:rsidRPr="00C9162E" w:rsidRDefault="00EC1F50" w:rsidP="005200F3">
      <w:pPr>
        <w:pStyle w:val="ListParagraph"/>
        <w:widowControl w:val="0"/>
        <w:numPr>
          <w:ilvl w:val="1"/>
          <w:numId w:val="17"/>
        </w:numPr>
        <w:autoSpaceDE w:val="0"/>
        <w:autoSpaceDN w:val="0"/>
        <w:spacing w:after="0" w:line="240" w:lineRule="auto"/>
        <w:ind w:right="540"/>
        <w:contextualSpacing w:val="0"/>
        <w:jc w:val="both"/>
        <w:rPr>
          <w:rFonts w:ascii="Arial Narrow" w:hAnsi="Arial Narrow"/>
        </w:rPr>
      </w:pPr>
      <w:r w:rsidRPr="00C9162E">
        <w:rPr>
          <w:rFonts w:ascii="Arial Narrow" w:hAnsi="Arial Narrow"/>
        </w:rPr>
        <w:t>At</w:t>
      </w:r>
      <w:r w:rsidRPr="00C9162E">
        <w:rPr>
          <w:rFonts w:ascii="Arial Narrow" w:hAnsi="Arial Narrow"/>
          <w:spacing w:val="-5"/>
        </w:rPr>
        <w:t xml:space="preserve"> </w:t>
      </w:r>
      <w:r w:rsidRPr="00C9162E">
        <w:rPr>
          <w:rFonts w:ascii="Arial Narrow" w:hAnsi="Arial Narrow"/>
        </w:rPr>
        <w:t>the</w:t>
      </w:r>
      <w:r w:rsidRPr="00C9162E">
        <w:rPr>
          <w:rFonts w:ascii="Arial Narrow" w:hAnsi="Arial Narrow"/>
          <w:spacing w:val="-7"/>
        </w:rPr>
        <w:t xml:space="preserve"> </w:t>
      </w:r>
      <w:r w:rsidRPr="00C9162E">
        <w:rPr>
          <w:rFonts w:ascii="Arial Narrow" w:hAnsi="Arial Narrow"/>
        </w:rPr>
        <w:t>discretion</w:t>
      </w:r>
      <w:r w:rsidRPr="00C9162E">
        <w:rPr>
          <w:rFonts w:ascii="Arial Narrow" w:hAnsi="Arial Narrow"/>
          <w:spacing w:val="-5"/>
        </w:rPr>
        <w:t xml:space="preserve"> </w:t>
      </w:r>
      <w:r w:rsidRPr="00C9162E">
        <w:rPr>
          <w:rFonts w:ascii="Arial Narrow" w:hAnsi="Arial Narrow"/>
        </w:rPr>
        <w:t>of</w:t>
      </w:r>
      <w:r w:rsidRPr="00C9162E">
        <w:rPr>
          <w:rFonts w:ascii="Arial Narrow" w:hAnsi="Arial Narrow"/>
          <w:spacing w:val="-7"/>
        </w:rPr>
        <w:t xml:space="preserve"> </w:t>
      </w:r>
      <w:r w:rsidRPr="00C9162E">
        <w:rPr>
          <w:rFonts w:ascii="Arial Narrow" w:hAnsi="Arial Narrow"/>
        </w:rPr>
        <w:t>HH,</w:t>
      </w:r>
      <w:r w:rsidRPr="00C9162E">
        <w:rPr>
          <w:rFonts w:ascii="Arial Narrow" w:hAnsi="Arial Narrow"/>
          <w:spacing w:val="-5"/>
        </w:rPr>
        <w:t xml:space="preserve"> </w:t>
      </w:r>
      <w:r w:rsidRPr="00C9162E">
        <w:rPr>
          <w:rFonts w:ascii="Arial Narrow" w:hAnsi="Arial Narrow"/>
        </w:rPr>
        <w:t>this</w:t>
      </w:r>
      <w:r w:rsidRPr="00C9162E">
        <w:rPr>
          <w:rFonts w:ascii="Arial Narrow" w:hAnsi="Arial Narrow"/>
          <w:spacing w:val="-4"/>
        </w:rPr>
        <w:t xml:space="preserve"> </w:t>
      </w:r>
      <w:r w:rsidRPr="00C9162E">
        <w:rPr>
          <w:rFonts w:ascii="Arial Narrow" w:hAnsi="Arial Narrow"/>
        </w:rPr>
        <w:t>RFP</w:t>
      </w:r>
      <w:r w:rsidRPr="00C9162E">
        <w:rPr>
          <w:rFonts w:ascii="Arial Narrow" w:hAnsi="Arial Narrow"/>
          <w:spacing w:val="-6"/>
        </w:rPr>
        <w:t xml:space="preserve"> </w:t>
      </w:r>
      <w:r w:rsidRPr="00C9162E">
        <w:rPr>
          <w:rFonts w:ascii="Arial Narrow" w:hAnsi="Arial Narrow"/>
        </w:rPr>
        <w:t>and</w:t>
      </w:r>
      <w:r w:rsidRPr="00C9162E">
        <w:rPr>
          <w:rFonts w:ascii="Arial Narrow" w:hAnsi="Arial Narrow"/>
          <w:spacing w:val="-4"/>
        </w:rPr>
        <w:t xml:space="preserve"> </w:t>
      </w:r>
      <w:r w:rsidRPr="00C9162E">
        <w:rPr>
          <w:rFonts w:ascii="Arial Narrow" w:hAnsi="Arial Narrow"/>
        </w:rPr>
        <w:t>the</w:t>
      </w:r>
      <w:r w:rsidRPr="00C9162E">
        <w:rPr>
          <w:rFonts w:ascii="Arial Narrow" w:hAnsi="Arial Narrow"/>
          <w:spacing w:val="-5"/>
        </w:rPr>
        <w:t xml:space="preserve"> </w:t>
      </w:r>
      <w:r w:rsidRPr="00C9162E">
        <w:rPr>
          <w:rFonts w:ascii="Arial Narrow" w:hAnsi="Arial Narrow"/>
        </w:rPr>
        <w:t>terms</w:t>
      </w:r>
      <w:r w:rsidRPr="00C9162E">
        <w:rPr>
          <w:rFonts w:ascii="Arial Narrow" w:hAnsi="Arial Narrow"/>
          <w:spacing w:val="-6"/>
        </w:rPr>
        <w:t xml:space="preserve"> </w:t>
      </w:r>
      <w:r w:rsidRPr="00C9162E">
        <w:rPr>
          <w:rFonts w:ascii="Arial Narrow" w:hAnsi="Arial Narrow"/>
        </w:rPr>
        <w:t>and</w:t>
      </w:r>
      <w:r w:rsidRPr="00C9162E">
        <w:rPr>
          <w:rFonts w:ascii="Arial Narrow" w:hAnsi="Arial Narrow"/>
          <w:spacing w:val="-7"/>
        </w:rPr>
        <w:t xml:space="preserve"> </w:t>
      </w:r>
      <w:r w:rsidRPr="00C9162E">
        <w:rPr>
          <w:rFonts w:ascii="Arial Narrow" w:hAnsi="Arial Narrow"/>
        </w:rPr>
        <w:t>conditions</w:t>
      </w:r>
      <w:r w:rsidRPr="00C9162E">
        <w:rPr>
          <w:rFonts w:ascii="Arial Narrow" w:hAnsi="Arial Narrow"/>
          <w:spacing w:val="-5"/>
        </w:rPr>
        <w:t xml:space="preserve"> </w:t>
      </w:r>
      <w:r w:rsidRPr="00C9162E">
        <w:rPr>
          <w:rFonts w:ascii="Arial Narrow" w:hAnsi="Arial Narrow"/>
        </w:rPr>
        <w:t>herein</w:t>
      </w:r>
      <w:r w:rsidRPr="00C9162E">
        <w:rPr>
          <w:rFonts w:ascii="Arial Narrow" w:hAnsi="Arial Narrow"/>
          <w:spacing w:val="-7"/>
        </w:rPr>
        <w:t xml:space="preserve"> </w:t>
      </w:r>
      <w:r w:rsidRPr="00C9162E">
        <w:rPr>
          <w:rFonts w:ascii="Arial Narrow" w:hAnsi="Arial Narrow"/>
        </w:rPr>
        <w:t>may</w:t>
      </w:r>
      <w:r w:rsidRPr="00C9162E">
        <w:rPr>
          <w:rFonts w:ascii="Arial Narrow" w:hAnsi="Arial Narrow"/>
          <w:spacing w:val="-6"/>
        </w:rPr>
        <w:t xml:space="preserve"> </w:t>
      </w:r>
      <w:r w:rsidRPr="00C9162E">
        <w:rPr>
          <w:rFonts w:ascii="Arial Narrow" w:hAnsi="Arial Narrow"/>
        </w:rPr>
        <w:t>serve</w:t>
      </w:r>
      <w:r w:rsidRPr="00C9162E">
        <w:rPr>
          <w:rFonts w:ascii="Arial Narrow" w:hAnsi="Arial Narrow"/>
          <w:spacing w:val="-7"/>
        </w:rPr>
        <w:t xml:space="preserve"> </w:t>
      </w:r>
      <w:r w:rsidRPr="00C9162E">
        <w:rPr>
          <w:rFonts w:ascii="Arial Narrow" w:hAnsi="Arial Narrow"/>
        </w:rPr>
        <w:t>as</w:t>
      </w:r>
      <w:r w:rsidRPr="00C9162E">
        <w:rPr>
          <w:rFonts w:ascii="Arial Narrow" w:hAnsi="Arial Narrow"/>
          <w:spacing w:val="-6"/>
        </w:rPr>
        <w:t xml:space="preserve"> </w:t>
      </w:r>
      <w:r w:rsidRPr="00C9162E">
        <w:rPr>
          <w:rFonts w:ascii="Arial Narrow" w:hAnsi="Arial Narrow"/>
        </w:rPr>
        <w:t>a</w:t>
      </w:r>
      <w:r w:rsidRPr="00C9162E">
        <w:rPr>
          <w:rFonts w:ascii="Arial Narrow" w:hAnsi="Arial Narrow"/>
          <w:spacing w:val="-7"/>
        </w:rPr>
        <w:t xml:space="preserve"> </w:t>
      </w:r>
      <w:r w:rsidRPr="00C9162E">
        <w:rPr>
          <w:rFonts w:ascii="Arial Narrow" w:hAnsi="Arial Narrow"/>
        </w:rPr>
        <w:t>contract</w:t>
      </w:r>
      <w:r w:rsidRPr="00C9162E">
        <w:rPr>
          <w:rFonts w:ascii="Arial Narrow" w:hAnsi="Arial Narrow"/>
          <w:spacing w:val="-5"/>
        </w:rPr>
        <w:t xml:space="preserve"> </w:t>
      </w:r>
      <w:r w:rsidRPr="00C9162E">
        <w:rPr>
          <w:rFonts w:ascii="Arial Narrow" w:hAnsi="Arial Narrow"/>
        </w:rPr>
        <w:t>in</w:t>
      </w:r>
      <w:r w:rsidRPr="00C9162E">
        <w:rPr>
          <w:rFonts w:ascii="Arial Narrow" w:hAnsi="Arial Narrow"/>
          <w:spacing w:val="-5"/>
        </w:rPr>
        <w:t xml:space="preserve"> </w:t>
      </w:r>
      <w:r w:rsidRPr="00C9162E">
        <w:rPr>
          <w:rFonts w:ascii="Arial Narrow" w:hAnsi="Arial Narrow"/>
        </w:rPr>
        <w:t>which</w:t>
      </w:r>
      <w:r w:rsidRPr="00C9162E">
        <w:rPr>
          <w:rFonts w:ascii="Arial Narrow" w:hAnsi="Arial Narrow"/>
          <w:spacing w:val="-7"/>
        </w:rPr>
        <w:t xml:space="preserve"> </w:t>
      </w:r>
      <w:r w:rsidRPr="00C9162E">
        <w:rPr>
          <w:rFonts w:ascii="Arial Narrow" w:hAnsi="Arial Narrow"/>
        </w:rPr>
        <w:t>case all the terms of the RFP and any Purchase Order associated with this solicitation will be binding. Failure to properly perform any contractual obligations shall constitute good cause for the elimination of a vendor(s) from our Vendors list. Delivery schedules are a condition to every contract and strict adherence thereto will be required. All contracts shall be construed pursuant to the laws of the State of</w:t>
      </w:r>
      <w:r w:rsidRPr="00C9162E">
        <w:rPr>
          <w:rFonts w:ascii="Arial Narrow" w:hAnsi="Arial Narrow"/>
          <w:spacing w:val="-18"/>
        </w:rPr>
        <w:t xml:space="preserve"> </w:t>
      </w:r>
      <w:r w:rsidRPr="00C9162E">
        <w:rPr>
          <w:rFonts w:ascii="Arial Narrow" w:hAnsi="Arial Narrow"/>
        </w:rPr>
        <w:t>Florida.</w:t>
      </w:r>
    </w:p>
    <w:p w14:paraId="2F1C4FC0" w14:textId="77777777" w:rsidR="00EC1F50" w:rsidRPr="00A755D3" w:rsidRDefault="00EC1F50" w:rsidP="00083346">
      <w:pPr>
        <w:pStyle w:val="BodyText"/>
        <w:ind w:right="540"/>
        <w:rPr>
          <w:sz w:val="18"/>
          <w:szCs w:val="18"/>
        </w:rPr>
      </w:pPr>
    </w:p>
    <w:p w14:paraId="00E54DA4" w14:textId="2E1A7476" w:rsidR="00EC1F50" w:rsidRPr="00A755D3" w:rsidRDefault="00EC1F50" w:rsidP="005200F3">
      <w:pPr>
        <w:pStyle w:val="ListParagraph"/>
        <w:widowControl w:val="0"/>
        <w:numPr>
          <w:ilvl w:val="0"/>
          <w:numId w:val="17"/>
        </w:numPr>
        <w:autoSpaceDE w:val="0"/>
        <w:autoSpaceDN w:val="0"/>
        <w:spacing w:after="0" w:line="240" w:lineRule="auto"/>
        <w:ind w:left="900" w:right="540"/>
        <w:contextualSpacing w:val="0"/>
        <w:jc w:val="both"/>
        <w:rPr>
          <w:sz w:val="24"/>
          <w:szCs w:val="24"/>
        </w:rPr>
      </w:pPr>
      <w:r w:rsidRPr="00A755D3">
        <w:rPr>
          <w:rFonts w:ascii="Arial Narrow" w:hAnsi="Arial Narrow"/>
          <w:b/>
          <w:u w:val="single"/>
        </w:rPr>
        <w:t>Non-Conformance to Contract Conditions</w:t>
      </w:r>
      <w:r w:rsidRPr="00A755D3">
        <w:rPr>
          <w:rFonts w:ascii="Arial Narrow" w:hAnsi="Arial Narrow"/>
          <w:b/>
        </w:rPr>
        <w:t xml:space="preserve">: </w:t>
      </w:r>
      <w:r w:rsidRPr="00C9162E">
        <w:rPr>
          <w:rFonts w:ascii="Arial Narrow" w:hAnsi="Arial Narrow"/>
        </w:rPr>
        <w:t>Items offered may be tested for compliance with the solicitation conditions</w:t>
      </w:r>
      <w:r w:rsidRPr="00A755D3">
        <w:rPr>
          <w:rFonts w:ascii="Arial Narrow" w:hAnsi="Arial Narrow"/>
          <w:spacing w:val="-18"/>
        </w:rPr>
        <w:t xml:space="preserve"> </w:t>
      </w:r>
      <w:r w:rsidRPr="00C9162E">
        <w:rPr>
          <w:rFonts w:ascii="Arial Narrow" w:hAnsi="Arial Narrow"/>
        </w:rPr>
        <w:t>and</w:t>
      </w:r>
      <w:r w:rsidRPr="00A755D3">
        <w:rPr>
          <w:rFonts w:ascii="Arial Narrow" w:hAnsi="Arial Narrow"/>
          <w:spacing w:val="-17"/>
        </w:rPr>
        <w:t xml:space="preserve"> </w:t>
      </w:r>
      <w:r w:rsidRPr="00C9162E">
        <w:rPr>
          <w:rFonts w:ascii="Arial Narrow" w:hAnsi="Arial Narrow"/>
        </w:rPr>
        <w:t>specifications.</w:t>
      </w:r>
      <w:r w:rsidRPr="00A755D3">
        <w:rPr>
          <w:rFonts w:ascii="Arial Narrow" w:hAnsi="Arial Narrow"/>
          <w:spacing w:val="18"/>
        </w:rPr>
        <w:t xml:space="preserve"> </w:t>
      </w:r>
      <w:r w:rsidRPr="00C9162E">
        <w:rPr>
          <w:rFonts w:ascii="Arial Narrow" w:hAnsi="Arial Narrow"/>
        </w:rPr>
        <w:t>Items</w:t>
      </w:r>
      <w:r w:rsidRPr="00A755D3">
        <w:rPr>
          <w:rFonts w:ascii="Arial Narrow" w:hAnsi="Arial Narrow"/>
          <w:spacing w:val="-14"/>
        </w:rPr>
        <w:t xml:space="preserve"> </w:t>
      </w:r>
      <w:r w:rsidRPr="00C9162E">
        <w:rPr>
          <w:rFonts w:ascii="Arial Narrow" w:hAnsi="Arial Narrow"/>
        </w:rPr>
        <w:t>delivered,</w:t>
      </w:r>
      <w:r w:rsidRPr="00A755D3">
        <w:rPr>
          <w:rFonts w:ascii="Arial Narrow" w:hAnsi="Arial Narrow"/>
          <w:spacing w:val="-17"/>
        </w:rPr>
        <w:t xml:space="preserve"> </w:t>
      </w:r>
      <w:r w:rsidRPr="00C9162E">
        <w:rPr>
          <w:rFonts w:ascii="Arial Narrow" w:hAnsi="Arial Narrow"/>
        </w:rPr>
        <w:t>not</w:t>
      </w:r>
      <w:r w:rsidRPr="00A755D3">
        <w:rPr>
          <w:rFonts w:ascii="Arial Narrow" w:hAnsi="Arial Narrow"/>
          <w:spacing w:val="-17"/>
        </w:rPr>
        <w:t xml:space="preserve"> </w:t>
      </w:r>
      <w:r w:rsidRPr="00C9162E">
        <w:rPr>
          <w:rFonts w:ascii="Arial Narrow" w:hAnsi="Arial Narrow"/>
        </w:rPr>
        <w:t>conforming</w:t>
      </w:r>
      <w:r w:rsidRPr="00A755D3">
        <w:rPr>
          <w:rFonts w:ascii="Arial Narrow" w:hAnsi="Arial Narrow"/>
          <w:spacing w:val="-17"/>
        </w:rPr>
        <w:t xml:space="preserve"> </w:t>
      </w:r>
      <w:r w:rsidRPr="00C9162E">
        <w:rPr>
          <w:rFonts w:ascii="Arial Narrow" w:hAnsi="Arial Narrow"/>
        </w:rPr>
        <w:t>to</w:t>
      </w:r>
      <w:r w:rsidRPr="00A755D3">
        <w:rPr>
          <w:rFonts w:ascii="Arial Narrow" w:hAnsi="Arial Narrow"/>
          <w:spacing w:val="-16"/>
        </w:rPr>
        <w:t xml:space="preserve"> </w:t>
      </w:r>
      <w:r w:rsidRPr="00C9162E">
        <w:rPr>
          <w:rFonts w:ascii="Arial Narrow" w:hAnsi="Arial Narrow"/>
        </w:rPr>
        <w:t>the</w:t>
      </w:r>
      <w:r w:rsidRPr="00A755D3">
        <w:rPr>
          <w:rFonts w:ascii="Arial Narrow" w:hAnsi="Arial Narrow"/>
          <w:spacing w:val="-15"/>
        </w:rPr>
        <w:t xml:space="preserve"> </w:t>
      </w:r>
      <w:r w:rsidRPr="00C9162E">
        <w:rPr>
          <w:rFonts w:ascii="Arial Narrow" w:hAnsi="Arial Narrow"/>
        </w:rPr>
        <w:t>RFP</w:t>
      </w:r>
      <w:r w:rsidRPr="00A755D3">
        <w:rPr>
          <w:rFonts w:ascii="Arial Narrow" w:hAnsi="Arial Narrow"/>
          <w:spacing w:val="-19"/>
        </w:rPr>
        <w:t xml:space="preserve"> </w:t>
      </w:r>
      <w:r w:rsidRPr="00C9162E">
        <w:rPr>
          <w:rFonts w:ascii="Arial Narrow" w:hAnsi="Arial Narrow"/>
        </w:rPr>
        <w:t>conditions</w:t>
      </w:r>
      <w:r w:rsidRPr="00A755D3">
        <w:rPr>
          <w:rFonts w:ascii="Arial Narrow" w:hAnsi="Arial Narrow"/>
          <w:spacing w:val="-15"/>
        </w:rPr>
        <w:t xml:space="preserve"> </w:t>
      </w:r>
      <w:r w:rsidRPr="00C9162E">
        <w:rPr>
          <w:rFonts w:ascii="Arial Narrow" w:hAnsi="Arial Narrow"/>
        </w:rPr>
        <w:t>or</w:t>
      </w:r>
      <w:r w:rsidRPr="00A755D3">
        <w:rPr>
          <w:rFonts w:ascii="Arial Narrow" w:hAnsi="Arial Narrow"/>
          <w:spacing w:val="-18"/>
        </w:rPr>
        <w:t xml:space="preserve"> </w:t>
      </w:r>
      <w:r w:rsidRPr="00C9162E">
        <w:rPr>
          <w:rFonts w:ascii="Arial Narrow" w:hAnsi="Arial Narrow"/>
        </w:rPr>
        <w:t>specifications,</w:t>
      </w:r>
      <w:r w:rsidRPr="00A755D3">
        <w:rPr>
          <w:rFonts w:ascii="Arial Narrow" w:hAnsi="Arial Narrow"/>
          <w:spacing w:val="-18"/>
        </w:rPr>
        <w:t xml:space="preserve"> </w:t>
      </w:r>
      <w:r w:rsidRPr="00C9162E">
        <w:rPr>
          <w:rFonts w:ascii="Arial Narrow" w:hAnsi="Arial Narrow"/>
        </w:rPr>
        <w:t>may</w:t>
      </w:r>
      <w:r w:rsidRPr="00A755D3">
        <w:rPr>
          <w:rFonts w:ascii="Arial Narrow" w:hAnsi="Arial Narrow"/>
          <w:spacing w:val="-17"/>
        </w:rPr>
        <w:t xml:space="preserve"> </w:t>
      </w:r>
      <w:r w:rsidRPr="00C9162E">
        <w:rPr>
          <w:rFonts w:ascii="Arial Narrow" w:hAnsi="Arial Narrow"/>
        </w:rPr>
        <w:t>be</w:t>
      </w:r>
      <w:r w:rsidRPr="00A755D3">
        <w:rPr>
          <w:rFonts w:ascii="Arial Narrow" w:hAnsi="Arial Narrow"/>
          <w:spacing w:val="-15"/>
        </w:rPr>
        <w:t xml:space="preserve"> </w:t>
      </w:r>
      <w:r w:rsidRPr="00C9162E">
        <w:rPr>
          <w:rFonts w:ascii="Arial Narrow" w:hAnsi="Arial Narrow"/>
        </w:rPr>
        <w:t>rejected and</w:t>
      </w:r>
      <w:r w:rsidRPr="00A755D3">
        <w:rPr>
          <w:rFonts w:ascii="Arial Narrow" w:hAnsi="Arial Narrow"/>
          <w:spacing w:val="-14"/>
        </w:rPr>
        <w:t xml:space="preserve"> </w:t>
      </w:r>
      <w:r w:rsidRPr="00C9162E">
        <w:rPr>
          <w:rFonts w:ascii="Arial Narrow" w:hAnsi="Arial Narrow"/>
        </w:rPr>
        <w:t>returned</w:t>
      </w:r>
      <w:r w:rsidRPr="00A755D3">
        <w:rPr>
          <w:rFonts w:ascii="Arial Narrow" w:hAnsi="Arial Narrow"/>
          <w:spacing w:val="-13"/>
        </w:rPr>
        <w:t xml:space="preserve"> </w:t>
      </w:r>
      <w:r w:rsidRPr="00C9162E">
        <w:rPr>
          <w:rFonts w:ascii="Arial Narrow" w:hAnsi="Arial Narrow"/>
        </w:rPr>
        <w:t>at</w:t>
      </w:r>
      <w:r w:rsidRPr="00A755D3">
        <w:rPr>
          <w:rFonts w:ascii="Arial Narrow" w:hAnsi="Arial Narrow"/>
          <w:spacing w:val="-13"/>
        </w:rPr>
        <w:t xml:space="preserve"> </w:t>
      </w:r>
      <w:r w:rsidRPr="00C9162E">
        <w:rPr>
          <w:rFonts w:ascii="Arial Narrow" w:hAnsi="Arial Narrow"/>
        </w:rPr>
        <w:t>vendor’s</w:t>
      </w:r>
      <w:r w:rsidRPr="00A755D3">
        <w:rPr>
          <w:rFonts w:ascii="Arial Narrow" w:hAnsi="Arial Narrow"/>
          <w:spacing w:val="-12"/>
        </w:rPr>
        <w:t xml:space="preserve"> </w:t>
      </w:r>
      <w:r w:rsidRPr="00C9162E">
        <w:rPr>
          <w:rFonts w:ascii="Arial Narrow" w:hAnsi="Arial Narrow"/>
        </w:rPr>
        <w:t>expense.</w:t>
      </w:r>
      <w:r w:rsidRPr="00A755D3">
        <w:rPr>
          <w:rFonts w:ascii="Arial Narrow" w:hAnsi="Arial Narrow"/>
          <w:spacing w:val="-13"/>
        </w:rPr>
        <w:t xml:space="preserve"> </w:t>
      </w:r>
      <w:r w:rsidRPr="00C9162E">
        <w:rPr>
          <w:rFonts w:ascii="Arial Narrow" w:hAnsi="Arial Narrow"/>
        </w:rPr>
        <w:t>Proposer's</w:t>
      </w:r>
      <w:r w:rsidRPr="00A755D3">
        <w:rPr>
          <w:rFonts w:ascii="Arial Narrow" w:hAnsi="Arial Narrow"/>
          <w:spacing w:val="-12"/>
        </w:rPr>
        <w:t xml:space="preserve"> </w:t>
      </w:r>
      <w:r w:rsidRPr="00C9162E">
        <w:rPr>
          <w:rFonts w:ascii="Arial Narrow" w:hAnsi="Arial Narrow"/>
        </w:rPr>
        <w:t>failure</w:t>
      </w:r>
      <w:r w:rsidRPr="00A755D3">
        <w:rPr>
          <w:rFonts w:ascii="Arial Narrow" w:hAnsi="Arial Narrow"/>
          <w:spacing w:val="-13"/>
        </w:rPr>
        <w:t xml:space="preserve"> </w:t>
      </w:r>
      <w:r w:rsidRPr="00C9162E">
        <w:rPr>
          <w:rFonts w:ascii="Arial Narrow" w:hAnsi="Arial Narrow"/>
        </w:rPr>
        <w:t>to</w:t>
      </w:r>
      <w:r w:rsidRPr="00A755D3">
        <w:rPr>
          <w:rFonts w:ascii="Arial Narrow" w:hAnsi="Arial Narrow"/>
          <w:spacing w:val="-13"/>
        </w:rPr>
        <w:t xml:space="preserve"> </w:t>
      </w:r>
      <w:r w:rsidRPr="00C9162E">
        <w:rPr>
          <w:rFonts w:ascii="Arial Narrow" w:hAnsi="Arial Narrow"/>
        </w:rPr>
        <w:t>deliver</w:t>
      </w:r>
      <w:r w:rsidRPr="00A755D3">
        <w:rPr>
          <w:rFonts w:ascii="Arial Narrow" w:hAnsi="Arial Narrow"/>
          <w:spacing w:val="-13"/>
        </w:rPr>
        <w:t xml:space="preserve"> </w:t>
      </w:r>
      <w:r w:rsidRPr="00C9162E">
        <w:rPr>
          <w:rFonts w:ascii="Arial Narrow" w:hAnsi="Arial Narrow"/>
        </w:rPr>
        <w:t>any</w:t>
      </w:r>
      <w:r w:rsidRPr="00A755D3">
        <w:rPr>
          <w:rFonts w:ascii="Arial Narrow" w:hAnsi="Arial Narrow"/>
          <w:spacing w:val="-12"/>
        </w:rPr>
        <w:t xml:space="preserve"> </w:t>
      </w:r>
      <w:r w:rsidRPr="00C9162E">
        <w:rPr>
          <w:rFonts w:ascii="Arial Narrow" w:hAnsi="Arial Narrow"/>
        </w:rPr>
        <w:t>of</w:t>
      </w:r>
      <w:r w:rsidRPr="00A755D3">
        <w:rPr>
          <w:rFonts w:ascii="Arial Narrow" w:hAnsi="Arial Narrow"/>
          <w:spacing w:val="-12"/>
        </w:rPr>
        <w:t xml:space="preserve"> </w:t>
      </w:r>
      <w:r w:rsidRPr="00C9162E">
        <w:rPr>
          <w:rFonts w:ascii="Arial Narrow" w:hAnsi="Arial Narrow"/>
        </w:rPr>
        <w:t>the</w:t>
      </w:r>
      <w:r w:rsidRPr="00A755D3">
        <w:rPr>
          <w:rFonts w:ascii="Arial Narrow" w:hAnsi="Arial Narrow"/>
          <w:spacing w:val="-13"/>
        </w:rPr>
        <w:t xml:space="preserve"> </w:t>
      </w:r>
      <w:r w:rsidRPr="00C9162E">
        <w:rPr>
          <w:rFonts w:ascii="Arial Narrow" w:hAnsi="Arial Narrow"/>
        </w:rPr>
        <w:t>items</w:t>
      </w:r>
      <w:r w:rsidRPr="00A755D3">
        <w:rPr>
          <w:rFonts w:ascii="Arial Narrow" w:hAnsi="Arial Narrow"/>
          <w:spacing w:val="-14"/>
        </w:rPr>
        <w:t xml:space="preserve"> </w:t>
      </w:r>
      <w:r w:rsidRPr="00C9162E">
        <w:rPr>
          <w:rFonts w:ascii="Arial Narrow" w:hAnsi="Arial Narrow"/>
        </w:rPr>
        <w:t>ordered</w:t>
      </w:r>
      <w:r w:rsidRPr="00A755D3">
        <w:rPr>
          <w:rFonts w:ascii="Arial Narrow" w:hAnsi="Arial Narrow"/>
          <w:spacing w:val="-13"/>
        </w:rPr>
        <w:t xml:space="preserve"> </w:t>
      </w:r>
      <w:r w:rsidRPr="00C9162E">
        <w:rPr>
          <w:rFonts w:ascii="Arial Narrow" w:hAnsi="Arial Narrow"/>
        </w:rPr>
        <w:t>within</w:t>
      </w:r>
      <w:r w:rsidRPr="00A755D3">
        <w:rPr>
          <w:rFonts w:ascii="Arial Narrow" w:hAnsi="Arial Narrow"/>
          <w:spacing w:val="-13"/>
        </w:rPr>
        <w:t xml:space="preserve"> </w:t>
      </w:r>
      <w:r w:rsidRPr="00C9162E">
        <w:rPr>
          <w:rFonts w:ascii="Arial Narrow" w:hAnsi="Arial Narrow"/>
        </w:rPr>
        <w:t>the</w:t>
      </w:r>
      <w:r w:rsidRPr="00A755D3">
        <w:rPr>
          <w:rFonts w:ascii="Arial Narrow" w:hAnsi="Arial Narrow"/>
          <w:spacing w:val="-13"/>
        </w:rPr>
        <w:t xml:space="preserve"> </w:t>
      </w:r>
      <w:r w:rsidRPr="00C9162E">
        <w:rPr>
          <w:rFonts w:ascii="Arial Narrow" w:hAnsi="Arial Narrow"/>
        </w:rPr>
        <w:t>time</w:t>
      </w:r>
      <w:r w:rsidRPr="00A755D3">
        <w:rPr>
          <w:rFonts w:ascii="Arial Narrow" w:hAnsi="Arial Narrow"/>
          <w:spacing w:val="-13"/>
        </w:rPr>
        <w:t xml:space="preserve"> </w:t>
      </w:r>
      <w:r w:rsidRPr="00C9162E">
        <w:rPr>
          <w:rFonts w:ascii="Arial Narrow" w:hAnsi="Arial Narrow"/>
        </w:rPr>
        <w:t>frame</w:t>
      </w:r>
      <w:r w:rsidRPr="00A755D3">
        <w:rPr>
          <w:rFonts w:ascii="Arial Narrow" w:hAnsi="Arial Narrow"/>
          <w:spacing w:val="-15"/>
        </w:rPr>
        <w:t xml:space="preserve"> </w:t>
      </w:r>
      <w:r w:rsidRPr="00C9162E">
        <w:rPr>
          <w:rFonts w:ascii="Arial Narrow" w:hAnsi="Arial Narrow"/>
        </w:rPr>
        <w:t>specified will be considered valid grounds for canceling the entire order or any part thereof. Goods or services not delivered as per delivery date in the solicitation</w:t>
      </w:r>
      <w:r w:rsidR="00663FB4">
        <w:rPr>
          <w:rFonts w:ascii="Arial Narrow" w:hAnsi="Arial Narrow"/>
        </w:rPr>
        <w:t xml:space="preserve">, </w:t>
      </w:r>
      <w:r w:rsidR="00415046">
        <w:rPr>
          <w:rFonts w:ascii="Arial Narrow" w:hAnsi="Arial Narrow"/>
        </w:rPr>
        <w:t xml:space="preserve">any resulting </w:t>
      </w:r>
      <w:r w:rsidRPr="00C9162E">
        <w:rPr>
          <w:rFonts w:ascii="Arial Narrow" w:hAnsi="Arial Narrow"/>
        </w:rPr>
        <w:t>contract</w:t>
      </w:r>
      <w:r w:rsidR="00663FB4">
        <w:rPr>
          <w:rFonts w:ascii="Arial Narrow" w:hAnsi="Arial Narrow"/>
        </w:rPr>
        <w:t>,</w:t>
      </w:r>
      <w:r w:rsidRPr="00C9162E">
        <w:rPr>
          <w:rFonts w:ascii="Arial Narrow" w:hAnsi="Arial Narrow"/>
        </w:rPr>
        <w:t xml:space="preserve"> and/or purchase order may be purchased on the open market. Any increase in cost may be charged against the</w:t>
      </w:r>
      <w:r w:rsidRPr="00A755D3">
        <w:rPr>
          <w:rFonts w:ascii="Arial Narrow" w:hAnsi="Arial Narrow"/>
          <w:spacing w:val="-7"/>
        </w:rPr>
        <w:t xml:space="preserve"> </w:t>
      </w:r>
      <w:r w:rsidRPr="00C9162E">
        <w:rPr>
          <w:rFonts w:ascii="Arial Narrow" w:hAnsi="Arial Narrow"/>
        </w:rPr>
        <w:t>proposer.</w:t>
      </w:r>
    </w:p>
    <w:p w14:paraId="54B651F9" w14:textId="77777777" w:rsidR="00EC1F50" w:rsidRDefault="00EC1F50" w:rsidP="00A755D3">
      <w:pPr>
        <w:ind w:left="900" w:hanging="543"/>
        <w:jc w:val="both"/>
        <w:rPr>
          <w:rFonts w:ascii="Arial Narrow" w:hAnsi="Arial Narrow"/>
          <w:sz w:val="24"/>
          <w:szCs w:val="24"/>
        </w:rPr>
      </w:pPr>
    </w:p>
    <w:p w14:paraId="4F1E339B" w14:textId="77777777" w:rsidR="00AC6C72" w:rsidRDefault="00AC6C72" w:rsidP="00A755D3">
      <w:pPr>
        <w:ind w:left="900" w:hanging="543"/>
        <w:jc w:val="both"/>
        <w:rPr>
          <w:rFonts w:ascii="Arial Narrow" w:hAnsi="Arial Narrow"/>
          <w:sz w:val="24"/>
          <w:szCs w:val="24"/>
        </w:rPr>
      </w:pPr>
    </w:p>
    <w:p w14:paraId="77E02E5E" w14:textId="698B3690" w:rsidR="00AC6C72" w:rsidRPr="001D67DA" w:rsidRDefault="001D67DA" w:rsidP="001D67DA">
      <w:pPr>
        <w:ind w:left="900" w:hanging="543"/>
        <w:jc w:val="center"/>
        <w:rPr>
          <w:rFonts w:ascii="Arial Narrow" w:hAnsi="Arial Narrow"/>
          <w:b/>
          <w:bCs/>
          <w:sz w:val="24"/>
          <w:szCs w:val="24"/>
        </w:rPr>
        <w:sectPr w:rsidR="00AC6C72" w:rsidRPr="001D67DA" w:rsidSect="00C9162E">
          <w:pgSz w:w="12240" w:h="15840"/>
          <w:pgMar w:top="1620" w:right="720" w:bottom="720" w:left="720" w:header="439" w:footer="0" w:gutter="0"/>
          <w:cols w:space="720"/>
          <w:docGrid w:linePitch="299"/>
        </w:sectPr>
      </w:pPr>
      <w:r w:rsidRPr="001D67DA">
        <w:rPr>
          <w:rFonts w:ascii="Arial Narrow" w:hAnsi="Arial Narrow"/>
          <w:b/>
          <w:bCs/>
          <w:sz w:val="24"/>
          <w:szCs w:val="24"/>
        </w:rPr>
        <w:t>[The remainder of this page is left intentionally blank.]</w:t>
      </w:r>
    </w:p>
    <w:p w14:paraId="6BB99B35" w14:textId="77777777" w:rsidR="00EC1F50" w:rsidRPr="00C9162E" w:rsidRDefault="00EC1F50" w:rsidP="00396DC1">
      <w:pPr>
        <w:pStyle w:val="Heading1"/>
        <w:spacing w:before="93"/>
        <w:ind w:left="-360"/>
        <w:rPr>
          <w:rFonts w:ascii="Arial Narrow" w:hAnsi="Arial Narrow"/>
          <w:b/>
          <w:bCs/>
          <w:color w:val="auto"/>
          <w:sz w:val="24"/>
          <w:szCs w:val="24"/>
        </w:rPr>
      </w:pPr>
      <w:r w:rsidRPr="00C9162E">
        <w:rPr>
          <w:rFonts w:ascii="Arial Narrow" w:hAnsi="Arial Narrow"/>
          <w:b/>
          <w:bCs/>
          <w:color w:val="auto"/>
          <w:sz w:val="24"/>
          <w:szCs w:val="24"/>
        </w:rPr>
        <w:lastRenderedPageBreak/>
        <w:t>PART III: SCOPE of SERVICES</w:t>
      </w:r>
    </w:p>
    <w:p w14:paraId="4A84282E" w14:textId="77777777" w:rsidR="00EC1F50" w:rsidRPr="00C9162E" w:rsidRDefault="00EC1F50" w:rsidP="00EC1F50">
      <w:pPr>
        <w:pStyle w:val="BodyText"/>
        <w:rPr>
          <w:b/>
          <w:sz w:val="22"/>
          <w:szCs w:val="22"/>
        </w:rPr>
      </w:pPr>
    </w:p>
    <w:p w14:paraId="4B064427" w14:textId="77777777" w:rsidR="00EC1F50" w:rsidRPr="00C9162E" w:rsidRDefault="00EC1F50" w:rsidP="00EC1F50">
      <w:pPr>
        <w:pStyle w:val="BodyText"/>
        <w:spacing w:before="9"/>
        <w:rPr>
          <w:b/>
          <w:sz w:val="22"/>
          <w:szCs w:val="22"/>
        </w:rPr>
      </w:pPr>
    </w:p>
    <w:p w14:paraId="4A716508" w14:textId="0A6167A0" w:rsidR="00EC1F50" w:rsidRPr="00C9162E" w:rsidRDefault="00EC1F50" w:rsidP="005200F3">
      <w:pPr>
        <w:pStyle w:val="ListParagraph"/>
        <w:widowControl w:val="0"/>
        <w:numPr>
          <w:ilvl w:val="0"/>
          <w:numId w:val="6"/>
        </w:numPr>
        <w:autoSpaceDE w:val="0"/>
        <w:autoSpaceDN w:val="0"/>
        <w:spacing w:after="0" w:line="240" w:lineRule="auto"/>
        <w:ind w:left="180" w:right="-180"/>
        <w:contextualSpacing w:val="0"/>
        <w:jc w:val="both"/>
        <w:rPr>
          <w:rFonts w:ascii="Arial Narrow" w:hAnsi="Arial Narrow"/>
          <w:b/>
        </w:rPr>
      </w:pPr>
      <w:r w:rsidRPr="00C9162E">
        <w:rPr>
          <w:rFonts w:ascii="Arial Narrow" w:hAnsi="Arial Narrow"/>
          <w:b/>
          <w:u w:val="single"/>
        </w:rPr>
        <w:t>Intent</w:t>
      </w:r>
      <w:r w:rsidRPr="00C9162E">
        <w:rPr>
          <w:rFonts w:ascii="Arial Narrow" w:hAnsi="Arial Narrow"/>
          <w:b/>
        </w:rPr>
        <w:t xml:space="preserve">: </w:t>
      </w:r>
      <w:r w:rsidRPr="00C9162E">
        <w:rPr>
          <w:rFonts w:ascii="Arial Narrow" w:hAnsi="Arial Narrow"/>
        </w:rPr>
        <w:t xml:space="preserve">Halifax Health is requesting proposals from experienced and qualified </w:t>
      </w:r>
      <w:r w:rsidR="00045D8F">
        <w:rPr>
          <w:rFonts w:ascii="Arial Narrow" w:hAnsi="Arial Narrow"/>
        </w:rPr>
        <w:t>Endoluminal Grafts</w:t>
      </w:r>
      <w:r w:rsidR="00045D8F" w:rsidRPr="00C9162E">
        <w:rPr>
          <w:rFonts w:ascii="Arial Narrow" w:hAnsi="Arial Narrow"/>
        </w:rPr>
        <w:t xml:space="preserve"> </w:t>
      </w:r>
      <w:r w:rsidRPr="00C9162E">
        <w:rPr>
          <w:rFonts w:ascii="Arial Narrow" w:hAnsi="Arial Narrow"/>
        </w:rPr>
        <w:t xml:space="preserve">firms for the </w:t>
      </w:r>
      <w:r w:rsidR="002C41CD">
        <w:rPr>
          <w:rFonts w:ascii="Arial Narrow" w:hAnsi="Arial Narrow"/>
        </w:rPr>
        <w:t>products</w:t>
      </w:r>
      <w:r w:rsidRPr="00C9162E">
        <w:rPr>
          <w:rFonts w:ascii="Arial Narrow" w:hAnsi="Arial Narrow"/>
        </w:rPr>
        <w:t xml:space="preserve"> listed within this RFP. </w:t>
      </w:r>
      <w:r w:rsidR="00B906E4">
        <w:rPr>
          <w:rFonts w:ascii="Arial Narrow" w:hAnsi="Arial Narrow"/>
        </w:rPr>
        <w:t>Please reference the RFP Template attached.</w:t>
      </w:r>
    </w:p>
    <w:p w14:paraId="7B3DCE14" w14:textId="77777777" w:rsidR="00EC1F50" w:rsidRPr="00C9162E" w:rsidRDefault="00EC1F50" w:rsidP="00083346">
      <w:pPr>
        <w:pStyle w:val="ListParagraph"/>
        <w:tabs>
          <w:tab w:val="left" w:pos="912"/>
        </w:tabs>
        <w:spacing w:after="0" w:line="240" w:lineRule="auto"/>
        <w:ind w:left="911" w:right="-180"/>
        <w:jc w:val="both"/>
        <w:rPr>
          <w:rFonts w:ascii="Arial Narrow" w:hAnsi="Arial Narrow"/>
          <w:b/>
        </w:rPr>
      </w:pPr>
    </w:p>
    <w:p w14:paraId="4A496BDB" w14:textId="77777777" w:rsidR="00EC1F50" w:rsidRPr="00C9162E" w:rsidRDefault="00EC1F50" w:rsidP="005200F3">
      <w:pPr>
        <w:numPr>
          <w:ilvl w:val="0"/>
          <w:numId w:val="5"/>
        </w:numPr>
        <w:kinsoku w:val="0"/>
        <w:overflowPunct w:val="0"/>
        <w:autoSpaceDE w:val="0"/>
        <w:autoSpaceDN w:val="0"/>
        <w:adjustRightInd w:val="0"/>
        <w:spacing w:after="0" w:line="240" w:lineRule="auto"/>
        <w:ind w:left="187" w:right="-180" w:hanging="547"/>
        <w:jc w:val="both"/>
        <w:rPr>
          <w:rFonts w:ascii="Arial Narrow" w:hAnsi="Arial Narrow" w:cs="Garamond"/>
        </w:rPr>
      </w:pPr>
      <w:r w:rsidRPr="00C9162E">
        <w:rPr>
          <w:rFonts w:ascii="Arial Narrow" w:hAnsi="Arial Narrow" w:cs="Garamond"/>
          <w:b/>
          <w:bCs/>
          <w:u w:val="single"/>
        </w:rPr>
        <w:t>Labor,</w:t>
      </w:r>
      <w:r w:rsidRPr="00C9162E">
        <w:rPr>
          <w:rFonts w:ascii="Arial Narrow" w:hAnsi="Arial Narrow" w:cs="Garamond"/>
          <w:b/>
          <w:bCs/>
          <w:spacing w:val="15"/>
          <w:u w:val="single"/>
        </w:rPr>
        <w:t xml:space="preserve"> </w:t>
      </w:r>
      <w:r w:rsidRPr="00C9162E">
        <w:rPr>
          <w:rFonts w:ascii="Arial Narrow" w:hAnsi="Arial Narrow" w:cs="Garamond"/>
          <w:b/>
          <w:bCs/>
          <w:u w:val="single"/>
        </w:rPr>
        <w:t>Materials,</w:t>
      </w:r>
      <w:r w:rsidRPr="00C9162E">
        <w:rPr>
          <w:rFonts w:ascii="Arial Narrow" w:hAnsi="Arial Narrow" w:cs="Garamond"/>
          <w:b/>
          <w:bCs/>
          <w:spacing w:val="15"/>
          <w:u w:val="single"/>
        </w:rPr>
        <w:t xml:space="preserve"> </w:t>
      </w:r>
      <w:r w:rsidRPr="00C9162E">
        <w:rPr>
          <w:rFonts w:ascii="Arial Narrow" w:hAnsi="Arial Narrow" w:cs="Garamond"/>
          <w:b/>
          <w:bCs/>
          <w:u w:val="single"/>
        </w:rPr>
        <w:t>and</w:t>
      </w:r>
      <w:r w:rsidRPr="00C9162E">
        <w:rPr>
          <w:rFonts w:ascii="Arial Narrow" w:hAnsi="Arial Narrow" w:cs="Garamond"/>
          <w:b/>
          <w:bCs/>
          <w:spacing w:val="15"/>
          <w:u w:val="single"/>
        </w:rPr>
        <w:t xml:space="preserve"> </w:t>
      </w:r>
      <w:r w:rsidRPr="00C9162E">
        <w:rPr>
          <w:rFonts w:ascii="Arial Narrow" w:hAnsi="Arial Narrow" w:cs="Garamond"/>
          <w:b/>
          <w:bCs/>
          <w:u w:val="single"/>
        </w:rPr>
        <w:t>Equipment</w:t>
      </w:r>
      <w:proofErr w:type="gramStart"/>
      <w:r w:rsidRPr="00C9162E">
        <w:rPr>
          <w:rFonts w:ascii="Arial Narrow" w:hAnsi="Arial Narrow" w:cs="Garamond"/>
          <w:b/>
          <w:bCs/>
          <w:u w:val="single"/>
        </w:rPr>
        <w:t>:</w:t>
      </w:r>
      <w:r w:rsidRPr="00C9162E">
        <w:rPr>
          <w:rFonts w:ascii="Arial Narrow" w:hAnsi="Arial Narrow" w:cs="Garamond"/>
          <w:b/>
          <w:bCs/>
          <w:spacing w:val="15"/>
        </w:rPr>
        <w:t xml:space="preserve">  </w:t>
      </w:r>
      <w:r w:rsidRPr="00C9162E">
        <w:rPr>
          <w:rFonts w:ascii="Arial Narrow" w:hAnsi="Arial Narrow" w:cs="Garamond"/>
        </w:rPr>
        <w:t>Unless</w:t>
      </w:r>
      <w:proofErr w:type="gramEnd"/>
      <w:r w:rsidRPr="00C9162E">
        <w:rPr>
          <w:rFonts w:ascii="Arial Narrow" w:hAnsi="Arial Narrow" w:cs="Garamond"/>
          <w:spacing w:val="12"/>
        </w:rPr>
        <w:t xml:space="preserve"> </w:t>
      </w:r>
      <w:r w:rsidRPr="00C9162E">
        <w:rPr>
          <w:rFonts w:ascii="Arial Narrow" w:hAnsi="Arial Narrow" w:cs="Garamond"/>
        </w:rPr>
        <w:t>otherwise</w:t>
      </w:r>
      <w:r w:rsidRPr="00C9162E">
        <w:rPr>
          <w:rFonts w:ascii="Arial Narrow" w:hAnsi="Arial Narrow" w:cs="Garamond"/>
          <w:spacing w:val="-1"/>
        </w:rPr>
        <w:t xml:space="preserve"> </w:t>
      </w:r>
      <w:r w:rsidRPr="00C9162E">
        <w:rPr>
          <w:rFonts w:ascii="Arial Narrow" w:hAnsi="Arial Narrow" w:cs="Garamond"/>
        </w:rPr>
        <w:t>stated</w:t>
      </w:r>
      <w:r w:rsidRPr="00C9162E">
        <w:rPr>
          <w:rFonts w:ascii="Arial Narrow" w:hAnsi="Arial Narrow" w:cs="Garamond"/>
          <w:spacing w:val="7"/>
        </w:rPr>
        <w:t xml:space="preserve"> </w:t>
      </w:r>
      <w:r w:rsidRPr="00C9162E">
        <w:rPr>
          <w:rFonts w:ascii="Arial Narrow" w:hAnsi="Arial Narrow" w:cs="Garamond"/>
        </w:rPr>
        <w:t>in</w:t>
      </w:r>
      <w:r w:rsidRPr="00C9162E">
        <w:rPr>
          <w:rFonts w:ascii="Arial Narrow" w:hAnsi="Arial Narrow" w:cs="Garamond"/>
          <w:spacing w:val="7"/>
        </w:rPr>
        <w:t xml:space="preserve"> </w:t>
      </w:r>
      <w:r w:rsidRPr="00C9162E">
        <w:rPr>
          <w:rFonts w:ascii="Arial Narrow" w:hAnsi="Arial Narrow" w:cs="Garamond"/>
        </w:rPr>
        <w:t>this</w:t>
      </w:r>
      <w:r w:rsidRPr="00C9162E">
        <w:rPr>
          <w:rFonts w:ascii="Arial Narrow" w:hAnsi="Arial Narrow" w:cs="Garamond"/>
          <w:spacing w:val="6"/>
        </w:rPr>
        <w:t xml:space="preserve"> </w:t>
      </w:r>
      <w:r w:rsidRPr="00C9162E">
        <w:rPr>
          <w:rFonts w:ascii="Arial Narrow" w:hAnsi="Arial Narrow" w:cs="Garamond"/>
        </w:rPr>
        <w:t>solicitation,</w:t>
      </w:r>
      <w:r w:rsidRPr="00C9162E">
        <w:rPr>
          <w:rFonts w:ascii="Arial Narrow" w:hAnsi="Arial Narrow" w:cs="Garamond"/>
          <w:spacing w:val="7"/>
        </w:rPr>
        <w:t xml:space="preserve"> </w:t>
      </w:r>
      <w:r w:rsidRPr="00C9162E">
        <w:rPr>
          <w:rFonts w:ascii="Arial Narrow" w:hAnsi="Arial Narrow" w:cs="Garamond"/>
        </w:rPr>
        <w:t>the</w:t>
      </w:r>
      <w:r w:rsidRPr="00C9162E">
        <w:rPr>
          <w:rFonts w:ascii="Arial Narrow" w:hAnsi="Arial Narrow" w:cs="Garamond"/>
          <w:spacing w:val="7"/>
        </w:rPr>
        <w:t xml:space="preserve"> V</w:t>
      </w:r>
      <w:r w:rsidRPr="00C9162E">
        <w:rPr>
          <w:rFonts w:ascii="Arial Narrow" w:hAnsi="Arial Narrow" w:cs="Garamond"/>
        </w:rPr>
        <w:t>endor</w:t>
      </w:r>
      <w:r w:rsidRPr="00C9162E">
        <w:rPr>
          <w:rFonts w:ascii="Arial Narrow" w:hAnsi="Arial Narrow" w:cs="Garamond"/>
          <w:spacing w:val="7"/>
        </w:rPr>
        <w:t xml:space="preserve"> </w:t>
      </w:r>
      <w:r w:rsidRPr="00C9162E">
        <w:rPr>
          <w:rFonts w:ascii="Arial Narrow" w:hAnsi="Arial Narrow" w:cs="Garamond"/>
        </w:rPr>
        <w:t>shall</w:t>
      </w:r>
      <w:r w:rsidRPr="00C9162E">
        <w:rPr>
          <w:rFonts w:ascii="Arial Narrow" w:hAnsi="Arial Narrow" w:cs="Garamond"/>
          <w:spacing w:val="7"/>
        </w:rPr>
        <w:t xml:space="preserve"> </w:t>
      </w:r>
      <w:r w:rsidRPr="00C9162E">
        <w:rPr>
          <w:rFonts w:ascii="Arial Narrow" w:hAnsi="Arial Narrow" w:cs="Garamond"/>
        </w:rPr>
        <w:t>furnish</w:t>
      </w:r>
      <w:r w:rsidRPr="00C9162E">
        <w:rPr>
          <w:rFonts w:ascii="Arial Narrow" w:hAnsi="Arial Narrow" w:cs="Garamond"/>
          <w:spacing w:val="7"/>
        </w:rPr>
        <w:t xml:space="preserve"> </w:t>
      </w:r>
      <w:r w:rsidRPr="00C9162E">
        <w:rPr>
          <w:rFonts w:ascii="Arial Narrow" w:hAnsi="Arial Narrow" w:cs="Garamond"/>
        </w:rPr>
        <w:t>all</w:t>
      </w:r>
      <w:r w:rsidRPr="00C9162E">
        <w:rPr>
          <w:rFonts w:ascii="Arial Narrow" w:hAnsi="Arial Narrow" w:cs="Garamond"/>
          <w:spacing w:val="5"/>
        </w:rPr>
        <w:t xml:space="preserve"> </w:t>
      </w:r>
      <w:r w:rsidRPr="00C9162E">
        <w:rPr>
          <w:rFonts w:ascii="Arial Narrow" w:hAnsi="Arial Narrow" w:cs="Garamond"/>
        </w:rPr>
        <w:t>labor,</w:t>
      </w:r>
      <w:r w:rsidRPr="00C9162E">
        <w:rPr>
          <w:rFonts w:ascii="Arial Narrow" w:hAnsi="Arial Narrow" w:cs="Garamond"/>
          <w:spacing w:val="7"/>
        </w:rPr>
        <w:t xml:space="preserve"> </w:t>
      </w:r>
      <w:r w:rsidRPr="00C9162E">
        <w:rPr>
          <w:rFonts w:ascii="Arial Narrow" w:hAnsi="Arial Narrow" w:cs="Garamond"/>
        </w:rPr>
        <w:t>materials, supplies,</w:t>
      </w:r>
      <w:r w:rsidRPr="00C9162E">
        <w:rPr>
          <w:rFonts w:ascii="Arial Narrow" w:hAnsi="Arial Narrow" w:cs="Garamond"/>
          <w:spacing w:val="5"/>
        </w:rPr>
        <w:t xml:space="preserve"> </w:t>
      </w:r>
      <w:r w:rsidRPr="00C9162E">
        <w:rPr>
          <w:rFonts w:ascii="Arial Narrow" w:hAnsi="Arial Narrow" w:cs="Garamond"/>
        </w:rPr>
        <w:t>and</w:t>
      </w:r>
      <w:r w:rsidRPr="00C9162E">
        <w:rPr>
          <w:rFonts w:ascii="Arial Narrow" w:hAnsi="Arial Narrow" w:cs="Garamond"/>
          <w:spacing w:val="7"/>
        </w:rPr>
        <w:t xml:space="preserve"> </w:t>
      </w:r>
      <w:r w:rsidRPr="00C9162E">
        <w:rPr>
          <w:rFonts w:ascii="Arial Narrow" w:hAnsi="Arial Narrow" w:cs="Garamond"/>
        </w:rPr>
        <w:t>equipment</w:t>
      </w:r>
      <w:r w:rsidRPr="00C9162E">
        <w:rPr>
          <w:rFonts w:ascii="Arial Narrow" w:hAnsi="Arial Narrow" w:cs="Garamond"/>
          <w:spacing w:val="7"/>
        </w:rPr>
        <w:t xml:space="preserve"> </w:t>
      </w:r>
      <w:r w:rsidRPr="00C9162E">
        <w:rPr>
          <w:rFonts w:ascii="Arial Narrow" w:hAnsi="Arial Narrow" w:cs="Garamond"/>
        </w:rPr>
        <w:t>necessary</w:t>
      </w:r>
      <w:r w:rsidRPr="00C9162E">
        <w:rPr>
          <w:rFonts w:ascii="Arial Narrow" w:hAnsi="Arial Narrow" w:cs="Garamond"/>
          <w:spacing w:val="7"/>
        </w:rPr>
        <w:t xml:space="preserve"> </w:t>
      </w:r>
      <w:r w:rsidRPr="00C9162E">
        <w:rPr>
          <w:rFonts w:ascii="Arial Narrow" w:hAnsi="Arial Narrow" w:cs="Garamond"/>
        </w:rPr>
        <w:t>for</w:t>
      </w:r>
      <w:r w:rsidRPr="00C9162E">
        <w:rPr>
          <w:rFonts w:ascii="Arial Narrow" w:hAnsi="Arial Narrow" w:cs="Garamond"/>
          <w:spacing w:val="-1"/>
        </w:rPr>
        <w:t xml:space="preserve"> </w:t>
      </w:r>
      <w:r w:rsidRPr="00C9162E">
        <w:rPr>
          <w:rFonts w:ascii="Arial Narrow" w:hAnsi="Arial Narrow" w:cs="Garamond"/>
        </w:rPr>
        <w:t>satisfactory contract performance and all requirements listed in this solicitation.</w:t>
      </w:r>
    </w:p>
    <w:p w14:paraId="7DBB84C6" w14:textId="77777777" w:rsidR="00EC1F50" w:rsidRPr="00C9162E" w:rsidRDefault="00EC1F50" w:rsidP="00083346">
      <w:pPr>
        <w:pStyle w:val="ListParagraph"/>
        <w:tabs>
          <w:tab w:val="left" w:pos="912"/>
        </w:tabs>
        <w:spacing w:after="0" w:line="240" w:lineRule="auto"/>
        <w:ind w:left="187" w:right="-180" w:hanging="547"/>
        <w:jc w:val="both"/>
        <w:rPr>
          <w:rFonts w:ascii="Arial Narrow" w:hAnsi="Arial Narrow"/>
        </w:rPr>
      </w:pPr>
    </w:p>
    <w:p w14:paraId="1DE1A66E" w14:textId="77777777" w:rsidR="00EC1F50" w:rsidRPr="00C9162E" w:rsidRDefault="00EC1F50" w:rsidP="005200F3">
      <w:pPr>
        <w:pStyle w:val="ListParagraph"/>
        <w:widowControl w:val="0"/>
        <w:numPr>
          <w:ilvl w:val="0"/>
          <w:numId w:val="5"/>
        </w:numPr>
        <w:tabs>
          <w:tab w:val="left" w:pos="912"/>
        </w:tabs>
        <w:autoSpaceDE w:val="0"/>
        <w:autoSpaceDN w:val="0"/>
        <w:spacing w:after="0" w:line="240" w:lineRule="auto"/>
        <w:ind w:left="187" w:right="-180" w:hanging="547"/>
        <w:contextualSpacing w:val="0"/>
        <w:jc w:val="both"/>
        <w:rPr>
          <w:rFonts w:ascii="Arial Narrow" w:hAnsi="Arial Narrow"/>
        </w:rPr>
      </w:pPr>
      <w:r w:rsidRPr="00C9162E">
        <w:rPr>
          <w:rFonts w:ascii="Arial Narrow" w:hAnsi="Arial Narrow"/>
          <w:b/>
          <w:u w:val="single"/>
        </w:rPr>
        <w:t>Performance Guarantees</w:t>
      </w:r>
      <w:r w:rsidRPr="00C9162E">
        <w:rPr>
          <w:rFonts w:ascii="Arial Narrow" w:hAnsi="Arial Narrow"/>
        </w:rPr>
        <w:t>: Guarantees on equipment, materials, and workmanship shall not commence until acceptance by the owner. If, within one (1) year of formal award and acceptance the vendor is notified in writing by the owner that the equipment, materials and/or workmanship has proven defective or that it has degraded until it is not meeting the specification requirements, the vendor will replace, repair or otherwise correct the deficiency without cost</w:t>
      </w:r>
      <w:r w:rsidRPr="00C9162E">
        <w:rPr>
          <w:rFonts w:ascii="Arial Narrow" w:hAnsi="Arial Narrow"/>
          <w:spacing w:val="-7"/>
        </w:rPr>
        <w:t xml:space="preserve"> </w:t>
      </w:r>
      <w:r w:rsidRPr="00C9162E">
        <w:rPr>
          <w:rFonts w:ascii="Arial Narrow" w:hAnsi="Arial Narrow"/>
        </w:rPr>
        <w:t>to</w:t>
      </w:r>
      <w:r w:rsidRPr="00C9162E">
        <w:rPr>
          <w:rFonts w:ascii="Arial Narrow" w:hAnsi="Arial Narrow"/>
          <w:spacing w:val="-3"/>
        </w:rPr>
        <w:t xml:space="preserve"> </w:t>
      </w:r>
      <w:r w:rsidRPr="00C9162E">
        <w:rPr>
          <w:rFonts w:ascii="Arial Narrow" w:hAnsi="Arial Narrow"/>
        </w:rPr>
        <w:t>the</w:t>
      </w:r>
      <w:r w:rsidRPr="00C9162E">
        <w:rPr>
          <w:rFonts w:ascii="Arial Narrow" w:hAnsi="Arial Narrow"/>
          <w:spacing w:val="-6"/>
        </w:rPr>
        <w:t xml:space="preserve"> </w:t>
      </w:r>
      <w:r w:rsidRPr="00C9162E">
        <w:rPr>
          <w:rFonts w:ascii="Arial Narrow" w:hAnsi="Arial Narrow"/>
        </w:rPr>
        <w:t>owner</w:t>
      </w:r>
      <w:r w:rsidRPr="00C9162E">
        <w:rPr>
          <w:rFonts w:ascii="Arial Narrow" w:hAnsi="Arial Narrow"/>
          <w:spacing w:val="-3"/>
        </w:rPr>
        <w:t xml:space="preserve"> </w:t>
      </w:r>
      <w:r w:rsidRPr="00C9162E">
        <w:rPr>
          <w:rFonts w:ascii="Arial Narrow" w:hAnsi="Arial Narrow"/>
        </w:rPr>
        <w:t>within</w:t>
      </w:r>
      <w:r w:rsidRPr="00C9162E">
        <w:rPr>
          <w:rFonts w:ascii="Arial Narrow" w:hAnsi="Arial Narrow"/>
          <w:spacing w:val="-6"/>
        </w:rPr>
        <w:t xml:space="preserve"> </w:t>
      </w:r>
      <w:r w:rsidRPr="00C9162E">
        <w:rPr>
          <w:rFonts w:ascii="Arial Narrow" w:hAnsi="Arial Narrow"/>
        </w:rPr>
        <w:t>thirty</w:t>
      </w:r>
      <w:r w:rsidRPr="00C9162E">
        <w:rPr>
          <w:rFonts w:ascii="Arial Narrow" w:hAnsi="Arial Narrow"/>
          <w:spacing w:val="-4"/>
        </w:rPr>
        <w:t xml:space="preserve"> </w:t>
      </w:r>
      <w:r w:rsidRPr="00C9162E">
        <w:rPr>
          <w:rFonts w:ascii="Arial Narrow" w:hAnsi="Arial Narrow"/>
        </w:rPr>
        <w:t>(30)</w:t>
      </w:r>
      <w:r w:rsidRPr="00C9162E">
        <w:rPr>
          <w:rFonts w:ascii="Arial Narrow" w:hAnsi="Arial Narrow"/>
          <w:spacing w:val="-3"/>
        </w:rPr>
        <w:t xml:space="preserve"> </w:t>
      </w:r>
      <w:r w:rsidRPr="00C9162E">
        <w:rPr>
          <w:rFonts w:ascii="Arial Narrow" w:hAnsi="Arial Narrow"/>
        </w:rPr>
        <w:t>days</w:t>
      </w:r>
      <w:r w:rsidRPr="00C9162E">
        <w:rPr>
          <w:rFonts w:ascii="Arial Narrow" w:hAnsi="Arial Narrow"/>
          <w:spacing w:val="-5"/>
        </w:rPr>
        <w:t xml:space="preserve"> </w:t>
      </w:r>
      <w:r w:rsidRPr="00C9162E">
        <w:rPr>
          <w:rFonts w:ascii="Arial Narrow" w:hAnsi="Arial Narrow"/>
        </w:rPr>
        <w:t>of</w:t>
      </w:r>
      <w:r w:rsidRPr="00C9162E">
        <w:rPr>
          <w:rFonts w:ascii="Arial Narrow" w:hAnsi="Arial Narrow"/>
          <w:spacing w:val="-6"/>
        </w:rPr>
        <w:t xml:space="preserve"> </w:t>
      </w:r>
      <w:r w:rsidRPr="00C9162E">
        <w:rPr>
          <w:rFonts w:ascii="Arial Narrow" w:hAnsi="Arial Narrow"/>
        </w:rPr>
        <w:t>notification.</w:t>
      </w:r>
      <w:r w:rsidRPr="00C9162E">
        <w:rPr>
          <w:rFonts w:ascii="Arial Narrow" w:hAnsi="Arial Narrow"/>
          <w:spacing w:val="-6"/>
        </w:rPr>
        <w:t xml:space="preserve"> </w:t>
      </w:r>
      <w:r w:rsidRPr="00C9162E">
        <w:rPr>
          <w:rFonts w:ascii="Arial Narrow" w:hAnsi="Arial Narrow"/>
        </w:rPr>
        <w:t>Should</w:t>
      </w:r>
      <w:r w:rsidRPr="00C9162E">
        <w:rPr>
          <w:rFonts w:ascii="Arial Narrow" w:hAnsi="Arial Narrow"/>
          <w:spacing w:val="-4"/>
        </w:rPr>
        <w:t xml:space="preserve"> </w:t>
      </w:r>
      <w:r w:rsidRPr="00C9162E">
        <w:rPr>
          <w:rFonts w:ascii="Arial Narrow" w:hAnsi="Arial Narrow"/>
        </w:rPr>
        <w:t>the</w:t>
      </w:r>
      <w:r w:rsidRPr="00C9162E">
        <w:rPr>
          <w:rFonts w:ascii="Arial Narrow" w:hAnsi="Arial Narrow"/>
          <w:spacing w:val="-5"/>
        </w:rPr>
        <w:t xml:space="preserve"> </w:t>
      </w:r>
      <w:r w:rsidRPr="00C9162E">
        <w:rPr>
          <w:rFonts w:ascii="Arial Narrow" w:hAnsi="Arial Narrow"/>
        </w:rPr>
        <w:t>equipment,</w:t>
      </w:r>
      <w:r w:rsidRPr="00C9162E">
        <w:rPr>
          <w:rFonts w:ascii="Arial Narrow" w:hAnsi="Arial Narrow"/>
          <w:spacing w:val="-1"/>
        </w:rPr>
        <w:t xml:space="preserve"> </w:t>
      </w:r>
      <w:r w:rsidRPr="00C9162E">
        <w:rPr>
          <w:rFonts w:ascii="Arial Narrow" w:hAnsi="Arial Narrow"/>
        </w:rPr>
        <w:t>materials,</w:t>
      </w:r>
      <w:r w:rsidRPr="00C9162E">
        <w:rPr>
          <w:rFonts w:ascii="Arial Narrow" w:hAnsi="Arial Narrow"/>
          <w:spacing w:val="-6"/>
        </w:rPr>
        <w:t xml:space="preserve"> </w:t>
      </w:r>
      <w:r w:rsidRPr="00C9162E">
        <w:rPr>
          <w:rFonts w:ascii="Arial Narrow" w:hAnsi="Arial Narrow"/>
        </w:rPr>
        <w:t>and</w:t>
      </w:r>
      <w:r w:rsidRPr="00C9162E">
        <w:rPr>
          <w:rFonts w:ascii="Arial Narrow" w:hAnsi="Arial Narrow"/>
          <w:spacing w:val="-4"/>
        </w:rPr>
        <w:t xml:space="preserve"> </w:t>
      </w:r>
      <w:r w:rsidRPr="00C9162E">
        <w:rPr>
          <w:rFonts w:ascii="Arial Narrow" w:hAnsi="Arial Narrow"/>
        </w:rPr>
        <w:t>workmanship</w:t>
      </w:r>
      <w:r w:rsidRPr="00C9162E">
        <w:rPr>
          <w:rFonts w:ascii="Arial Narrow" w:hAnsi="Arial Narrow"/>
          <w:spacing w:val="-5"/>
        </w:rPr>
        <w:t xml:space="preserve"> </w:t>
      </w:r>
      <w:r w:rsidRPr="00C9162E">
        <w:rPr>
          <w:rFonts w:ascii="Arial Narrow" w:hAnsi="Arial Narrow"/>
        </w:rPr>
        <w:t>be</w:t>
      </w:r>
      <w:r w:rsidRPr="00C9162E">
        <w:rPr>
          <w:rFonts w:ascii="Arial Narrow" w:hAnsi="Arial Narrow"/>
          <w:spacing w:val="-3"/>
        </w:rPr>
        <w:t xml:space="preserve"> </w:t>
      </w:r>
      <w:r w:rsidRPr="00C9162E">
        <w:rPr>
          <w:rFonts w:ascii="Arial Narrow" w:hAnsi="Arial Narrow"/>
        </w:rPr>
        <w:t>unable to achieve satisfactory performance within the thirty (30) day period, HH reserves the right to order the equipment removed at the vendor’s expense, with reimbursement to HH for all expenditures to date of</w:t>
      </w:r>
      <w:r w:rsidRPr="00C9162E">
        <w:rPr>
          <w:rFonts w:ascii="Arial Narrow" w:hAnsi="Arial Narrow"/>
          <w:spacing w:val="-24"/>
        </w:rPr>
        <w:t xml:space="preserve"> </w:t>
      </w:r>
      <w:r w:rsidRPr="00C9162E">
        <w:rPr>
          <w:rFonts w:ascii="Arial Narrow" w:hAnsi="Arial Narrow"/>
        </w:rPr>
        <w:t>removal.</w:t>
      </w:r>
    </w:p>
    <w:p w14:paraId="31B00042" w14:textId="77777777" w:rsidR="00EC1F50" w:rsidRPr="00C9162E" w:rsidRDefault="00EC1F50" w:rsidP="00083346">
      <w:pPr>
        <w:pStyle w:val="ListParagraph"/>
        <w:tabs>
          <w:tab w:val="left" w:pos="912"/>
        </w:tabs>
        <w:spacing w:after="0" w:line="240" w:lineRule="auto"/>
        <w:ind w:left="187" w:right="-180" w:hanging="547"/>
        <w:rPr>
          <w:rFonts w:ascii="Arial Narrow" w:hAnsi="Arial Narrow"/>
          <w:b/>
          <w:u w:val="single"/>
        </w:rPr>
      </w:pPr>
    </w:p>
    <w:p w14:paraId="4806A756" w14:textId="67FF2FF6" w:rsidR="00EC1F50" w:rsidRPr="00C9162E" w:rsidRDefault="00EC1F50" w:rsidP="005200F3">
      <w:pPr>
        <w:pStyle w:val="ListParagraph"/>
        <w:widowControl w:val="0"/>
        <w:numPr>
          <w:ilvl w:val="0"/>
          <w:numId w:val="5"/>
        </w:numPr>
        <w:tabs>
          <w:tab w:val="left" w:pos="912"/>
        </w:tabs>
        <w:autoSpaceDE w:val="0"/>
        <w:autoSpaceDN w:val="0"/>
        <w:spacing w:after="0" w:line="240" w:lineRule="auto"/>
        <w:ind w:left="187" w:right="-180" w:hanging="547"/>
        <w:contextualSpacing w:val="0"/>
        <w:jc w:val="both"/>
        <w:rPr>
          <w:rFonts w:ascii="Arial Narrow" w:hAnsi="Arial Narrow"/>
        </w:rPr>
      </w:pPr>
      <w:r w:rsidRPr="00C9162E">
        <w:rPr>
          <w:rFonts w:ascii="Arial Narrow" w:hAnsi="Arial Narrow"/>
          <w:b/>
          <w:u w:val="single"/>
        </w:rPr>
        <w:t>Quantities/Sales Tax Exempt:</w:t>
      </w:r>
      <w:r w:rsidRPr="00C9162E">
        <w:rPr>
          <w:rFonts w:ascii="Arial Narrow" w:hAnsi="Arial Narrow"/>
          <w:b/>
        </w:rPr>
        <w:t xml:space="preserve"> </w:t>
      </w:r>
      <w:r w:rsidRPr="00C9162E">
        <w:rPr>
          <w:rFonts w:ascii="Arial Narrow" w:hAnsi="Arial Narrow"/>
        </w:rPr>
        <w:t xml:space="preserve">All quantities shown are considered </w:t>
      </w:r>
      <w:r w:rsidRPr="00C9162E">
        <w:rPr>
          <w:rFonts w:ascii="Arial Narrow" w:hAnsi="Arial Narrow"/>
          <w:i/>
        </w:rPr>
        <w:t xml:space="preserve">estimates </w:t>
      </w:r>
      <w:r w:rsidRPr="00C9162E">
        <w:rPr>
          <w:rFonts w:ascii="Arial Narrow" w:hAnsi="Arial Narrow"/>
        </w:rPr>
        <w:t>strictly for solicitation purposes. Compute your totals using these figures. No guarantee is given or implied as to the amount that will be purchased. HH reserves the right to increase/decrease estimated quantities during the term of any contract resulting from this RFP without affecting the proposal pricing and terms. Purchases will be made on an as-needed basis</w:t>
      </w:r>
      <w:r w:rsidR="00BD49A4">
        <w:rPr>
          <w:rFonts w:ascii="Arial Narrow" w:hAnsi="Arial Narrow"/>
        </w:rPr>
        <w:t xml:space="preserve"> and are determined by approved funding</w:t>
      </w:r>
      <w:r w:rsidRPr="00C9162E">
        <w:rPr>
          <w:rFonts w:ascii="Arial Narrow" w:hAnsi="Arial Narrow"/>
        </w:rPr>
        <w:t>. HH is Florida sales tax exempt, and orders shall not include sales tax. Florida Sales Tax Exemption Number is 85-8013940910C- 4.</w:t>
      </w:r>
    </w:p>
    <w:p w14:paraId="424E7365" w14:textId="77777777" w:rsidR="00EC1F50" w:rsidRPr="00C9162E" w:rsidRDefault="00EC1F50" w:rsidP="00083346">
      <w:pPr>
        <w:pStyle w:val="BodyText"/>
        <w:ind w:left="187" w:right="-180" w:hanging="547"/>
        <w:rPr>
          <w:sz w:val="22"/>
          <w:szCs w:val="22"/>
        </w:rPr>
      </w:pPr>
    </w:p>
    <w:p w14:paraId="56ADCBC5" w14:textId="77777777" w:rsidR="00EC1F50" w:rsidRPr="00C9162E" w:rsidRDefault="00EC1F50" w:rsidP="005200F3">
      <w:pPr>
        <w:pStyle w:val="ListParagraph"/>
        <w:widowControl w:val="0"/>
        <w:numPr>
          <w:ilvl w:val="0"/>
          <w:numId w:val="5"/>
        </w:numPr>
        <w:tabs>
          <w:tab w:val="left" w:pos="912"/>
        </w:tabs>
        <w:autoSpaceDE w:val="0"/>
        <w:autoSpaceDN w:val="0"/>
        <w:spacing w:after="0" w:line="240" w:lineRule="auto"/>
        <w:ind w:left="187" w:right="-180" w:hanging="547"/>
        <w:contextualSpacing w:val="0"/>
        <w:jc w:val="both"/>
        <w:rPr>
          <w:rFonts w:ascii="Arial Narrow" w:hAnsi="Arial Narrow"/>
        </w:rPr>
      </w:pPr>
      <w:r w:rsidRPr="00C9162E">
        <w:rPr>
          <w:rFonts w:ascii="Arial Narrow" w:hAnsi="Arial Narrow"/>
          <w:b/>
          <w:u w:val="single"/>
        </w:rPr>
        <w:t>Discounts</w:t>
      </w:r>
      <w:r w:rsidRPr="00C9162E">
        <w:rPr>
          <w:rFonts w:ascii="Arial Narrow" w:hAnsi="Arial Narrow"/>
        </w:rPr>
        <w:t>:</w:t>
      </w:r>
      <w:r w:rsidRPr="00C9162E">
        <w:rPr>
          <w:rFonts w:ascii="Arial Narrow" w:hAnsi="Arial Narrow"/>
          <w:spacing w:val="-13"/>
        </w:rPr>
        <w:t xml:space="preserve"> </w:t>
      </w:r>
      <w:r w:rsidRPr="00C9162E">
        <w:rPr>
          <w:rFonts w:ascii="Arial Narrow" w:hAnsi="Arial Narrow"/>
        </w:rPr>
        <w:t>Any</w:t>
      </w:r>
      <w:r w:rsidRPr="00C9162E">
        <w:rPr>
          <w:rFonts w:ascii="Arial Narrow" w:hAnsi="Arial Narrow"/>
          <w:spacing w:val="-12"/>
        </w:rPr>
        <w:t xml:space="preserve"> </w:t>
      </w:r>
      <w:r w:rsidRPr="00C9162E">
        <w:rPr>
          <w:rFonts w:ascii="Arial Narrow" w:hAnsi="Arial Narrow"/>
        </w:rPr>
        <w:t>percentage</w:t>
      </w:r>
      <w:r w:rsidRPr="00C9162E">
        <w:rPr>
          <w:rFonts w:ascii="Arial Narrow" w:hAnsi="Arial Narrow"/>
          <w:spacing w:val="-12"/>
        </w:rPr>
        <w:t xml:space="preserve"> </w:t>
      </w:r>
      <w:r w:rsidRPr="00C9162E">
        <w:rPr>
          <w:rFonts w:ascii="Arial Narrow" w:hAnsi="Arial Narrow"/>
        </w:rPr>
        <w:t>discount</w:t>
      </w:r>
      <w:r w:rsidRPr="00C9162E">
        <w:rPr>
          <w:rFonts w:ascii="Arial Narrow" w:hAnsi="Arial Narrow"/>
          <w:spacing w:val="-12"/>
        </w:rPr>
        <w:t xml:space="preserve"> </w:t>
      </w:r>
      <w:r w:rsidRPr="00C9162E">
        <w:rPr>
          <w:rFonts w:ascii="Arial Narrow" w:hAnsi="Arial Narrow"/>
        </w:rPr>
        <w:t>rates</w:t>
      </w:r>
      <w:r w:rsidRPr="00C9162E">
        <w:rPr>
          <w:rFonts w:ascii="Arial Narrow" w:hAnsi="Arial Narrow"/>
          <w:spacing w:val="-11"/>
        </w:rPr>
        <w:t xml:space="preserve"> </w:t>
      </w:r>
      <w:r w:rsidRPr="00C9162E">
        <w:rPr>
          <w:rFonts w:ascii="Arial Narrow" w:hAnsi="Arial Narrow"/>
        </w:rPr>
        <w:t>offered</w:t>
      </w:r>
      <w:r w:rsidRPr="00C9162E">
        <w:rPr>
          <w:rFonts w:ascii="Arial Narrow" w:hAnsi="Arial Narrow"/>
          <w:spacing w:val="-13"/>
        </w:rPr>
        <w:t xml:space="preserve"> </w:t>
      </w:r>
      <w:r w:rsidRPr="00C9162E">
        <w:rPr>
          <w:rFonts w:ascii="Arial Narrow" w:hAnsi="Arial Narrow"/>
        </w:rPr>
        <w:t>shall</w:t>
      </w:r>
      <w:r w:rsidRPr="00C9162E">
        <w:rPr>
          <w:rFonts w:ascii="Arial Narrow" w:hAnsi="Arial Narrow"/>
          <w:spacing w:val="-12"/>
        </w:rPr>
        <w:t xml:space="preserve"> </w:t>
      </w:r>
      <w:r w:rsidRPr="00C9162E">
        <w:rPr>
          <w:rFonts w:ascii="Arial Narrow" w:hAnsi="Arial Narrow"/>
        </w:rPr>
        <w:t>remain</w:t>
      </w:r>
      <w:r w:rsidRPr="00C9162E">
        <w:rPr>
          <w:rFonts w:ascii="Arial Narrow" w:hAnsi="Arial Narrow"/>
          <w:spacing w:val="-12"/>
        </w:rPr>
        <w:t xml:space="preserve"> </w:t>
      </w:r>
      <w:r w:rsidRPr="00C9162E">
        <w:rPr>
          <w:rFonts w:ascii="Arial Narrow" w:hAnsi="Arial Narrow"/>
        </w:rPr>
        <w:t>flexible</w:t>
      </w:r>
      <w:r w:rsidRPr="00C9162E">
        <w:rPr>
          <w:rFonts w:ascii="Arial Narrow" w:hAnsi="Arial Narrow"/>
          <w:spacing w:val="-12"/>
        </w:rPr>
        <w:t xml:space="preserve"> </w:t>
      </w:r>
      <w:r w:rsidRPr="00C9162E">
        <w:rPr>
          <w:rFonts w:ascii="Arial Narrow" w:hAnsi="Arial Narrow"/>
        </w:rPr>
        <w:t>upward</w:t>
      </w:r>
      <w:r w:rsidRPr="00C9162E">
        <w:rPr>
          <w:rFonts w:ascii="Arial Narrow" w:hAnsi="Arial Narrow"/>
          <w:spacing w:val="-13"/>
        </w:rPr>
        <w:t xml:space="preserve"> </w:t>
      </w:r>
      <w:r w:rsidRPr="00C9162E">
        <w:rPr>
          <w:rFonts w:ascii="Arial Narrow" w:hAnsi="Arial Narrow"/>
        </w:rPr>
        <w:t>to</w:t>
      </w:r>
      <w:r w:rsidRPr="00C9162E">
        <w:rPr>
          <w:rFonts w:ascii="Arial Narrow" w:hAnsi="Arial Narrow"/>
          <w:spacing w:val="-13"/>
        </w:rPr>
        <w:t xml:space="preserve"> </w:t>
      </w:r>
      <w:r w:rsidRPr="00C9162E">
        <w:rPr>
          <w:rFonts w:ascii="Arial Narrow" w:hAnsi="Arial Narrow"/>
        </w:rPr>
        <w:t>take</w:t>
      </w:r>
      <w:r w:rsidRPr="00C9162E">
        <w:rPr>
          <w:rFonts w:ascii="Arial Narrow" w:hAnsi="Arial Narrow"/>
          <w:spacing w:val="-13"/>
        </w:rPr>
        <w:t xml:space="preserve"> </w:t>
      </w:r>
      <w:r w:rsidRPr="00C9162E">
        <w:rPr>
          <w:rFonts w:ascii="Arial Narrow" w:hAnsi="Arial Narrow"/>
        </w:rPr>
        <w:t>advantage</w:t>
      </w:r>
      <w:r w:rsidRPr="00C9162E">
        <w:rPr>
          <w:rFonts w:ascii="Arial Narrow" w:hAnsi="Arial Narrow"/>
          <w:spacing w:val="-11"/>
        </w:rPr>
        <w:t xml:space="preserve"> </w:t>
      </w:r>
      <w:r w:rsidRPr="00C9162E">
        <w:rPr>
          <w:rFonts w:ascii="Arial Narrow" w:hAnsi="Arial Narrow"/>
        </w:rPr>
        <w:t>of</w:t>
      </w:r>
      <w:r w:rsidRPr="00C9162E">
        <w:rPr>
          <w:rFonts w:ascii="Arial Narrow" w:hAnsi="Arial Narrow"/>
          <w:spacing w:val="-13"/>
        </w:rPr>
        <w:t xml:space="preserve"> </w:t>
      </w:r>
      <w:r w:rsidRPr="00C9162E">
        <w:rPr>
          <w:rFonts w:ascii="Arial Narrow" w:hAnsi="Arial Narrow"/>
        </w:rPr>
        <w:t>a</w:t>
      </w:r>
      <w:r w:rsidRPr="00C9162E">
        <w:rPr>
          <w:rFonts w:ascii="Arial Narrow" w:hAnsi="Arial Narrow"/>
          <w:spacing w:val="-9"/>
        </w:rPr>
        <w:t xml:space="preserve"> </w:t>
      </w:r>
      <w:r w:rsidRPr="00C9162E">
        <w:rPr>
          <w:rFonts w:ascii="Arial Narrow" w:hAnsi="Arial Narrow"/>
          <w:u w:val="single"/>
        </w:rPr>
        <w:t>higher</w:t>
      </w:r>
      <w:r w:rsidRPr="00C9162E">
        <w:rPr>
          <w:rFonts w:ascii="Arial Narrow" w:hAnsi="Arial Narrow"/>
          <w:spacing w:val="-13"/>
          <w:u w:val="single"/>
        </w:rPr>
        <w:t xml:space="preserve"> </w:t>
      </w:r>
      <w:r w:rsidRPr="00C9162E">
        <w:rPr>
          <w:rFonts w:ascii="Arial Narrow" w:hAnsi="Arial Narrow"/>
          <w:u w:val="single"/>
        </w:rPr>
        <w:t>discount</w:t>
      </w:r>
      <w:r w:rsidRPr="00C9162E">
        <w:rPr>
          <w:rFonts w:ascii="Arial Narrow" w:hAnsi="Arial Narrow"/>
        </w:rPr>
        <w:t xml:space="preserve"> rate throughout the term of any contract resulting from this RFP and the discount percentage cannot be</w:t>
      </w:r>
      <w:r w:rsidRPr="00C9162E">
        <w:rPr>
          <w:rFonts w:ascii="Arial Narrow" w:hAnsi="Arial Narrow"/>
          <w:spacing w:val="-22"/>
        </w:rPr>
        <w:t xml:space="preserve"> </w:t>
      </w:r>
      <w:r w:rsidRPr="00C9162E">
        <w:rPr>
          <w:rFonts w:ascii="Arial Narrow" w:hAnsi="Arial Narrow"/>
        </w:rPr>
        <w:t>lowered.</w:t>
      </w:r>
    </w:p>
    <w:p w14:paraId="646F3BDA" w14:textId="77777777" w:rsidR="00EC1F50" w:rsidRPr="00C9162E" w:rsidRDefault="00EC1F50" w:rsidP="00083346">
      <w:pPr>
        <w:pStyle w:val="BodyText"/>
        <w:ind w:right="-180"/>
        <w:rPr>
          <w:sz w:val="22"/>
          <w:szCs w:val="22"/>
        </w:rPr>
      </w:pPr>
    </w:p>
    <w:p w14:paraId="1A57FAA1" w14:textId="77777777" w:rsidR="00EC1F50" w:rsidRPr="00C9162E" w:rsidRDefault="00EC1F50" w:rsidP="005200F3">
      <w:pPr>
        <w:pStyle w:val="ListParagraph"/>
        <w:widowControl w:val="0"/>
        <w:numPr>
          <w:ilvl w:val="0"/>
          <w:numId w:val="5"/>
        </w:numPr>
        <w:autoSpaceDE w:val="0"/>
        <w:autoSpaceDN w:val="0"/>
        <w:spacing w:after="0" w:line="240" w:lineRule="auto"/>
        <w:ind w:left="180" w:right="-180" w:hanging="540"/>
        <w:contextualSpacing w:val="0"/>
        <w:jc w:val="both"/>
        <w:rPr>
          <w:rFonts w:ascii="Arial Narrow" w:hAnsi="Arial Narrow"/>
        </w:rPr>
      </w:pPr>
      <w:r w:rsidRPr="00C9162E">
        <w:rPr>
          <w:rFonts w:ascii="Arial Narrow" w:hAnsi="Arial Narrow"/>
          <w:b/>
          <w:u w:val="single"/>
        </w:rPr>
        <w:t>Delivery:</w:t>
      </w:r>
      <w:r w:rsidRPr="00C9162E">
        <w:rPr>
          <w:rFonts w:ascii="Arial Narrow" w:hAnsi="Arial Narrow"/>
          <w:b/>
        </w:rPr>
        <w:t xml:space="preserve"> </w:t>
      </w:r>
      <w:r w:rsidRPr="00C9162E">
        <w:rPr>
          <w:rFonts w:ascii="Arial Narrow" w:hAnsi="Arial Narrow"/>
        </w:rPr>
        <w:t>Delivery shall be “F.O.B. Destination, prepaid and allowed” and may be to various locations within HH as stated on the Purchase</w:t>
      </w:r>
      <w:r w:rsidRPr="00C9162E">
        <w:rPr>
          <w:rFonts w:ascii="Arial Narrow" w:hAnsi="Arial Narrow"/>
          <w:spacing w:val="-1"/>
        </w:rPr>
        <w:t xml:space="preserve"> </w:t>
      </w:r>
      <w:r w:rsidRPr="00C9162E">
        <w:rPr>
          <w:rFonts w:ascii="Arial Narrow" w:hAnsi="Arial Narrow"/>
        </w:rPr>
        <w:t>Order.</w:t>
      </w:r>
    </w:p>
    <w:p w14:paraId="3C36C390" w14:textId="77777777" w:rsidR="00EC1F50" w:rsidRPr="00C9162E" w:rsidRDefault="00EC1F50" w:rsidP="005200F3">
      <w:pPr>
        <w:pStyle w:val="ListParagraph"/>
        <w:widowControl w:val="0"/>
        <w:numPr>
          <w:ilvl w:val="0"/>
          <w:numId w:val="4"/>
        </w:numPr>
        <w:autoSpaceDE w:val="0"/>
        <w:autoSpaceDN w:val="0"/>
        <w:spacing w:after="0" w:line="240" w:lineRule="auto"/>
        <w:ind w:left="900" w:right="-180" w:hanging="540"/>
        <w:contextualSpacing w:val="0"/>
        <w:jc w:val="both"/>
        <w:rPr>
          <w:rFonts w:ascii="Arial Narrow" w:hAnsi="Arial Narrow"/>
        </w:rPr>
      </w:pPr>
      <w:r w:rsidRPr="00C9162E">
        <w:rPr>
          <w:rFonts w:ascii="Arial Narrow" w:hAnsi="Arial Narrow"/>
        </w:rPr>
        <w:t xml:space="preserve">Deliveries, as specified, shall be made within </w:t>
      </w:r>
      <w:r w:rsidRPr="00C9162E">
        <w:rPr>
          <w:rFonts w:ascii="Arial Narrow" w:hAnsi="Arial Narrow"/>
          <w:spacing w:val="12"/>
        </w:rPr>
        <w:t xml:space="preserve">approximately </w:t>
      </w:r>
      <w:r w:rsidRPr="00C9162E">
        <w:rPr>
          <w:rFonts w:ascii="Arial Narrow" w:hAnsi="Arial Narrow"/>
        </w:rPr>
        <w:t xml:space="preserve">20 days after receipt of order; except for special order items or as previously disclosed and/or discussed with all parties; or items that must </w:t>
      </w:r>
      <w:r w:rsidRPr="00C9162E">
        <w:rPr>
          <w:rFonts w:ascii="Arial Narrow" w:hAnsi="Arial Narrow"/>
          <w:spacing w:val="-3"/>
        </w:rPr>
        <w:t xml:space="preserve">be </w:t>
      </w:r>
      <w:r w:rsidRPr="00C9162E">
        <w:rPr>
          <w:rFonts w:ascii="Arial Narrow" w:hAnsi="Arial Narrow"/>
        </w:rPr>
        <w:t>manufactured,</w:t>
      </w:r>
      <w:r w:rsidRPr="00C9162E">
        <w:rPr>
          <w:rFonts w:ascii="Arial Narrow" w:hAnsi="Arial Narrow"/>
          <w:spacing w:val="-15"/>
        </w:rPr>
        <w:t xml:space="preserve"> </w:t>
      </w:r>
      <w:r w:rsidRPr="00C9162E">
        <w:rPr>
          <w:rFonts w:ascii="Arial Narrow" w:hAnsi="Arial Narrow"/>
        </w:rPr>
        <w:t>or</w:t>
      </w:r>
      <w:r w:rsidRPr="00C9162E">
        <w:rPr>
          <w:rFonts w:ascii="Arial Narrow" w:hAnsi="Arial Narrow"/>
          <w:spacing w:val="-14"/>
        </w:rPr>
        <w:t xml:space="preserve"> </w:t>
      </w:r>
      <w:r w:rsidRPr="00C9162E">
        <w:rPr>
          <w:rFonts w:ascii="Arial Narrow" w:hAnsi="Arial Narrow"/>
        </w:rPr>
        <w:t>as</w:t>
      </w:r>
      <w:r w:rsidRPr="00C9162E">
        <w:rPr>
          <w:rFonts w:ascii="Arial Narrow" w:hAnsi="Arial Narrow"/>
          <w:spacing w:val="-14"/>
        </w:rPr>
        <w:t xml:space="preserve"> </w:t>
      </w:r>
      <w:r w:rsidRPr="00C9162E">
        <w:rPr>
          <w:rFonts w:ascii="Arial Narrow" w:hAnsi="Arial Narrow"/>
        </w:rPr>
        <w:t>otherwise</w:t>
      </w:r>
      <w:r w:rsidRPr="00C9162E">
        <w:rPr>
          <w:rFonts w:ascii="Arial Narrow" w:hAnsi="Arial Narrow"/>
          <w:spacing w:val="-15"/>
        </w:rPr>
        <w:t xml:space="preserve"> </w:t>
      </w:r>
      <w:r w:rsidRPr="00C9162E">
        <w:rPr>
          <w:rFonts w:ascii="Arial Narrow" w:hAnsi="Arial Narrow"/>
        </w:rPr>
        <w:t>noted.</w:t>
      </w:r>
      <w:r w:rsidRPr="00C9162E">
        <w:rPr>
          <w:rFonts w:ascii="Arial Narrow" w:hAnsi="Arial Narrow"/>
          <w:spacing w:val="8"/>
        </w:rPr>
        <w:t xml:space="preserve"> </w:t>
      </w:r>
      <w:r w:rsidRPr="00C9162E">
        <w:rPr>
          <w:rFonts w:ascii="Arial Narrow" w:hAnsi="Arial Narrow"/>
        </w:rPr>
        <w:t>HH</w:t>
      </w:r>
      <w:r w:rsidRPr="00C9162E">
        <w:rPr>
          <w:rFonts w:ascii="Arial Narrow" w:hAnsi="Arial Narrow"/>
          <w:spacing w:val="-22"/>
        </w:rPr>
        <w:t xml:space="preserve"> </w:t>
      </w:r>
      <w:r w:rsidRPr="00C9162E">
        <w:rPr>
          <w:rFonts w:ascii="Arial Narrow" w:hAnsi="Arial Narrow"/>
        </w:rPr>
        <w:t>shall</w:t>
      </w:r>
      <w:r w:rsidRPr="00C9162E">
        <w:rPr>
          <w:rFonts w:ascii="Arial Narrow" w:hAnsi="Arial Narrow"/>
          <w:spacing w:val="-22"/>
        </w:rPr>
        <w:t xml:space="preserve"> </w:t>
      </w:r>
      <w:r w:rsidRPr="00C9162E">
        <w:rPr>
          <w:rFonts w:ascii="Arial Narrow" w:hAnsi="Arial Narrow"/>
        </w:rPr>
        <w:t>make</w:t>
      </w:r>
      <w:r w:rsidRPr="00C9162E">
        <w:rPr>
          <w:rFonts w:ascii="Arial Narrow" w:hAnsi="Arial Narrow"/>
          <w:spacing w:val="-23"/>
        </w:rPr>
        <w:t xml:space="preserve"> </w:t>
      </w:r>
      <w:r w:rsidRPr="00C9162E">
        <w:rPr>
          <w:rFonts w:ascii="Arial Narrow" w:hAnsi="Arial Narrow"/>
        </w:rPr>
        <w:t>every</w:t>
      </w:r>
      <w:r w:rsidRPr="00C9162E">
        <w:rPr>
          <w:rFonts w:ascii="Arial Narrow" w:hAnsi="Arial Narrow"/>
          <w:spacing w:val="-26"/>
        </w:rPr>
        <w:t xml:space="preserve"> </w:t>
      </w:r>
      <w:r w:rsidRPr="00C9162E">
        <w:rPr>
          <w:rFonts w:ascii="Arial Narrow" w:hAnsi="Arial Narrow"/>
        </w:rPr>
        <w:t>effort</w:t>
      </w:r>
      <w:r w:rsidRPr="00C9162E">
        <w:rPr>
          <w:rFonts w:ascii="Arial Narrow" w:hAnsi="Arial Narrow"/>
          <w:spacing w:val="-24"/>
        </w:rPr>
        <w:t xml:space="preserve"> </w:t>
      </w:r>
      <w:r w:rsidRPr="00C9162E">
        <w:rPr>
          <w:rFonts w:ascii="Arial Narrow" w:hAnsi="Arial Narrow"/>
        </w:rPr>
        <w:t>to</w:t>
      </w:r>
      <w:r w:rsidRPr="00C9162E">
        <w:rPr>
          <w:rFonts w:ascii="Arial Narrow" w:hAnsi="Arial Narrow"/>
          <w:spacing w:val="-24"/>
        </w:rPr>
        <w:t xml:space="preserve"> </w:t>
      </w:r>
      <w:r w:rsidRPr="00C9162E">
        <w:rPr>
          <w:rFonts w:ascii="Arial Narrow" w:hAnsi="Arial Narrow"/>
        </w:rPr>
        <w:t>consolidate</w:t>
      </w:r>
      <w:r w:rsidRPr="00C9162E">
        <w:rPr>
          <w:rFonts w:ascii="Arial Narrow" w:hAnsi="Arial Narrow"/>
          <w:spacing w:val="-23"/>
        </w:rPr>
        <w:t xml:space="preserve"> </w:t>
      </w:r>
      <w:r w:rsidRPr="00C9162E">
        <w:rPr>
          <w:rFonts w:ascii="Arial Narrow" w:hAnsi="Arial Narrow"/>
        </w:rPr>
        <w:t>order</w:t>
      </w:r>
      <w:r w:rsidRPr="00C9162E">
        <w:rPr>
          <w:rFonts w:ascii="Arial Narrow" w:hAnsi="Arial Narrow"/>
          <w:spacing w:val="-25"/>
        </w:rPr>
        <w:t xml:space="preserve"> </w:t>
      </w:r>
      <w:r w:rsidRPr="00C9162E">
        <w:rPr>
          <w:rFonts w:ascii="Arial Narrow" w:hAnsi="Arial Narrow"/>
        </w:rPr>
        <w:t>requests</w:t>
      </w:r>
      <w:r w:rsidRPr="00C9162E">
        <w:rPr>
          <w:rFonts w:ascii="Arial Narrow" w:hAnsi="Arial Narrow"/>
          <w:spacing w:val="-11"/>
        </w:rPr>
        <w:t xml:space="preserve"> </w:t>
      </w:r>
      <w:r w:rsidRPr="00C9162E">
        <w:rPr>
          <w:rFonts w:ascii="Arial Narrow" w:hAnsi="Arial Narrow"/>
        </w:rPr>
        <w:t>of</w:t>
      </w:r>
      <w:r w:rsidRPr="00C9162E">
        <w:rPr>
          <w:rFonts w:ascii="Arial Narrow" w:hAnsi="Arial Narrow"/>
          <w:spacing w:val="-3"/>
        </w:rPr>
        <w:t xml:space="preserve"> </w:t>
      </w:r>
      <w:r w:rsidRPr="00C9162E">
        <w:rPr>
          <w:rFonts w:ascii="Arial Narrow" w:hAnsi="Arial Narrow"/>
        </w:rPr>
        <w:t>like</w:t>
      </w:r>
      <w:r w:rsidRPr="00C9162E">
        <w:rPr>
          <w:rFonts w:ascii="Arial Narrow" w:hAnsi="Arial Narrow"/>
          <w:spacing w:val="-8"/>
        </w:rPr>
        <w:t xml:space="preserve"> </w:t>
      </w:r>
      <w:r w:rsidRPr="00C9162E">
        <w:rPr>
          <w:rFonts w:ascii="Arial Narrow" w:hAnsi="Arial Narrow"/>
        </w:rPr>
        <w:t>items.</w:t>
      </w:r>
    </w:p>
    <w:p w14:paraId="1BF93352" w14:textId="77777777" w:rsidR="00EC1F50" w:rsidRPr="00C9162E" w:rsidRDefault="00EC1F50" w:rsidP="005200F3">
      <w:pPr>
        <w:pStyle w:val="ListParagraph"/>
        <w:widowControl w:val="0"/>
        <w:numPr>
          <w:ilvl w:val="0"/>
          <w:numId w:val="4"/>
        </w:numPr>
        <w:autoSpaceDE w:val="0"/>
        <w:autoSpaceDN w:val="0"/>
        <w:spacing w:after="0" w:line="240" w:lineRule="auto"/>
        <w:ind w:left="900" w:right="-187" w:hanging="540"/>
        <w:contextualSpacing w:val="0"/>
        <w:rPr>
          <w:rFonts w:ascii="Arial Narrow" w:hAnsi="Arial Narrow"/>
        </w:rPr>
      </w:pPr>
      <w:r w:rsidRPr="00C9162E">
        <w:rPr>
          <w:rFonts w:ascii="Arial Narrow" w:hAnsi="Arial Narrow"/>
        </w:rPr>
        <w:t>Items</w:t>
      </w:r>
      <w:r w:rsidRPr="00C9162E">
        <w:rPr>
          <w:rFonts w:ascii="Arial Narrow" w:hAnsi="Arial Narrow"/>
          <w:spacing w:val="-7"/>
        </w:rPr>
        <w:t xml:space="preserve"> </w:t>
      </w:r>
      <w:r w:rsidRPr="00C9162E">
        <w:rPr>
          <w:rFonts w:ascii="Arial Narrow" w:hAnsi="Arial Narrow"/>
        </w:rPr>
        <w:t>shall</w:t>
      </w:r>
      <w:r w:rsidRPr="00C9162E">
        <w:rPr>
          <w:rFonts w:ascii="Arial Narrow" w:hAnsi="Arial Narrow"/>
          <w:spacing w:val="-7"/>
        </w:rPr>
        <w:t xml:space="preserve"> </w:t>
      </w:r>
      <w:r w:rsidRPr="00C9162E">
        <w:rPr>
          <w:rFonts w:ascii="Arial Narrow" w:hAnsi="Arial Narrow"/>
        </w:rPr>
        <w:t>be</w:t>
      </w:r>
      <w:r w:rsidRPr="00C9162E">
        <w:rPr>
          <w:rFonts w:ascii="Arial Narrow" w:hAnsi="Arial Narrow"/>
          <w:spacing w:val="-8"/>
        </w:rPr>
        <w:t xml:space="preserve"> </w:t>
      </w:r>
      <w:r w:rsidRPr="00C9162E">
        <w:rPr>
          <w:rFonts w:ascii="Arial Narrow" w:hAnsi="Arial Narrow"/>
        </w:rPr>
        <w:t>delivered</w:t>
      </w:r>
      <w:r w:rsidRPr="00C9162E">
        <w:rPr>
          <w:rFonts w:ascii="Arial Narrow" w:hAnsi="Arial Narrow"/>
          <w:spacing w:val="-3"/>
        </w:rPr>
        <w:t xml:space="preserve"> </w:t>
      </w:r>
      <w:r w:rsidRPr="00C9162E">
        <w:rPr>
          <w:rFonts w:ascii="Arial Narrow" w:hAnsi="Arial Narrow"/>
        </w:rPr>
        <w:t>to the</w:t>
      </w:r>
      <w:r w:rsidRPr="00C9162E">
        <w:rPr>
          <w:rFonts w:ascii="Arial Narrow" w:hAnsi="Arial Narrow"/>
          <w:spacing w:val="-5"/>
        </w:rPr>
        <w:t xml:space="preserve"> </w:t>
      </w:r>
      <w:r w:rsidRPr="00C9162E">
        <w:rPr>
          <w:rFonts w:ascii="Arial Narrow" w:hAnsi="Arial Narrow"/>
        </w:rPr>
        <w:t>specified</w:t>
      </w:r>
      <w:r w:rsidRPr="00C9162E">
        <w:rPr>
          <w:rFonts w:ascii="Arial Narrow" w:hAnsi="Arial Narrow"/>
          <w:spacing w:val="-3"/>
        </w:rPr>
        <w:t xml:space="preserve"> </w:t>
      </w:r>
      <w:r w:rsidRPr="00C9162E">
        <w:rPr>
          <w:rFonts w:ascii="Arial Narrow" w:hAnsi="Arial Narrow"/>
        </w:rPr>
        <w:t>location</w:t>
      </w:r>
      <w:r w:rsidRPr="00C9162E">
        <w:rPr>
          <w:rFonts w:ascii="Arial Narrow" w:hAnsi="Arial Narrow"/>
          <w:spacing w:val="-4"/>
        </w:rPr>
        <w:t xml:space="preserve"> </w:t>
      </w:r>
      <w:r w:rsidRPr="00C9162E">
        <w:rPr>
          <w:rFonts w:ascii="Arial Narrow" w:hAnsi="Arial Narrow"/>
        </w:rPr>
        <w:t>as requested on the Purchase</w:t>
      </w:r>
      <w:r w:rsidRPr="00C9162E">
        <w:rPr>
          <w:rFonts w:ascii="Arial Narrow" w:hAnsi="Arial Narrow"/>
          <w:spacing w:val="-1"/>
        </w:rPr>
        <w:t xml:space="preserve"> </w:t>
      </w:r>
      <w:r w:rsidRPr="00C9162E">
        <w:rPr>
          <w:rFonts w:ascii="Arial Narrow" w:hAnsi="Arial Narrow"/>
        </w:rPr>
        <w:t>Order.</w:t>
      </w:r>
    </w:p>
    <w:p w14:paraId="4232999F" w14:textId="77777777" w:rsidR="00EC1F50" w:rsidRPr="00C9162E" w:rsidRDefault="00EC1F50" w:rsidP="005200F3">
      <w:pPr>
        <w:pStyle w:val="ListParagraph"/>
        <w:widowControl w:val="0"/>
        <w:numPr>
          <w:ilvl w:val="0"/>
          <w:numId w:val="4"/>
        </w:numPr>
        <w:autoSpaceDE w:val="0"/>
        <w:autoSpaceDN w:val="0"/>
        <w:spacing w:after="0" w:line="240" w:lineRule="auto"/>
        <w:ind w:left="900" w:right="-187" w:hanging="540"/>
        <w:contextualSpacing w:val="0"/>
        <w:jc w:val="both"/>
        <w:rPr>
          <w:rFonts w:ascii="Arial Narrow" w:hAnsi="Arial Narrow"/>
        </w:rPr>
      </w:pPr>
      <w:r w:rsidRPr="00C9162E">
        <w:rPr>
          <w:rFonts w:ascii="Arial Narrow" w:hAnsi="Arial Narrow"/>
        </w:rPr>
        <w:t xml:space="preserve">The HH main warehouse location is: 303 N. Clyde Morris Blvd., Daytona Beach, FL 32114. Phone: 386- 425-4188. Delivery locations may vary based on the department location at the time of order. Warehouse delivery hours are from 7:00 A.M. to </w:t>
      </w:r>
      <w:r w:rsidRPr="00C9162E">
        <w:rPr>
          <w:rFonts w:ascii="Arial Narrow" w:hAnsi="Arial Narrow"/>
          <w:spacing w:val="3"/>
        </w:rPr>
        <w:t xml:space="preserve">2:00 </w:t>
      </w:r>
      <w:r w:rsidRPr="00C9162E">
        <w:rPr>
          <w:rFonts w:ascii="Arial Narrow" w:hAnsi="Arial Narrow"/>
        </w:rPr>
        <w:t>P.M. EST, Monday through Friday (except Legal or HH holidays).</w:t>
      </w:r>
    </w:p>
    <w:p w14:paraId="2A3C3185" w14:textId="77777777" w:rsidR="00EC1F50" w:rsidRPr="00C9162E" w:rsidRDefault="00EC1F50" w:rsidP="005200F3">
      <w:pPr>
        <w:pStyle w:val="ListParagraph"/>
        <w:widowControl w:val="0"/>
        <w:numPr>
          <w:ilvl w:val="0"/>
          <w:numId w:val="4"/>
        </w:numPr>
        <w:autoSpaceDE w:val="0"/>
        <w:autoSpaceDN w:val="0"/>
        <w:spacing w:after="0" w:line="240" w:lineRule="auto"/>
        <w:ind w:left="900" w:right="-187" w:hanging="540"/>
        <w:contextualSpacing w:val="0"/>
        <w:jc w:val="both"/>
        <w:rPr>
          <w:rFonts w:ascii="Arial Narrow" w:hAnsi="Arial Narrow"/>
        </w:rPr>
      </w:pPr>
      <w:r w:rsidRPr="00C9162E">
        <w:rPr>
          <w:rFonts w:ascii="Arial Narrow" w:hAnsi="Arial Narrow"/>
        </w:rPr>
        <w:t>HH reserves the right to cancel any item(s) on order and obtain such item(s) from another source when item(s) are not available within a reasonable amount of time or when item(s) are placed on backorder status (with exception to special order items and items requiring</w:t>
      </w:r>
      <w:r w:rsidRPr="00C9162E">
        <w:rPr>
          <w:rFonts w:ascii="Arial Narrow" w:hAnsi="Arial Narrow"/>
          <w:spacing w:val="11"/>
        </w:rPr>
        <w:t xml:space="preserve"> </w:t>
      </w:r>
      <w:r w:rsidRPr="00C9162E">
        <w:rPr>
          <w:rFonts w:ascii="Arial Narrow" w:hAnsi="Arial Narrow"/>
        </w:rPr>
        <w:t>manufacturing).</w:t>
      </w:r>
    </w:p>
    <w:p w14:paraId="62447D1A" w14:textId="77777777" w:rsidR="00EC1F50" w:rsidRPr="00C9162E" w:rsidRDefault="00EC1F50" w:rsidP="00083346">
      <w:pPr>
        <w:pStyle w:val="BodyText"/>
        <w:ind w:right="-187" w:hanging="540"/>
        <w:rPr>
          <w:sz w:val="22"/>
          <w:szCs w:val="22"/>
        </w:rPr>
      </w:pPr>
    </w:p>
    <w:p w14:paraId="1BA71EE9" w14:textId="3D992F2D" w:rsidR="00EC1F50" w:rsidRPr="00396DC1" w:rsidRDefault="00EC1F50" w:rsidP="005200F3">
      <w:pPr>
        <w:pStyle w:val="ListParagraph"/>
        <w:widowControl w:val="0"/>
        <w:numPr>
          <w:ilvl w:val="0"/>
          <w:numId w:val="5"/>
        </w:numPr>
        <w:autoSpaceDE w:val="0"/>
        <w:autoSpaceDN w:val="0"/>
        <w:spacing w:after="0" w:line="240" w:lineRule="auto"/>
        <w:ind w:left="180" w:right="-187" w:hanging="540"/>
        <w:contextualSpacing w:val="0"/>
        <w:jc w:val="both"/>
        <w:rPr>
          <w:rFonts w:ascii="Arial Narrow" w:hAnsi="Arial Narrow"/>
        </w:rPr>
      </w:pPr>
      <w:r w:rsidRPr="00396DC1">
        <w:rPr>
          <w:rFonts w:ascii="Arial Narrow" w:hAnsi="Arial Narrow"/>
          <w:b/>
          <w:u w:val="single"/>
        </w:rPr>
        <w:t>Invoicing</w:t>
      </w:r>
      <w:r w:rsidRPr="00396DC1">
        <w:rPr>
          <w:rFonts w:ascii="Arial Narrow" w:hAnsi="Arial Narrow"/>
          <w:b/>
          <w:spacing w:val="-14"/>
          <w:u w:val="single"/>
        </w:rPr>
        <w:t xml:space="preserve"> </w:t>
      </w:r>
      <w:r w:rsidRPr="00396DC1">
        <w:rPr>
          <w:rFonts w:ascii="Arial Narrow" w:hAnsi="Arial Narrow"/>
          <w:b/>
          <w:u w:val="single"/>
        </w:rPr>
        <w:t>and</w:t>
      </w:r>
      <w:r w:rsidRPr="00396DC1">
        <w:rPr>
          <w:rFonts w:ascii="Arial Narrow" w:hAnsi="Arial Narrow"/>
          <w:b/>
          <w:spacing w:val="-14"/>
          <w:u w:val="single"/>
        </w:rPr>
        <w:t xml:space="preserve"> </w:t>
      </w:r>
      <w:r w:rsidRPr="00396DC1">
        <w:rPr>
          <w:rFonts w:ascii="Arial Narrow" w:hAnsi="Arial Narrow"/>
          <w:b/>
          <w:u w:val="single"/>
        </w:rPr>
        <w:t>Payment:</w:t>
      </w:r>
      <w:r w:rsidRPr="00396DC1">
        <w:rPr>
          <w:rFonts w:ascii="Arial Narrow" w:hAnsi="Arial Narrow"/>
          <w:b/>
          <w:spacing w:val="-13"/>
        </w:rPr>
        <w:t xml:space="preserve"> </w:t>
      </w:r>
      <w:r w:rsidRPr="00396DC1">
        <w:rPr>
          <w:rFonts w:ascii="Arial Narrow" w:hAnsi="Arial Narrow"/>
        </w:rPr>
        <w:t>No</w:t>
      </w:r>
      <w:r w:rsidRPr="00396DC1">
        <w:rPr>
          <w:rFonts w:ascii="Arial Narrow" w:hAnsi="Arial Narrow"/>
          <w:spacing w:val="-14"/>
        </w:rPr>
        <w:t xml:space="preserve"> </w:t>
      </w:r>
      <w:r w:rsidRPr="00396DC1">
        <w:rPr>
          <w:rFonts w:ascii="Arial Narrow" w:hAnsi="Arial Narrow"/>
        </w:rPr>
        <w:t>payment</w:t>
      </w:r>
      <w:r w:rsidRPr="00396DC1">
        <w:rPr>
          <w:rFonts w:ascii="Arial Narrow" w:hAnsi="Arial Narrow"/>
          <w:spacing w:val="-12"/>
        </w:rPr>
        <w:t xml:space="preserve"> </w:t>
      </w:r>
      <w:r w:rsidRPr="00396DC1">
        <w:rPr>
          <w:rFonts w:ascii="Arial Narrow" w:hAnsi="Arial Narrow"/>
        </w:rPr>
        <w:t>will</w:t>
      </w:r>
      <w:r w:rsidRPr="00396DC1">
        <w:rPr>
          <w:rFonts w:ascii="Arial Narrow" w:hAnsi="Arial Narrow"/>
          <w:spacing w:val="-13"/>
        </w:rPr>
        <w:t xml:space="preserve"> </w:t>
      </w:r>
      <w:r w:rsidRPr="00396DC1">
        <w:rPr>
          <w:rFonts w:ascii="Arial Narrow" w:hAnsi="Arial Narrow"/>
        </w:rPr>
        <w:t>be</w:t>
      </w:r>
      <w:r w:rsidRPr="00396DC1">
        <w:rPr>
          <w:rFonts w:ascii="Arial Narrow" w:hAnsi="Arial Narrow"/>
          <w:spacing w:val="-14"/>
        </w:rPr>
        <w:t xml:space="preserve"> </w:t>
      </w:r>
      <w:r w:rsidRPr="00396DC1">
        <w:rPr>
          <w:rFonts w:ascii="Arial Narrow" w:hAnsi="Arial Narrow"/>
        </w:rPr>
        <w:t>made</w:t>
      </w:r>
      <w:r w:rsidRPr="00396DC1">
        <w:rPr>
          <w:rFonts w:ascii="Arial Narrow" w:hAnsi="Arial Narrow"/>
          <w:spacing w:val="-13"/>
        </w:rPr>
        <w:t xml:space="preserve"> </w:t>
      </w:r>
      <w:r w:rsidRPr="00396DC1">
        <w:rPr>
          <w:rFonts w:ascii="Arial Narrow" w:hAnsi="Arial Narrow"/>
        </w:rPr>
        <w:t>for</w:t>
      </w:r>
      <w:r w:rsidRPr="00396DC1">
        <w:rPr>
          <w:rFonts w:ascii="Arial Narrow" w:hAnsi="Arial Narrow"/>
          <w:spacing w:val="-14"/>
        </w:rPr>
        <w:t xml:space="preserve"> </w:t>
      </w:r>
      <w:r w:rsidRPr="00396DC1">
        <w:rPr>
          <w:rFonts w:ascii="Arial Narrow" w:hAnsi="Arial Narrow"/>
        </w:rPr>
        <w:t>materials</w:t>
      </w:r>
      <w:r w:rsidRPr="00396DC1">
        <w:rPr>
          <w:rFonts w:ascii="Arial Narrow" w:hAnsi="Arial Narrow"/>
          <w:spacing w:val="-12"/>
        </w:rPr>
        <w:t xml:space="preserve"> </w:t>
      </w:r>
      <w:r w:rsidRPr="00396DC1">
        <w:rPr>
          <w:rFonts w:ascii="Arial Narrow" w:hAnsi="Arial Narrow"/>
        </w:rPr>
        <w:t>ordered</w:t>
      </w:r>
      <w:r w:rsidRPr="00396DC1">
        <w:rPr>
          <w:rFonts w:ascii="Arial Narrow" w:hAnsi="Arial Narrow"/>
          <w:spacing w:val="-14"/>
        </w:rPr>
        <w:t xml:space="preserve"> </w:t>
      </w:r>
      <w:r w:rsidRPr="00396DC1">
        <w:rPr>
          <w:rFonts w:ascii="Arial Narrow" w:hAnsi="Arial Narrow"/>
        </w:rPr>
        <w:t>without</w:t>
      </w:r>
      <w:r w:rsidRPr="00396DC1">
        <w:rPr>
          <w:rFonts w:ascii="Arial Narrow" w:hAnsi="Arial Narrow"/>
          <w:spacing w:val="-13"/>
        </w:rPr>
        <w:t xml:space="preserve"> </w:t>
      </w:r>
      <w:r w:rsidRPr="00396DC1">
        <w:rPr>
          <w:rFonts w:ascii="Arial Narrow" w:hAnsi="Arial Narrow"/>
        </w:rPr>
        <w:t>proper</w:t>
      </w:r>
      <w:r w:rsidRPr="00396DC1">
        <w:rPr>
          <w:rFonts w:ascii="Arial Narrow" w:hAnsi="Arial Narrow"/>
          <w:spacing w:val="-13"/>
        </w:rPr>
        <w:t xml:space="preserve"> </w:t>
      </w:r>
      <w:r w:rsidRPr="00396DC1">
        <w:rPr>
          <w:rFonts w:ascii="Arial Narrow" w:hAnsi="Arial Narrow"/>
        </w:rPr>
        <w:t>purchase</w:t>
      </w:r>
      <w:r w:rsidRPr="00396DC1">
        <w:rPr>
          <w:rFonts w:ascii="Arial Narrow" w:hAnsi="Arial Narrow"/>
          <w:spacing w:val="-14"/>
        </w:rPr>
        <w:t xml:space="preserve"> </w:t>
      </w:r>
      <w:r w:rsidRPr="00396DC1">
        <w:rPr>
          <w:rFonts w:ascii="Arial Narrow" w:hAnsi="Arial Narrow"/>
        </w:rPr>
        <w:t>order</w:t>
      </w:r>
      <w:r w:rsidRPr="00396DC1">
        <w:rPr>
          <w:rFonts w:ascii="Arial Narrow" w:hAnsi="Arial Narrow"/>
          <w:spacing w:val="-13"/>
        </w:rPr>
        <w:t xml:space="preserve"> </w:t>
      </w:r>
      <w:r w:rsidRPr="00396DC1">
        <w:rPr>
          <w:rFonts w:ascii="Arial Narrow" w:hAnsi="Arial Narrow"/>
        </w:rPr>
        <w:t>authorization. HH shall pay all awarded proposer(s) pursuant to and in accordance with the promulgations set forth by the State of Florida’s Prompt Payment Act (</w:t>
      </w:r>
      <w:hyperlink r:id="rId17">
        <w:r w:rsidRPr="00396DC1">
          <w:rPr>
            <w:rFonts w:ascii="Arial Narrow" w:hAnsi="Arial Narrow"/>
            <w:u w:val="single" w:color="467885"/>
          </w:rPr>
          <w:t>Florida Statutes Section 218.70</w:t>
        </w:r>
      </w:hyperlink>
      <w:r w:rsidRPr="00396DC1">
        <w:rPr>
          <w:rFonts w:ascii="Arial Narrow" w:hAnsi="Arial Narrow"/>
        </w:rPr>
        <w:t>). Payment shall NOT be made until products have been received, completed, inspected, and accepted by the appropriate HH personnel in the quality and quantity ordered. Payment will be accomplished by submission of invoice, with Purchase Order Number referenced</w:t>
      </w:r>
      <w:r w:rsidRPr="00396DC1">
        <w:rPr>
          <w:rFonts w:ascii="Arial Narrow" w:hAnsi="Arial Narrow"/>
          <w:spacing w:val="6"/>
        </w:rPr>
        <w:t xml:space="preserve"> </w:t>
      </w:r>
      <w:r w:rsidRPr="00396DC1">
        <w:rPr>
          <w:rFonts w:ascii="Arial Narrow" w:hAnsi="Arial Narrow"/>
        </w:rPr>
        <w:t>thereon</w:t>
      </w:r>
      <w:r w:rsidR="00D962AC" w:rsidRPr="00D962AC">
        <w:rPr>
          <w:rFonts w:ascii="Arial Narrow" w:hAnsi="Arial Narrow"/>
        </w:rPr>
        <w:t xml:space="preserve"> </w:t>
      </w:r>
      <w:r w:rsidRPr="00396DC1">
        <w:rPr>
          <w:rFonts w:ascii="Arial Narrow" w:hAnsi="Arial Narrow"/>
        </w:rPr>
        <w:t>and mailed/emailed to the address set forth on the purchase order. Payment in advance of delivery by HH cannot be made.</w:t>
      </w:r>
    </w:p>
    <w:p w14:paraId="75598611" w14:textId="7C330062" w:rsidR="00EC1F50" w:rsidRDefault="00EC1F50" w:rsidP="00083346">
      <w:pPr>
        <w:pStyle w:val="BodyText"/>
        <w:ind w:left="180" w:right="-187"/>
        <w:jc w:val="both"/>
        <w:rPr>
          <w:sz w:val="22"/>
          <w:szCs w:val="22"/>
        </w:rPr>
      </w:pPr>
      <w:r w:rsidRPr="00C9162E">
        <w:rPr>
          <w:sz w:val="22"/>
          <w:szCs w:val="22"/>
        </w:rPr>
        <w:t>If a discount is offered for prompt payment, the Hospital will date from the date of the receipt of the invoice or receipt of</w:t>
      </w:r>
      <w:r w:rsidR="00B81852">
        <w:rPr>
          <w:sz w:val="22"/>
          <w:szCs w:val="22"/>
        </w:rPr>
        <w:t xml:space="preserve"> </w:t>
      </w:r>
      <w:r w:rsidRPr="00C9162E">
        <w:rPr>
          <w:sz w:val="22"/>
          <w:szCs w:val="22"/>
        </w:rPr>
        <w:t>item whichever is later.</w:t>
      </w:r>
    </w:p>
    <w:p w14:paraId="24812EEF" w14:textId="77777777" w:rsidR="00FE6FFD" w:rsidRPr="00C9162E" w:rsidRDefault="00FE6FFD" w:rsidP="00083346">
      <w:pPr>
        <w:pStyle w:val="BodyText"/>
        <w:ind w:left="180" w:right="-187"/>
        <w:jc w:val="both"/>
        <w:rPr>
          <w:sz w:val="22"/>
          <w:szCs w:val="22"/>
        </w:rPr>
      </w:pPr>
    </w:p>
    <w:p w14:paraId="06793E94" w14:textId="77777777" w:rsidR="00EC1F50" w:rsidRPr="00C9162E" w:rsidRDefault="00EC1F50" w:rsidP="005200F3">
      <w:pPr>
        <w:pStyle w:val="ListParagraph"/>
        <w:widowControl w:val="0"/>
        <w:numPr>
          <w:ilvl w:val="0"/>
          <w:numId w:val="3"/>
        </w:numPr>
        <w:autoSpaceDE w:val="0"/>
        <w:autoSpaceDN w:val="0"/>
        <w:spacing w:after="0" w:line="240" w:lineRule="auto"/>
        <w:ind w:left="900" w:right="-187"/>
        <w:contextualSpacing w:val="0"/>
        <w:jc w:val="both"/>
        <w:rPr>
          <w:rFonts w:ascii="Arial Narrow" w:hAnsi="Arial Narrow"/>
        </w:rPr>
      </w:pPr>
      <w:r w:rsidRPr="00C9162E">
        <w:rPr>
          <w:rFonts w:ascii="Arial Narrow" w:hAnsi="Arial Narrow"/>
          <w:u w:val="single"/>
        </w:rPr>
        <w:lastRenderedPageBreak/>
        <w:t>Invoicing:</w:t>
      </w:r>
      <w:r w:rsidRPr="00C9162E">
        <w:rPr>
          <w:rFonts w:ascii="Arial Narrow" w:hAnsi="Arial Narrow"/>
        </w:rPr>
        <w:t xml:space="preserve"> All invoices submitted must contain the following detailed information in  order to be processed  for</w:t>
      </w:r>
      <w:r w:rsidRPr="00C9162E">
        <w:rPr>
          <w:rFonts w:ascii="Arial Narrow" w:hAnsi="Arial Narrow"/>
          <w:spacing w:val="-1"/>
        </w:rPr>
        <w:t xml:space="preserve"> </w:t>
      </w:r>
      <w:r w:rsidRPr="00C9162E">
        <w:rPr>
          <w:rFonts w:ascii="Arial Narrow" w:hAnsi="Arial Narrow"/>
        </w:rPr>
        <w:t>payment:</w:t>
      </w:r>
    </w:p>
    <w:p w14:paraId="746265BD" w14:textId="77777777" w:rsidR="00EC1F50" w:rsidRPr="00FE6FFD" w:rsidRDefault="00EC1F50" w:rsidP="00083346">
      <w:pPr>
        <w:pStyle w:val="BodyText"/>
        <w:ind w:right="-187"/>
        <w:rPr>
          <w:sz w:val="18"/>
          <w:szCs w:val="18"/>
        </w:rPr>
      </w:pPr>
    </w:p>
    <w:p w14:paraId="7DE609C7" w14:textId="77777777" w:rsidR="00EC1F50" w:rsidRPr="00C9162E" w:rsidRDefault="00EC1F50" w:rsidP="005200F3">
      <w:pPr>
        <w:pStyle w:val="ListParagraph"/>
        <w:widowControl w:val="0"/>
        <w:numPr>
          <w:ilvl w:val="1"/>
          <w:numId w:val="3"/>
        </w:numPr>
        <w:autoSpaceDE w:val="0"/>
        <w:autoSpaceDN w:val="0"/>
        <w:spacing w:before="1" w:after="0" w:line="240" w:lineRule="auto"/>
        <w:ind w:left="1710" w:right="-187"/>
        <w:contextualSpacing w:val="0"/>
        <w:rPr>
          <w:rFonts w:ascii="Arial Narrow" w:hAnsi="Arial Narrow"/>
        </w:rPr>
      </w:pPr>
      <w:r w:rsidRPr="00C9162E">
        <w:rPr>
          <w:rFonts w:ascii="Arial Narrow" w:hAnsi="Arial Narrow"/>
        </w:rPr>
        <w:t>Purchase Order</w:t>
      </w:r>
      <w:r w:rsidRPr="00C9162E">
        <w:rPr>
          <w:rFonts w:ascii="Arial Narrow" w:hAnsi="Arial Narrow"/>
          <w:spacing w:val="-8"/>
        </w:rPr>
        <w:t xml:space="preserve"> </w:t>
      </w:r>
      <w:r w:rsidRPr="00C9162E">
        <w:rPr>
          <w:rFonts w:ascii="Arial Narrow" w:hAnsi="Arial Narrow"/>
        </w:rPr>
        <w:t>number</w:t>
      </w:r>
    </w:p>
    <w:p w14:paraId="7D121CE3" w14:textId="77777777" w:rsidR="00EC1F50" w:rsidRPr="00C9162E" w:rsidRDefault="00EC1F50" w:rsidP="005200F3">
      <w:pPr>
        <w:pStyle w:val="ListParagraph"/>
        <w:widowControl w:val="0"/>
        <w:numPr>
          <w:ilvl w:val="1"/>
          <w:numId w:val="3"/>
        </w:numPr>
        <w:autoSpaceDE w:val="0"/>
        <w:autoSpaceDN w:val="0"/>
        <w:spacing w:before="21" w:after="0" w:line="240" w:lineRule="auto"/>
        <w:ind w:left="1710" w:right="-187"/>
        <w:contextualSpacing w:val="0"/>
        <w:rPr>
          <w:rFonts w:ascii="Arial Narrow" w:hAnsi="Arial Narrow"/>
        </w:rPr>
      </w:pPr>
      <w:r w:rsidRPr="00C9162E">
        <w:rPr>
          <w:rFonts w:ascii="Arial Narrow" w:hAnsi="Arial Narrow"/>
        </w:rPr>
        <w:t>Date or time of monthly</w:t>
      </w:r>
      <w:r w:rsidRPr="00C9162E">
        <w:rPr>
          <w:rFonts w:ascii="Arial Narrow" w:hAnsi="Arial Narrow"/>
          <w:spacing w:val="-2"/>
        </w:rPr>
        <w:t xml:space="preserve"> </w:t>
      </w:r>
      <w:r w:rsidRPr="00C9162E">
        <w:rPr>
          <w:rFonts w:ascii="Arial Narrow" w:hAnsi="Arial Narrow"/>
        </w:rPr>
        <w:t>statement</w:t>
      </w:r>
    </w:p>
    <w:p w14:paraId="3AEB2B93" w14:textId="77777777" w:rsidR="00EC1F50" w:rsidRPr="00C9162E" w:rsidRDefault="00EC1F50" w:rsidP="005200F3">
      <w:pPr>
        <w:pStyle w:val="ListParagraph"/>
        <w:widowControl w:val="0"/>
        <w:numPr>
          <w:ilvl w:val="1"/>
          <w:numId w:val="3"/>
        </w:numPr>
        <w:autoSpaceDE w:val="0"/>
        <w:autoSpaceDN w:val="0"/>
        <w:spacing w:before="9" w:after="0" w:line="240" w:lineRule="auto"/>
        <w:ind w:left="1710" w:right="-187"/>
        <w:contextualSpacing w:val="0"/>
        <w:rPr>
          <w:rFonts w:ascii="Arial Narrow" w:hAnsi="Arial Narrow"/>
        </w:rPr>
      </w:pPr>
      <w:r w:rsidRPr="00C9162E">
        <w:rPr>
          <w:rFonts w:ascii="Arial Narrow" w:hAnsi="Arial Narrow"/>
        </w:rPr>
        <w:t>Name of HH employee(s) that authorized</w:t>
      </w:r>
      <w:r w:rsidRPr="00C9162E">
        <w:rPr>
          <w:rFonts w:ascii="Arial Narrow" w:hAnsi="Arial Narrow"/>
          <w:spacing w:val="-6"/>
        </w:rPr>
        <w:t xml:space="preserve"> </w:t>
      </w:r>
      <w:r w:rsidRPr="00C9162E">
        <w:rPr>
          <w:rFonts w:ascii="Arial Narrow" w:hAnsi="Arial Narrow"/>
        </w:rPr>
        <w:t>purchase</w:t>
      </w:r>
    </w:p>
    <w:p w14:paraId="6AF36AA9" w14:textId="77777777" w:rsidR="00EC1F50" w:rsidRPr="00C9162E" w:rsidRDefault="00EC1F50" w:rsidP="005200F3">
      <w:pPr>
        <w:pStyle w:val="ListParagraph"/>
        <w:widowControl w:val="0"/>
        <w:numPr>
          <w:ilvl w:val="1"/>
          <w:numId w:val="3"/>
        </w:numPr>
        <w:autoSpaceDE w:val="0"/>
        <w:autoSpaceDN w:val="0"/>
        <w:spacing w:before="2" w:after="0" w:line="240" w:lineRule="auto"/>
        <w:ind w:left="1710" w:right="-187"/>
        <w:contextualSpacing w:val="0"/>
        <w:rPr>
          <w:rFonts w:ascii="Arial Narrow" w:hAnsi="Arial Narrow"/>
        </w:rPr>
      </w:pPr>
      <w:r w:rsidRPr="00C9162E">
        <w:rPr>
          <w:rFonts w:ascii="Arial Narrow" w:hAnsi="Arial Narrow"/>
        </w:rPr>
        <w:t>Itemized parts and supplies</w:t>
      </w:r>
    </w:p>
    <w:p w14:paraId="174FC172" w14:textId="77777777" w:rsidR="00EC1F50" w:rsidRPr="00C9162E" w:rsidRDefault="00EC1F50" w:rsidP="005200F3">
      <w:pPr>
        <w:pStyle w:val="ListParagraph"/>
        <w:widowControl w:val="0"/>
        <w:numPr>
          <w:ilvl w:val="1"/>
          <w:numId w:val="3"/>
        </w:numPr>
        <w:autoSpaceDE w:val="0"/>
        <w:autoSpaceDN w:val="0"/>
        <w:spacing w:before="3" w:after="0" w:line="240" w:lineRule="auto"/>
        <w:ind w:left="1710" w:right="-187"/>
        <w:contextualSpacing w:val="0"/>
        <w:rPr>
          <w:rFonts w:ascii="Arial Narrow" w:hAnsi="Arial Narrow"/>
        </w:rPr>
      </w:pPr>
      <w:r w:rsidRPr="00C9162E">
        <w:rPr>
          <w:rFonts w:ascii="Arial Narrow" w:hAnsi="Arial Narrow"/>
        </w:rPr>
        <w:t>Payment terms shall be as per Florida Prompt Payment Act.</w:t>
      </w:r>
      <w:r w:rsidRPr="00C9162E">
        <w:rPr>
          <w:rFonts w:ascii="Arial Narrow" w:hAnsi="Arial Narrow"/>
          <w:spacing w:val="-14"/>
        </w:rPr>
        <w:t xml:space="preserve"> </w:t>
      </w:r>
      <w:r w:rsidRPr="00C9162E">
        <w:rPr>
          <w:rFonts w:ascii="Arial Narrow" w:hAnsi="Arial Narrow"/>
        </w:rPr>
        <w:t>218.73</w:t>
      </w:r>
    </w:p>
    <w:p w14:paraId="5068723A" w14:textId="77777777" w:rsidR="00B81852" w:rsidRDefault="00B81852" w:rsidP="00083346">
      <w:pPr>
        <w:pStyle w:val="Heading1"/>
        <w:ind w:right="-187"/>
        <w:jc w:val="center"/>
        <w:rPr>
          <w:rFonts w:ascii="Arial Narrow" w:hAnsi="Arial Narrow"/>
          <w:b/>
          <w:bCs/>
          <w:color w:val="auto"/>
          <w:sz w:val="28"/>
          <w:szCs w:val="28"/>
        </w:rPr>
      </w:pPr>
    </w:p>
    <w:p w14:paraId="719335D7" w14:textId="77777777" w:rsidR="00B81852" w:rsidRDefault="00B81852" w:rsidP="00D962AC">
      <w:pPr>
        <w:pStyle w:val="Heading1"/>
        <w:ind w:right="82"/>
        <w:jc w:val="center"/>
        <w:rPr>
          <w:rFonts w:ascii="Arial Narrow" w:hAnsi="Arial Narrow"/>
          <w:b/>
          <w:bCs/>
          <w:color w:val="auto"/>
          <w:sz w:val="28"/>
          <w:szCs w:val="28"/>
        </w:rPr>
      </w:pPr>
    </w:p>
    <w:p w14:paraId="12726CBA" w14:textId="77777777" w:rsidR="00B81852" w:rsidRDefault="00B81852" w:rsidP="00D962AC">
      <w:pPr>
        <w:pStyle w:val="Heading1"/>
        <w:ind w:right="82"/>
        <w:jc w:val="center"/>
        <w:rPr>
          <w:rFonts w:ascii="Arial Narrow" w:hAnsi="Arial Narrow"/>
          <w:b/>
          <w:bCs/>
          <w:color w:val="auto"/>
          <w:sz w:val="28"/>
          <w:szCs w:val="28"/>
        </w:rPr>
      </w:pPr>
    </w:p>
    <w:p w14:paraId="6BEFD911" w14:textId="37855DF6" w:rsidR="008B260E" w:rsidRDefault="00D962AC" w:rsidP="00D962AC">
      <w:pPr>
        <w:pStyle w:val="Heading1"/>
        <w:ind w:right="82"/>
        <w:jc w:val="center"/>
        <w:rPr>
          <w:rFonts w:ascii="Arial" w:hAnsi="Arial" w:cs="Arial"/>
          <w:b/>
          <w:sz w:val="24"/>
        </w:rPr>
      </w:pPr>
      <w:r>
        <w:rPr>
          <w:rFonts w:ascii="Arial Narrow" w:hAnsi="Arial Narrow"/>
          <w:b/>
          <w:bCs/>
          <w:color w:val="auto"/>
          <w:sz w:val="28"/>
          <w:szCs w:val="28"/>
        </w:rPr>
        <w:t>[</w:t>
      </w:r>
      <w:r w:rsidR="00EC1F50" w:rsidRPr="00C9162E">
        <w:rPr>
          <w:rFonts w:ascii="Arial Narrow" w:hAnsi="Arial Narrow"/>
          <w:b/>
          <w:bCs/>
          <w:color w:val="auto"/>
          <w:sz w:val="28"/>
          <w:szCs w:val="28"/>
        </w:rPr>
        <w:t>End of Document]</w:t>
      </w:r>
    </w:p>
    <w:sectPr w:rsidR="008B260E" w:rsidSect="00F95005">
      <w:headerReference w:type="default" r:id="rId18"/>
      <w:footerReference w:type="first" r:id="rId19"/>
      <w:pgSz w:w="12240" w:h="15840"/>
      <w:pgMar w:top="1710" w:right="1440" w:bottom="117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AE5E" w14:textId="77777777" w:rsidR="00E87C3D" w:rsidRDefault="00E87C3D" w:rsidP="00147CF8">
      <w:pPr>
        <w:spacing w:after="0" w:line="240" w:lineRule="auto"/>
      </w:pPr>
      <w:r>
        <w:separator/>
      </w:r>
    </w:p>
  </w:endnote>
  <w:endnote w:type="continuationSeparator" w:id="0">
    <w:p w14:paraId="53C4041E" w14:textId="77777777" w:rsidR="00E87C3D" w:rsidRDefault="00E87C3D" w:rsidP="00147CF8">
      <w:pPr>
        <w:spacing w:after="0" w:line="240" w:lineRule="auto"/>
      </w:pPr>
      <w:r>
        <w:continuationSeparator/>
      </w:r>
    </w:p>
  </w:endnote>
  <w:endnote w:type="continuationNotice" w:id="1">
    <w:p w14:paraId="7E7A9CA2" w14:textId="77777777" w:rsidR="00E87C3D" w:rsidRDefault="00E87C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1166" w14:textId="77777777" w:rsidR="00B35524" w:rsidRDefault="00000000">
    <w:pPr>
      <w:pStyle w:val="BodyText"/>
      <w:spacing w:line="14" w:lineRule="auto"/>
    </w:pPr>
    <w:r>
      <w:rPr>
        <w:sz w:val="22"/>
      </w:rPr>
      <w:pict w14:anchorId="7B53FA6E">
        <v:shapetype id="_x0000_t202" coordsize="21600,21600" o:spt="202" path="m,l,21600r21600,l21600,xe">
          <v:stroke joinstyle="miter"/>
          <v:path gradientshapeok="t" o:connecttype="rect"/>
        </v:shapetype>
        <v:shape id="_x0000_s1025" type="#_x0000_t202" style="position:absolute;margin-left:199.9pt;margin-top:716.95pt;width:212.25pt;height:26.5pt;z-index:-251656192;mso-position-horizontal-relative:page;mso-position-vertical-relative:page" filled="f" stroked="f">
          <v:textbox style="mso-next-textbox:#_x0000_s1025" inset="0,0,0,0">
            <w:txbxContent>
              <w:p w14:paraId="49A0707F" w14:textId="77777777" w:rsidR="00B35524" w:rsidRDefault="00B35524">
                <w:pPr>
                  <w:ind w:right="2"/>
                  <w:jc w:val="center"/>
                  <w:rPr>
                    <w:rFonts w:ascii="Calibri"/>
                    <w:b/>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9A9B" w14:textId="77777777" w:rsidR="00B35524" w:rsidRDefault="00B35524" w:rsidP="00112D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29E8" w14:textId="77777777" w:rsidR="00E87C3D" w:rsidRDefault="00E87C3D" w:rsidP="00147CF8">
      <w:pPr>
        <w:spacing w:after="0" w:line="240" w:lineRule="auto"/>
      </w:pPr>
      <w:r>
        <w:separator/>
      </w:r>
    </w:p>
  </w:footnote>
  <w:footnote w:type="continuationSeparator" w:id="0">
    <w:p w14:paraId="2358EFB5" w14:textId="77777777" w:rsidR="00E87C3D" w:rsidRDefault="00E87C3D" w:rsidP="00147CF8">
      <w:pPr>
        <w:spacing w:after="0" w:line="240" w:lineRule="auto"/>
      </w:pPr>
      <w:r>
        <w:continuationSeparator/>
      </w:r>
    </w:p>
  </w:footnote>
  <w:footnote w:type="continuationNotice" w:id="1">
    <w:p w14:paraId="1F731116" w14:textId="77777777" w:rsidR="00E87C3D" w:rsidRDefault="00E87C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169" w:type="dxa"/>
      <w:tblInd w:w="6117" w:type="dxa"/>
      <w:tblLook w:val="0000" w:firstRow="0" w:lastRow="0" w:firstColumn="0" w:lastColumn="0" w:noHBand="0" w:noVBand="0"/>
    </w:tblPr>
    <w:tblGrid>
      <w:gridCol w:w="4169"/>
    </w:tblGrid>
    <w:tr w:rsidR="00B35524" w14:paraId="474E912A" w14:textId="77777777" w:rsidTr="00B818B6">
      <w:trPr>
        <w:trHeight w:val="980"/>
      </w:trPr>
      <w:tc>
        <w:tcPr>
          <w:tcW w:w="4169" w:type="dxa"/>
        </w:tcPr>
        <w:p w14:paraId="14164AAC" w14:textId="7BA66397" w:rsidR="005036A6" w:rsidRPr="00917E46" w:rsidRDefault="005036A6" w:rsidP="005036A6">
          <w:pPr>
            <w:widowControl w:val="0"/>
            <w:autoSpaceDE w:val="0"/>
            <w:autoSpaceDN w:val="0"/>
            <w:spacing w:before="12" w:after="0" w:line="240" w:lineRule="auto"/>
            <w:ind w:left="20" w:right="230"/>
            <w:rPr>
              <w:rFonts w:ascii="Arial" w:eastAsia="Arial Narrow" w:hAnsi="Arial Narrow" w:cs="Arial Narrow"/>
              <w:sz w:val="20"/>
              <w:highlight w:val="yellow"/>
              <w:lang w:bidi="en-US"/>
            </w:rPr>
          </w:pPr>
          <w:r w:rsidRPr="00917E46">
            <w:rPr>
              <w:rFonts w:ascii="Arial" w:eastAsia="Arial Narrow" w:hAnsi="Arial Narrow" w:cs="Arial Narrow"/>
              <w:sz w:val="20"/>
              <w:highlight w:val="yellow"/>
              <w:lang w:bidi="en-US"/>
            </w:rPr>
            <w:t>RFP REQUEST NO.: PROJ-2</w:t>
          </w:r>
          <w:r w:rsidR="00917E46" w:rsidRPr="00917E46">
            <w:rPr>
              <w:rFonts w:ascii="Arial" w:eastAsia="Arial Narrow" w:hAnsi="Arial Narrow" w:cs="Arial Narrow"/>
              <w:sz w:val="20"/>
              <w:highlight w:val="yellow"/>
              <w:lang w:bidi="en-US"/>
            </w:rPr>
            <w:t>5</w:t>
          </w:r>
          <w:r w:rsidRPr="00917E46">
            <w:rPr>
              <w:rFonts w:ascii="Arial" w:eastAsia="Arial Narrow" w:hAnsi="Arial Narrow" w:cs="Arial Narrow"/>
              <w:sz w:val="20"/>
              <w:highlight w:val="yellow"/>
              <w:lang w:bidi="en-US"/>
            </w:rPr>
            <w:t>-</w:t>
          </w:r>
          <w:r w:rsidR="00917E46" w:rsidRPr="00917E46">
            <w:rPr>
              <w:rFonts w:ascii="Arial" w:eastAsia="Arial Narrow" w:hAnsi="Arial Narrow" w:cs="Arial Narrow"/>
              <w:sz w:val="20"/>
              <w:highlight w:val="yellow"/>
              <w:lang w:bidi="en-US"/>
            </w:rPr>
            <w:t>###</w:t>
          </w:r>
          <w:r w:rsidRPr="00917E46">
            <w:rPr>
              <w:rFonts w:ascii="Arial" w:eastAsia="Arial Narrow" w:hAnsi="Arial Narrow" w:cs="Arial Narrow"/>
              <w:sz w:val="20"/>
              <w:highlight w:val="yellow"/>
              <w:lang w:bidi="en-US"/>
            </w:rPr>
            <w:t xml:space="preserve"> DATE: </w:t>
          </w:r>
          <w:r w:rsidR="002B643F">
            <w:rPr>
              <w:rFonts w:ascii="Arial" w:eastAsia="Arial Narrow" w:hAnsi="Arial Narrow" w:cs="Arial Narrow"/>
              <w:sz w:val="20"/>
              <w:highlight w:val="yellow"/>
              <w:lang w:bidi="en-US"/>
            </w:rPr>
            <w:t>January 15, 2026</w:t>
          </w:r>
        </w:p>
        <w:p w14:paraId="363B6EFE" w14:textId="321CDBAF" w:rsidR="005036A6" w:rsidRPr="00917E46" w:rsidRDefault="005036A6" w:rsidP="005036A6">
          <w:pPr>
            <w:widowControl w:val="0"/>
            <w:autoSpaceDE w:val="0"/>
            <w:autoSpaceDN w:val="0"/>
            <w:spacing w:after="0" w:line="228" w:lineRule="exact"/>
            <w:ind w:left="20"/>
            <w:rPr>
              <w:rFonts w:ascii="Arial" w:eastAsia="Arial Narrow" w:hAnsi="Arial Narrow" w:cs="Arial Narrow"/>
              <w:sz w:val="20"/>
              <w:highlight w:val="yellow"/>
              <w:lang w:bidi="en-US"/>
            </w:rPr>
          </w:pPr>
          <w:r w:rsidRPr="00917E46">
            <w:rPr>
              <w:rFonts w:ascii="Arial" w:eastAsia="Arial Narrow" w:hAnsi="Arial Narrow" w:cs="Arial Narrow"/>
              <w:sz w:val="20"/>
              <w:highlight w:val="yellow"/>
              <w:lang w:bidi="en-US"/>
            </w:rPr>
            <w:t xml:space="preserve">PAGE </w:t>
          </w:r>
          <w:r w:rsidRPr="00917E46">
            <w:rPr>
              <w:rFonts w:ascii="Arial Narrow" w:eastAsia="Arial Narrow" w:hAnsi="Arial Narrow" w:cs="Arial Narrow"/>
              <w:highlight w:val="yellow"/>
              <w:lang w:bidi="en-US"/>
            </w:rPr>
            <w:fldChar w:fldCharType="begin"/>
          </w:r>
          <w:r w:rsidRPr="00917E46">
            <w:rPr>
              <w:rFonts w:ascii="Arial" w:eastAsia="Arial Narrow" w:hAnsi="Arial Narrow" w:cs="Arial Narrow"/>
              <w:sz w:val="20"/>
              <w:highlight w:val="yellow"/>
              <w:lang w:bidi="en-US"/>
            </w:rPr>
            <w:instrText xml:space="preserve"> PAGE </w:instrText>
          </w:r>
          <w:r w:rsidRPr="00917E46">
            <w:rPr>
              <w:rFonts w:ascii="Arial Narrow" w:eastAsia="Arial Narrow" w:hAnsi="Arial Narrow" w:cs="Arial Narrow"/>
              <w:highlight w:val="yellow"/>
              <w:lang w:bidi="en-US"/>
            </w:rPr>
            <w:fldChar w:fldCharType="separate"/>
          </w:r>
          <w:r w:rsidRPr="00917E46">
            <w:rPr>
              <w:highlight w:val="yellow"/>
            </w:rPr>
            <w:t>9</w:t>
          </w:r>
          <w:r w:rsidRPr="00917E46">
            <w:rPr>
              <w:rFonts w:ascii="Arial Narrow" w:eastAsia="Arial Narrow" w:hAnsi="Arial Narrow" w:cs="Arial Narrow"/>
              <w:highlight w:val="yellow"/>
              <w:lang w:bidi="en-US"/>
            </w:rPr>
            <w:fldChar w:fldCharType="end"/>
          </w:r>
          <w:r w:rsidRPr="00917E46">
            <w:rPr>
              <w:rFonts w:ascii="Arial" w:eastAsia="Arial Narrow" w:hAnsi="Arial Narrow" w:cs="Arial Narrow"/>
              <w:sz w:val="20"/>
              <w:highlight w:val="yellow"/>
              <w:lang w:bidi="en-US"/>
            </w:rPr>
            <w:t xml:space="preserve"> OF 1</w:t>
          </w:r>
          <w:r w:rsidR="00D177D7">
            <w:rPr>
              <w:rFonts w:ascii="Arial" w:eastAsia="Arial Narrow" w:hAnsi="Arial Narrow" w:cs="Arial Narrow"/>
              <w:sz w:val="20"/>
              <w:highlight w:val="yellow"/>
              <w:lang w:bidi="en-US"/>
            </w:rPr>
            <w:t>6</w:t>
          </w:r>
        </w:p>
        <w:p w14:paraId="211DDD31" w14:textId="78689FA3" w:rsidR="005036A6" w:rsidRPr="00356DB9" w:rsidRDefault="005036A6" w:rsidP="005036A6">
          <w:pPr>
            <w:widowControl w:val="0"/>
            <w:autoSpaceDE w:val="0"/>
            <w:autoSpaceDN w:val="0"/>
            <w:spacing w:before="1" w:after="0" w:line="240" w:lineRule="auto"/>
            <w:ind w:left="20"/>
            <w:rPr>
              <w:rFonts w:ascii="Arial" w:eastAsia="Arial Narrow" w:hAnsi="Arial Narrow" w:cs="Arial Narrow"/>
              <w:sz w:val="20"/>
              <w:lang w:bidi="en-US"/>
            </w:rPr>
          </w:pPr>
          <w:r w:rsidRPr="00917E46">
            <w:rPr>
              <w:rFonts w:ascii="Arial" w:eastAsia="Arial Narrow" w:hAnsi="Arial Narrow" w:cs="Arial Narrow"/>
              <w:sz w:val="20"/>
              <w:highlight w:val="yellow"/>
              <w:lang w:bidi="en-US"/>
            </w:rPr>
            <w:t xml:space="preserve">RFP NAME: </w:t>
          </w:r>
          <w:r w:rsidR="00EC41C1">
            <w:rPr>
              <w:rFonts w:ascii="Arial" w:eastAsia="Arial Narrow" w:hAnsi="Arial Narrow" w:cs="Arial Narrow"/>
              <w:sz w:val="20"/>
              <w:lang w:bidi="en-US"/>
            </w:rPr>
            <w:t>Endoluminal Grafts</w:t>
          </w:r>
        </w:p>
        <w:p w14:paraId="7ED4DDD1" w14:textId="3F3CA1C1" w:rsidR="00B35524" w:rsidRPr="00B46255" w:rsidRDefault="00B35524" w:rsidP="003F2F7B">
          <w:pPr>
            <w:ind w:left="8" w:right="-12" w:hanging="8"/>
            <w:rPr>
              <w:rFonts w:ascii="Arial"/>
              <w:sz w:val="20"/>
              <w:highlight w:val="yellow"/>
            </w:rPr>
          </w:pPr>
        </w:p>
      </w:tc>
    </w:tr>
  </w:tbl>
  <w:p w14:paraId="2C23C403" w14:textId="77777777" w:rsidR="00B35524" w:rsidRDefault="00B35524">
    <w:pPr>
      <w:pStyle w:val="Header"/>
    </w:pPr>
    <w:r>
      <w:rPr>
        <w:noProof/>
      </w:rPr>
      <mc:AlternateContent>
        <mc:Choice Requires="wps">
          <w:drawing>
            <wp:anchor distT="0" distB="0" distL="114300" distR="114300" simplePos="0" relativeHeight="251657216" behindDoc="1" locked="0" layoutInCell="1" allowOverlap="1" wp14:anchorId="5FBB3ECD" wp14:editId="4EF58E6B">
              <wp:simplePos x="0" y="0"/>
              <wp:positionH relativeFrom="page">
                <wp:posOffset>667482</wp:posOffset>
              </wp:positionH>
              <wp:positionV relativeFrom="page">
                <wp:posOffset>255710</wp:posOffset>
              </wp:positionV>
              <wp:extent cx="2707640" cy="628650"/>
              <wp:effectExtent l="0" t="0" r="1651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FB222" w14:textId="77777777" w:rsidR="00B35524" w:rsidRDefault="00B35524" w:rsidP="004A58B9">
                          <w:pPr>
                            <w:pStyle w:val="BodyText"/>
                            <w:spacing w:before="12"/>
                            <w:ind w:left="20" w:right="1"/>
                            <w:rPr>
                              <w:rFonts w:ascii="Arial"/>
                            </w:rPr>
                          </w:pPr>
                          <w:r>
                            <w:rPr>
                              <w:rFonts w:ascii="Arial"/>
                            </w:rPr>
                            <w:t>HALIFAX HEALTH</w:t>
                          </w:r>
                        </w:p>
                        <w:p w14:paraId="72017D51" w14:textId="77777777" w:rsidR="00B35524" w:rsidRDefault="00B35524" w:rsidP="004A58B9">
                          <w:pPr>
                            <w:pStyle w:val="BodyText"/>
                            <w:spacing w:before="12"/>
                            <w:ind w:left="20" w:right="1"/>
                            <w:rPr>
                              <w:rFonts w:ascii="Arial"/>
                            </w:rPr>
                          </w:pPr>
                          <w:r>
                            <w:rPr>
                              <w:rFonts w:ascii="Arial"/>
                            </w:rPr>
                            <w:t>303 N. CLYDE MORRIS BLVD.</w:t>
                          </w:r>
                        </w:p>
                        <w:p w14:paraId="3E318AC2" w14:textId="77777777" w:rsidR="00B35524" w:rsidRDefault="00B35524" w:rsidP="004A58B9">
                          <w:pPr>
                            <w:pStyle w:val="BodyText"/>
                            <w:spacing w:line="229" w:lineRule="exact"/>
                            <w:ind w:left="20"/>
                            <w:rPr>
                              <w:rFonts w:ascii="Arial"/>
                            </w:rPr>
                          </w:pPr>
                          <w:r>
                            <w:rPr>
                              <w:rFonts w:ascii="Arial"/>
                            </w:rPr>
                            <w:t>DAYTONA BEACH, FL 32114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B3ECD" id="_x0000_t202" coordsize="21600,21600" o:spt="202" path="m,l,21600r21600,l21600,xe">
              <v:stroke joinstyle="miter"/>
              <v:path gradientshapeok="t" o:connecttype="rect"/>
            </v:shapetype>
            <v:shape id="Text Box 13" o:spid="_x0000_s1026" type="#_x0000_t202" style="position:absolute;margin-left:52.55pt;margin-top:20.15pt;width:213.2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" filled="f" stroked="f">
              <v:textbox inset="0,0,0,0">
                <w:txbxContent>
                  <w:p w14:paraId="031FB222" w14:textId="77777777" w:rsidR="00B35524" w:rsidRDefault="00B35524" w:rsidP="004A58B9">
                    <w:pPr>
                      <w:pStyle w:val="BodyText"/>
                      <w:spacing w:before="12"/>
                      <w:ind w:left="20" w:right="1"/>
                      <w:rPr>
                        <w:rFonts w:ascii="Arial"/>
                      </w:rPr>
                    </w:pPr>
                    <w:r>
                      <w:rPr>
                        <w:rFonts w:ascii="Arial"/>
                      </w:rPr>
                      <w:t>HALIFAX HEALTH</w:t>
                    </w:r>
                  </w:p>
                  <w:p w14:paraId="72017D51" w14:textId="77777777" w:rsidR="00B35524" w:rsidRDefault="00B35524" w:rsidP="004A58B9">
                    <w:pPr>
                      <w:pStyle w:val="BodyText"/>
                      <w:spacing w:before="12"/>
                      <w:ind w:left="20" w:right="1"/>
                      <w:rPr>
                        <w:rFonts w:ascii="Arial"/>
                      </w:rPr>
                    </w:pPr>
                    <w:r>
                      <w:rPr>
                        <w:rFonts w:ascii="Arial"/>
                      </w:rPr>
                      <w:t>303 N. CLYDE MORRIS BLVD.</w:t>
                    </w:r>
                  </w:p>
                  <w:p w14:paraId="3E318AC2" w14:textId="77777777" w:rsidR="00B35524" w:rsidRDefault="00B35524" w:rsidP="004A58B9">
                    <w:pPr>
                      <w:pStyle w:val="BodyText"/>
                      <w:spacing w:line="229" w:lineRule="exact"/>
                      <w:ind w:left="20"/>
                      <w:rPr>
                        <w:rFonts w:ascii="Arial"/>
                      </w:rPr>
                    </w:pPr>
                    <w:r>
                      <w:rPr>
                        <w:rFonts w:ascii="Arial"/>
                      </w:rPr>
                      <w:t>DAYTONA BEACH, FL 32114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06BC" w14:textId="5E7D61D3" w:rsidR="00EC1F50" w:rsidRDefault="00EC1F50">
    <w:pPr>
      <w:pStyle w:val="BodyText"/>
      <w:spacing w:line="14" w:lineRule="auto"/>
    </w:pPr>
    <w:r>
      <w:rPr>
        <w:noProof/>
        <w:sz w:val="22"/>
      </w:rPr>
      <mc:AlternateContent>
        <mc:Choice Requires="wps">
          <w:drawing>
            <wp:anchor distT="0" distB="0" distL="114300" distR="114300" simplePos="0" relativeHeight="251658240" behindDoc="1" locked="0" layoutInCell="1" allowOverlap="1" wp14:anchorId="392C13F4" wp14:editId="7B52042C">
              <wp:simplePos x="0" y="0"/>
              <wp:positionH relativeFrom="margin">
                <wp:posOffset>4311650</wp:posOffset>
              </wp:positionH>
              <wp:positionV relativeFrom="page">
                <wp:posOffset>266700</wp:posOffset>
              </wp:positionV>
              <wp:extent cx="2266950" cy="604520"/>
              <wp:effectExtent l="0" t="0" r="0" b="5080"/>
              <wp:wrapNone/>
              <wp:docPr id="16400823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B82CB" w14:textId="0261C8EE" w:rsidR="00AC28DD" w:rsidRPr="00D322DA" w:rsidRDefault="00356DB9" w:rsidP="00356DB9">
                          <w:pPr>
                            <w:widowControl w:val="0"/>
                            <w:autoSpaceDE w:val="0"/>
                            <w:autoSpaceDN w:val="0"/>
                            <w:spacing w:before="12" w:after="0" w:line="240" w:lineRule="auto"/>
                            <w:ind w:left="20" w:right="230"/>
                            <w:rPr>
                              <w:rFonts w:ascii="Arial" w:eastAsia="Arial Narrow" w:hAnsi="Arial Narrow" w:cs="Arial Narrow"/>
                              <w:sz w:val="20"/>
                              <w:lang w:bidi="en-US"/>
                            </w:rPr>
                          </w:pPr>
                          <w:r w:rsidRPr="00D322DA">
                            <w:rPr>
                              <w:rFonts w:ascii="Arial" w:eastAsia="Arial Narrow" w:hAnsi="Arial Narrow" w:cs="Arial Narrow"/>
                              <w:sz w:val="20"/>
                              <w:lang w:bidi="en-US"/>
                            </w:rPr>
                            <w:t xml:space="preserve">RFP REQUEST NO.: </w:t>
                          </w:r>
                          <w:r w:rsidR="00E05F90" w:rsidRPr="005D2A83">
                            <w:rPr>
                              <w:rFonts w:ascii="Arial" w:eastAsia="Arial Narrow" w:hAnsi="Arial Narrow" w:cs="Arial Narrow"/>
                              <w:sz w:val="20"/>
                              <w:lang w:bidi="en-US"/>
                            </w:rPr>
                            <w:t>382268</w:t>
                          </w:r>
                        </w:p>
                        <w:p w14:paraId="7FD35732" w14:textId="30C8956D" w:rsidR="00356DB9" w:rsidRPr="00D322DA" w:rsidRDefault="00356DB9" w:rsidP="00356DB9">
                          <w:pPr>
                            <w:widowControl w:val="0"/>
                            <w:autoSpaceDE w:val="0"/>
                            <w:autoSpaceDN w:val="0"/>
                            <w:spacing w:before="12" w:after="0" w:line="240" w:lineRule="auto"/>
                            <w:ind w:left="20" w:right="230"/>
                            <w:rPr>
                              <w:rFonts w:ascii="Arial" w:eastAsia="Arial Narrow" w:hAnsi="Arial Narrow" w:cs="Arial Narrow"/>
                              <w:sz w:val="20"/>
                              <w:lang w:bidi="en-US"/>
                            </w:rPr>
                          </w:pPr>
                          <w:r w:rsidRPr="00D322DA">
                            <w:rPr>
                              <w:rFonts w:ascii="Arial" w:eastAsia="Arial Narrow" w:hAnsi="Arial Narrow" w:cs="Arial Narrow"/>
                              <w:sz w:val="20"/>
                              <w:lang w:bidi="en-US"/>
                            </w:rPr>
                            <w:t xml:space="preserve">DATE: </w:t>
                          </w:r>
                          <w:r w:rsidR="00EB3431" w:rsidRPr="00D322DA">
                            <w:rPr>
                              <w:rFonts w:ascii="Arial" w:eastAsia="Arial Narrow" w:hAnsi="Arial Narrow" w:cs="Arial Narrow"/>
                              <w:sz w:val="20"/>
                              <w:lang w:bidi="en-US"/>
                            </w:rPr>
                            <w:t>February 2</w:t>
                          </w:r>
                          <w:r w:rsidR="00E05F90" w:rsidRPr="00D322DA">
                            <w:rPr>
                              <w:rFonts w:ascii="Arial" w:eastAsia="Arial Narrow" w:hAnsi="Arial Narrow" w:cs="Arial Narrow"/>
                              <w:sz w:val="20"/>
                              <w:lang w:bidi="en-US"/>
                            </w:rPr>
                            <w:t>6</w:t>
                          </w:r>
                          <w:r w:rsidR="002B643F" w:rsidRPr="00D322DA">
                            <w:rPr>
                              <w:rFonts w:ascii="Arial" w:eastAsia="Arial Narrow" w:hAnsi="Arial Narrow" w:cs="Arial Narrow"/>
                              <w:sz w:val="20"/>
                              <w:lang w:bidi="en-US"/>
                            </w:rPr>
                            <w:t>, 2026</w:t>
                          </w:r>
                        </w:p>
                        <w:p w14:paraId="69C51C23" w14:textId="0CF0228B" w:rsidR="00356DB9" w:rsidRPr="00D322DA" w:rsidRDefault="00356DB9" w:rsidP="00356DB9">
                          <w:pPr>
                            <w:widowControl w:val="0"/>
                            <w:autoSpaceDE w:val="0"/>
                            <w:autoSpaceDN w:val="0"/>
                            <w:spacing w:after="0" w:line="228" w:lineRule="exact"/>
                            <w:ind w:left="20"/>
                            <w:rPr>
                              <w:rFonts w:ascii="Arial" w:eastAsia="Arial Narrow" w:hAnsi="Arial Narrow" w:cs="Arial Narrow"/>
                              <w:sz w:val="20"/>
                              <w:lang w:bidi="en-US"/>
                            </w:rPr>
                          </w:pPr>
                          <w:r w:rsidRPr="00D322DA">
                            <w:rPr>
                              <w:rFonts w:ascii="Arial" w:eastAsia="Arial Narrow" w:hAnsi="Arial Narrow" w:cs="Arial Narrow"/>
                              <w:sz w:val="20"/>
                              <w:lang w:bidi="en-US"/>
                            </w:rPr>
                            <w:t xml:space="preserve">PAGE </w:t>
                          </w:r>
                          <w:r w:rsidRPr="00D322DA">
                            <w:rPr>
                              <w:rFonts w:ascii="Arial Narrow" w:eastAsia="Arial Narrow" w:hAnsi="Arial Narrow" w:cs="Arial Narrow"/>
                              <w:lang w:bidi="en-US"/>
                            </w:rPr>
                            <w:fldChar w:fldCharType="begin"/>
                          </w:r>
                          <w:r w:rsidRPr="00D322DA">
                            <w:rPr>
                              <w:rFonts w:ascii="Arial" w:eastAsia="Arial Narrow" w:hAnsi="Arial Narrow" w:cs="Arial Narrow"/>
                              <w:sz w:val="20"/>
                              <w:lang w:bidi="en-US"/>
                            </w:rPr>
                            <w:instrText xml:space="preserve"> PAGE </w:instrText>
                          </w:r>
                          <w:r w:rsidRPr="00D322DA">
                            <w:rPr>
                              <w:rFonts w:ascii="Arial Narrow" w:eastAsia="Arial Narrow" w:hAnsi="Arial Narrow" w:cs="Arial Narrow"/>
                              <w:lang w:bidi="en-US"/>
                            </w:rPr>
                            <w:fldChar w:fldCharType="separate"/>
                          </w:r>
                          <w:r w:rsidRPr="00D322DA">
                            <w:rPr>
                              <w:rFonts w:ascii="Arial Narrow" w:eastAsia="Arial Narrow" w:hAnsi="Arial Narrow" w:cs="Arial Narrow"/>
                              <w:lang w:bidi="en-US"/>
                            </w:rPr>
                            <w:t>4</w:t>
                          </w:r>
                          <w:r w:rsidRPr="00D322DA">
                            <w:rPr>
                              <w:rFonts w:ascii="Arial Narrow" w:eastAsia="Arial Narrow" w:hAnsi="Arial Narrow" w:cs="Arial Narrow"/>
                              <w:lang w:bidi="en-US"/>
                            </w:rPr>
                            <w:fldChar w:fldCharType="end"/>
                          </w:r>
                          <w:r w:rsidRPr="00D322DA">
                            <w:rPr>
                              <w:rFonts w:ascii="Arial" w:eastAsia="Arial Narrow" w:hAnsi="Arial Narrow" w:cs="Arial Narrow"/>
                              <w:sz w:val="20"/>
                              <w:lang w:bidi="en-US"/>
                            </w:rPr>
                            <w:t xml:space="preserve"> OF 1</w:t>
                          </w:r>
                          <w:r w:rsidR="00D177D7" w:rsidRPr="00D322DA">
                            <w:rPr>
                              <w:rFonts w:ascii="Arial" w:eastAsia="Arial Narrow" w:hAnsi="Arial Narrow" w:cs="Arial Narrow"/>
                              <w:sz w:val="20"/>
                              <w:lang w:bidi="en-US"/>
                            </w:rPr>
                            <w:t>6</w:t>
                          </w:r>
                        </w:p>
                        <w:p w14:paraId="49D55809" w14:textId="668AEF77" w:rsidR="00356DB9" w:rsidRDefault="00356DB9" w:rsidP="00356DB9">
                          <w:pPr>
                            <w:widowControl w:val="0"/>
                            <w:autoSpaceDE w:val="0"/>
                            <w:autoSpaceDN w:val="0"/>
                            <w:spacing w:before="1" w:after="0" w:line="240" w:lineRule="auto"/>
                            <w:ind w:left="20"/>
                            <w:rPr>
                              <w:rFonts w:ascii="Arial" w:eastAsia="Arial Narrow" w:hAnsi="Arial Narrow" w:cs="Arial Narrow"/>
                              <w:sz w:val="20"/>
                              <w:highlight w:val="yellow"/>
                              <w:lang w:bidi="en-US"/>
                            </w:rPr>
                          </w:pPr>
                          <w:r w:rsidRPr="00D322DA">
                            <w:rPr>
                              <w:rFonts w:ascii="Arial" w:eastAsia="Arial Narrow" w:hAnsi="Arial Narrow" w:cs="Arial Narrow"/>
                              <w:sz w:val="20"/>
                              <w:lang w:bidi="en-US"/>
                            </w:rPr>
                            <w:t xml:space="preserve">RFP NAME: </w:t>
                          </w:r>
                          <w:r w:rsidR="008F40A4" w:rsidRPr="00D322DA">
                            <w:rPr>
                              <w:rFonts w:ascii="Arial" w:eastAsia="Arial Narrow" w:hAnsi="Arial Narrow" w:cs="Arial Narrow"/>
                              <w:sz w:val="20"/>
                              <w:lang w:bidi="en-US"/>
                            </w:rPr>
                            <w:t xml:space="preserve">Endoluminal Grafts </w:t>
                          </w:r>
                          <w:r w:rsidR="00F55A88">
                            <w:rPr>
                              <w:rFonts w:ascii="Arial" w:eastAsia="Arial Narrow" w:hAnsi="Arial Narrow" w:cs="Arial Narrow"/>
                              <w:sz w:val="20"/>
                              <w:highlight w:val="yellow"/>
                              <w:lang w:bidi="en-US"/>
                            </w:rPr>
                            <w:t>Supplies</w:t>
                          </w:r>
                        </w:p>
                        <w:p w14:paraId="4B809074" w14:textId="77777777" w:rsidR="00F55A88" w:rsidRPr="00356DB9" w:rsidRDefault="00F55A88" w:rsidP="00356DB9">
                          <w:pPr>
                            <w:widowControl w:val="0"/>
                            <w:autoSpaceDE w:val="0"/>
                            <w:autoSpaceDN w:val="0"/>
                            <w:spacing w:before="1" w:after="0" w:line="240" w:lineRule="auto"/>
                            <w:ind w:left="20"/>
                            <w:rPr>
                              <w:rFonts w:ascii="Arial" w:eastAsia="Arial Narrow" w:hAnsi="Arial Narrow" w:cs="Arial Narrow"/>
                              <w:sz w:val="20"/>
                              <w:highlight w:val="yellow"/>
                              <w:lang w:bidi="en-US"/>
                            </w:rPr>
                          </w:pPr>
                        </w:p>
                        <w:p w14:paraId="77EBCD83" w14:textId="77777777" w:rsidR="00EC1F50" w:rsidRDefault="00EC1F50">
                          <w:pPr>
                            <w:spacing w:before="1"/>
                            <w:ind w:left="20"/>
                            <w:rPr>
                              <w:rFonts w:ascii="Arial"/>
                              <w:sz w:val="20"/>
                            </w:rPr>
                          </w:pPr>
                          <w:r w:rsidRPr="008F3064">
                            <w:rPr>
                              <w:rFonts w:ascii="Arial"/>
                              <w:sz w:val="20"/>
                              <w:highlight w:val="yellow"/>
                            </w:rPr>
                            <w:t>RFP NAME: Trauma &amp; Other Supplies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C13F4" id="_x0000_t202" coordsize="21600,21600" o:spt="202" path="m,l,21600r21600,l21600,xe">
              <v:stroke joinstyle="miter"/>
              <v:path gradientshapeok="t" o:connecttype="rect"/>
            </v:shapetype>
            <v:shape id="_x0000_s1027" type="#_x0000_t202" style="position:absolute;margin-left:339.5pt;margin-top:21pt;width:178.5pt;height:47.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" filled="f" stroked="f">
              <v:textbox inset="0,0,0,0">
                <w:txbxContent>
                  <w:p w14:paraId="613B82CB" w14:textId="0261C8EE" w:rsidR="00AC28DD" w:rsidRPr="00D322DA" w:rsidRDefault="00356DB9" w:rsidP="00356DB9">
                    <w:pPr>
                      <w:widowControl w:val="0"/>
                      <w:autoSpaceDE w:val="0"/>
                      <w:autoSpaceDN w:val="0"/>
                      <w:spacing w:before="12" w:after="0" w:line="240" w:lineRule="auto"/>
                      <w:ind w:left="20" w:right="230"/>
                      <w:rPr>
                        <w:rFonts w:ascii="Arial" w:eastAsia="Arial Narrow" w:hAnsi="Arial Narrow" w:cs="Arial Narrow"/>
                        <w:sz w:val="20"/>
                        <w:lang w:bidi="en-US"/>
                      </w:rPr>
                    </w:pPr>
                    <w:r w:rsidRPr="00D322DA">
                      <w:rPr>
                        <w:rFonts w:ascii="Arial" w:eastAsia="Arial Narrow" w:hAnsi="Arial Narrow" w:cs="Arial Narrow"/>
                        <w:sz w:val="20"/>
                        <w:lang w:bidi="en-US"/>
                      </w:rPr>
                      <w:t xml:space="preserve">RFP REQUEST NO.: </w:t>
                    </w:r>
                    <w:r w:rsidR="00E05F90" w:rsidRPr="005D2A83">
                      <w:rPr>
                        <w:rFonts w:ascii="Arial" w:eastAsia="Arial Narrow" w:hAnsi="Arial Narrow" w:cs="Arial Narrow"/>
                        <w:sz w:val="20"/>
                        <w:lang w:bidi="en-US"/>
                      </w:rPr>
                      <w:t>382268</w:t>
                    </w:r>
                  </w:p>
                  <w:p w14:paraId="7FD35732" w14:textId="30C8956D" w:rsidR="00356DB9" w:rsidRPr="00D322DA" w:rsidRDefault="00356DB9" w:rsidP="00356DB9">
                    <w:pPr>
                      <w:widowControl w:val="0"/>
                      <w:autoSpaceDE w:val="0"/>
                      <w:autoSpaceDN w:val="0"/>
                      <w:spacing w:before="12" w:after="0" w:line="240" w:lineRule="auto"/>
                      <w:ind w:left="20" w:right="230"/>
                      <w:rPr>
                        <w:rFonts w:ascii="Arial" w:eastAsia="Arial Narrow" w:hAnsi="Arial Narrow" w:cs="Arial Narrow"/>
                        <w:sz w:val="20"/>
                        <w:lang w:bidi="en-US"/>
                      </w:rPr>
                    </w:pPr>
                    <w:r w:rsidRPr="00D322DA">
                      <w:rPr>
                        <w:rFonts w:ascii="Arial" w:eastAsia="Arial Narrow" w:hAnsi="Arial Narrow" w:cs="Arial Narrow"/>
                        <w:sz w:val="20"/>
                        <w:lang w:bidi="en-US"/>
                      </w:rPr>
                      <w:t xml:space="preserve">DATE: </w:t>
                    </w:r>
                    <w:r w:rsidR="00EB3431" w:rsidRPr="00D322DA">
                      <w:rPr>
                        <w:rFonts w:ascii="Arial" w:eastAsia="Arial Narrow" w:hAnsi="Arial Narrow" w:cs="Arial Narrow"/>
                        <w:sz w:val="20"/>
                        <w:lang w:bidi="en-US"/>
                      </w:rPr>
                      <w:t>February 2</w:t>
                    </w:r>
                    <w:r w:rsidR="00E05F90" w:rsidRPr="00D322DA">
                      <w:rPr>
                        <w:rFonts w:ascii="Arial" w:eastAsia="Arial Narrow" w:hAnsi="Arial Narrow" w:cs="Arial Narrow"/>
                        <w:sz w:val="20"/>
                        <w:lang w:bidi="en-US"/>
                      </w:rPr>
                      <w:t>6</w:t>
                    </w:r>
                    <w:r w:rsidR="002B643F" w:rsidRPr="00D322DA">
                      <w:rPr>
                        <w:rFonts w:ascii="Arial" w:eastAsia="Arial Narrow" w:hAnsi="Arial Narrow" w:cs="Arial Narrow"/>
                        <w:sz w:val="20"/>
                        <w:lang w:bidi="en-US"/>
                      </w:rPr>
                      <w:t>, 2026</w:t>
                    </w:r>
                  </w:p>
                  <w:p w14:paraId="69C51C23" w14:textId="0CF0228B" w:rsidR="00356DB9" w:rsidRPr="00D322DA" w:rsidRDefault="00356DB9" w:rsidP="00356DB9">
                    <w:pPr>
                      <w:widowControl w:val="0"/>
                      <w:autoSpaceDE w:val="0"/>
                      <w:autoSpaceDN w:val="0"/>
                      <w:spacing w:after="0" w:line="228" w:lineRule="exact"/>
                      <w:ind w:left="20"/>
                      <w:rPr>
                        <w:rFonts w:ascii="Arial" w:eastAsia="Arial Narrow" w:hAnsi="Arial Narrow" w:cs="Arial Narrow"/>
                        <w:sz w:val="20"/>
                        <w:lang w:bidi="en-US"/>
                      </w:rPr>
                    </w:pPr>
                    <w:r w:rsidRPr="00D322DA">
                      <w:rPr>
                        <w:rFonts w:ascii="Arial" w:eastAsia="Arial Narrow" w:hAnsi="Arial Narrow" w:cs="Arial Narrow"/>
                        <w:sz w:val="20"/>
                        <w:lang w:bidi="en-US"/>
                      </w:rPr>
                      <w:t xml:space="preserve">PAGE </w:t>
                    </w:r>
                    <w:r w:rsidRPr="00D322DA">
                      <w:rPr>
                        <w:rFonts w:ascii="Arial Narrow" w:eastAsia="Arial Narrow" w:hAnsi="Arial Narrow" w:cs="Arial Narrow"/>
                        <w:lang w:bidi="en-US"/>
                      </w:rPr>
                      <w:fldChar w:fldCharType="begin"/>
                    </w:r>
                    <w:r w:rsidRPr="00D322DA">
                      <w:rPr>
                        <w:rFonts w:ascii="Arial" w:eastAsia="Arial Narrow" w:hAnsi="Arial Narrow" w:cs="Arial Narrow"/>
                        <w:sz w:val="20"/>
                        <w:lang w:bidi="en-US"/>
                      </w:rPr>
                      <w:instrText xml:space="preserve"> PAGE </w:instrText>
                    </w:r>
                    <w:r w:rsidRPr="00D322DA">
                      <w:rPr>
                        <w:rFonts w:ascii="Arial Narrow" w:eastAsia="Arial Narrow" w:hAnsi="Arial Narrow" w:cs="Arial Narrow"/>
                        <w:lang w:bidi="en-US"/>
                      </w:rPr>
                      <w:fldChar w:fldCharType="separate"/>
                    </w:r>
                    <w:r w:rsidRPr="00D322DA">
                      <w:rPr>
                        <w:rFonts w:ascii="Arial Narrow" w:eastAsia="Arial Narrow" w:hAnsi="Arial Narrow" w:cs="Arial Narrow"/>
                        <w:lang w:bidi="en-US"/>
                      </w:rPr>
                      <w:t>4</w:t>
                    </w:r>
                    <w:r w:rsidRPr="00D322DA">
                      <w:rPr>
                        <w:rFonts w:ascii="Arial Narrow" w:eastAsia="Arial Narrow" w:hAnsi="Arial Narrow" w:cs="Arial Narrow"/>
                        <w:lang w:bidi="en-US"/>
                      </w:rPr>
                      <w:fldChar w:fldCharType="end"/>
                    </w:r>
                    <w:r w:rsidRPr="00D322DA">
                      <w:rPr>
                        <w:rFonts w:ascii="Arial" w:eastAsia="Arial Narrow" w:hAnsi="Arial Narrow" w:cs="Arial Narrow"/>
                        <w:sz w:val="20"/>
                        <w:lang w:bidi="en-US"/>
                      </w:rPr>
                      <w:t xml:space="preserve"> OF 1</w:t>
                    </w:r>
                    <w:r w:rsidR="00D177D7" w:rsidRPr="00D322DA">
                      <w:rPr>
                        <w:rFonts w:ascii="Arial" w:eastAsia="Arial Narrow" w:hAnsi="Arial Narrow" w:cs="Arial Narrow"/>
                        <w:sz w:val="20"/>
                        <w:lang w:bidi="en-US"/>
                      </w:rPr>
                      <w:t>6</w:t>
                    </w:r>
                  </w:p>
                  <w:p w14:paraId="49D55809" w14:textId="668AEF77" w:rsidR="00356DB9" w:rsidRDefault="00356DB9" w:rsidP="00356DB9">
                    <w:pPr>
                      <w:widowControl w:val="0"/>
                      <w:autoSpaceDE w:val="0"/>
                      <w:autoSpaceDN w:val="0"/>
                      <w:spacing w:before="1" w:after="0" w:line="240" w:lineRule="auto"/>
                      <w:ind w:left="20"/>
                      <w:rPr>
                        <w:rFonts w:ascii="Arial" w:eastAsia="Arial Narrow" w:hAnsi="Arial Narrow" w:cs="Arial Narrow"/>
                        <w:sz w:val="20"/>
                        <w:highlight w:val="yellow"/>
                        <w:lang w:bidi="en-US"/>
                      </w:rPr>
                    </w:pPr>
                    <w:r w:rsidRPr="00D322DA">
                      <w:rPr>
                        <w:rFonts w:ascii="Arial" w:eastAsia="Arial Narrow" w:hAnsi="Arial Narrow" w:cs="Arial Narrow"/>
                        <w:sz w:val="20"/>
                        <w:lang w:bidi="en-US"/>
                      </w:rPr>
                      <w:t xml:space="preserve">RFP NAME: </w:t>
                    </w:r>
                    <w:r w:rsidR="008F40A4" w:rsidRPr="00D322DA">
                      <w:rPr>
                        <w:rFonts w:ascii="Arial" w:eastAsia="Arial Narrow" w:hAnsi="Arial Narrow" w:cs="Arial Narrow"/>
                        <w:sz w:val="20"/>
                        <w:lang w:bidi="en-US"/>
                      </w:rPr>
                      <w:t xml:space="preserve">Endoluminal Grafts </w:t>
                    </w:r>
                    <w:r w:rsidR="00F55A88">
                      <w:rPr>
                        <w:rFonts w:ascii="Arial" w:eastAsia="Arial Narrow" w:hAnsi="Arial Narrow" w:cs="Arial Narrow"/>
                        <w:sz w:val="20"/>
                        <w:highlight w:val="yellow"/>
                        <w:lang w:bidi="en-US"/>
                      </w:rPr>
                      <w:t>Supplies</w:t>
                    </w:r>
                  </w:p>
                  <w:p w14:paraId="4B809074" w14:textId="77777777" w:rsidR="00F55A88" w:rsidRPr="00356DB9" w:rsidRDefault="00F55A88" w:rsidP="00356DB9">
                    <w:pPr>
                      <w:widowControl w:val="0"/>
                      <w:autoSpaceDE w:val="0"/>
                      <w:autoSpaceDN w:val="0"/>
                      <w:spacing w:before="1" w:after="0" w:line="240" w:lineRule="auto"/>
                      <w:ind w:left="20"/>
                      <w:rPr>
                        <w:rFonts w:ascii="Arial" w:eastAsia="Arial Narrow" w:hAnsi="Arial Narrow" w:cs="Arial Narrow"/>
                        <w:sz w:val="20"/>
                        <w:highlight w:val="yellow"/>
                        <w:lang w:bidi="en-US"/>
                      </w:rPr>
                    </w:pPr>
                  </w:p>
                  <w:p w14:paraId="77EBCD83" w14:textId="77777777" w:rsidR="00EC1F50" w:rsidRDefault="00EC1F50">
                    <w:pPr>
                      <w:spacing w:before="1"/>
                      <w:ind w:left="20"/>
                      <w:rPr>
                        <w:rFonts w:ascii="Arial"/>
                        <w:sz w:val="20"/>
                      </w:rPr>
                    </w:pPr>
                    <w:r w:rsidRPr="008F3064">
                      <w:rPr>
                        <w:rFonts w:ascii="Arial"/>
                        <w:sz w:val="20"/>
                        <w:highlight w:val="yellow"/>
                      </w:rPr>
                      <w:t>RFP NAME: Trauma &amp; Other Supplies</w:t>
                    </w:r>
                  </w:p>
                </w:txbxContent>
              </v:textbox>
              <w10:wrap anchorx="margin" anchory="page"/>
            </v:shape>
          </w:pict>
        </mc:Fallback>
      </mc:AlternateContent>
    </w:r>
    <w:r>
      <w:rPr>
        <w:noProof/>
        <w:sz w:val="22"/>
      </w:rPr>
      <mc:AlternateContent>
        <mc:Choice Requires="wps">
          <w:drawing>
            <wp:anchor distT="0" distB="0" distL="114300" distR="114300" simplePos="0" relativeHeight="251659264" behindDoc="1" locked="0" layoutInCell="1" allowOverlap="1" wp14:anchorId="6B0647F6" wp14:editId="62AC218B">
              <wp:simplePos x="0" y="0"/>
              <wp:positionH relativeFrom="page">
                <wp:posOffset>648970</wp:posOffset>
              </wp:positionH>
              <wp:positionV relativeFrom="page">
                <wp:posOffset>273685</wp:posOffset>
              </wp:positionV>
              <wp:extent cx="1801495" cy="758190"/>
              <wp:effectExtent l="0" t="0" r="8255" b="3810"/>
              <wp:wrapNone/>
              <wp:docPr id="11768987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74BCC" w14:textId="77777777" w:rsidR="00280CE4" w:rsidRPr="00280CE4" w:rsidRDefault="00280CE4" w:rsidP="00280CE4">
                          <w:pPr>
                            <w:widowControl w:val="0"/>
                            <w:autoSpaceDE w:val="0"/>
                            <w:autoSpaceDN w:val="0"/>
                            <w:spacing w:before="12" w:after="0" w:line="240" w:lineRule="auto"/>
                            <w:ind w:left="20"/>
                            <w:rPr>
                              <w:rFonts w:ascii="Arial" w:eastAsia="Arial Narrow" w:hAnsi="Arial Narrow" w:cs="Arial Narrow"/>
                              <w:sz w:val="20"/>
                              <w:lang w:bidi="en-US"/>
                            </w:rPr>
                          </w:pPr>
                          <w:r w:rsidRPr="00280CE4">
                            <w:rPr>
                              <w:rFonts w:ascii="Arial" w:eastAsia="Arial Narrow" w:hAnsi="Arial Narrow" w:cs="Arial Narrow"/>
                              <w:sz w:val="20"/>
                              <w:lang w:bidi="en-US"/>
                            </w:rPr>
                            <w:t>HALIFAX HEALTH</w:t>
                          </w:r>
                        </w:p>
                        <w:p w14:paraId="68A3B6C9" w14:textId="77777777" w:rsidR="00280CE4" w:rsidRPr="00280CE4" w:rsidRDefault="00280CE4" w:rsidP="00280CE4">
                          <w:pPr>
                            <w:widowControl w:val="0"/>
                            <w:autoSpaceDE w:val="0"/>
                            <w:autoSpaceDN w:val="0"/>
                            <w:spacing w:before="13" w:after="0" w:line="240" w:lineRule="auto"/>
                            <w:ind w:left="20" w:right="-4"/>
                            <w:rPr>
                              <w:rFonts w:ascii="Arial" w:eastAsia="Arial Narrow" w:hAnsi="Arial Narrow" w:cs="Arial Narrow"/>
                              <w:sz w:val="20"/>
                              <w:lang w:bidi="en-US"/>
                            </w:rPr>
                          </w:pPr>
                          <w:r w:rsidRPr="00280CE4">
                            <w:rPr>
                              <w:rFonts w:ascii="Arial" w:eastAsia="Arial Narrow" w:hAnsi="Arial Narrow" w:cs="Arial Narrow"/>
                              <w:sz w:val="20"/>
                              <w:lang w:bidi="en-US"/>
                            </w:rPr>
                            <w:t>303 N. CLYDE MORRIS BLVD. DAYTONA BEACH, FL 32114</w:t>
                          </w:r>
                        </w:p>
                        <w:p w14:paraId="008DE24E" w14:textId="410C03E7" w:rsidR="00EC1F50" w:rsidRDefault="00EC1F50">
                          <w:pPr>
                            <w:spacing w:before="13"/>
                            <w:ind w:left="20" w:right="-4"/>
                            <w:rPr>
                              <w:rFonts w:ascii="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647F6" id="Text Box 12" o:spid="_x0000_s1028" type="#_x0000_t202" style="position:absolute;margin-left:51.1pt;margin-top:21.55pt;width:141.85pt;height:59.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" filled="f" stroked="f">
              <v:textbox inset="0,0,0,0">
                <w:txbxContent>
                  <w:p w14:paraId="51774BCC" w14:textId="77777777" w:rsidR="00280CE4" w:rsidRPr="00280CE4" w:rsidRDefault="00280CE4" w:rsidP="00280CE4">
                    <w:pPr>
                      <w:widowControl w:val="0"/>
                      <w:autoSpaceDE w:val="0"/>
                      <w:autoSpaceDN w:val="0"/>
                      <w:spacing w:before="12" w:after="0" w:line="240" w:lineRule="auto"/>
                      <w:ind w:left="20"/>
                      <w:rPr>
                        <w:rFonts w:ascii="Arial" w:eastAsia="Arial Narrow" w:hAnsi="Arial Narrow" w:cs="Arial Narrow"/>
                        <w:sz w:val="20"/>
                        <w:lang w:bidi="en-US"/>
                      </w:rPr>
                    </w:pPr>
                    <w:r w:rsidRPr="00280CE4">
                      <w:rPr>
                        <w:rFonts w:ascii="Arial" w:eastAsia="Arial Narrow" w:hAnsi="Arial Narrow" w:cs="Arial Narrow"/>
                        <w:sz w:val="20"/>
                        <w:lang w:bidi="en-US"/>
                      </w:rPr>
                      <w:t>HALIFAX HEALTH</w:t>
                    </w:r>
                  </w:p>
                  <w:p w14:paraId="68A3B6C9" w14:textId="77777777" w:rsidR="00280CE4" w:rsidRPr="00280CE4" w:rsidRDefault="00280CE4" w:rsidP="00280CE4">
                    <w:pPr>
                      <w:widowControl w:val="0"/>
                      <w:autoSpaceDE w:val="0"/>
                      <w:autoSpaceDN w:val="0"/>
                      <w:spacing w:before="13" w:after="0" w:line="240" w:lineRule="auto"/>
                      <w:ind w:left="20" w:right="-4"/>
                      <w:rPr>
                        <w:rFonts w:ascii="Arial" w:eastAsia="Arial Narrow" w:hAnsi="Arial Narrow" w:cs="Arial Narrow"/>
                        <w:sz w:val="20"/>
                        <w:lang w:bidi="en-US"/>
                      </w:rPr>
                    </w:pPr>
                    <w:r w:rsidRPr="00280CE4">
                      <w:rPr>
                        <w:rFonts w:ascii="Arial" w:eastAsia="Arial Narrow" w:hAnsi="Arial Narrow" w:cs="Arial Narrow"/>
                        <w:sz w:val="20"/>
                        <w:lang w:bidi="en-US"/>
                      </w:rPr>
                      <w:t>303 N. CLYDE MORRIS BLVD. DAYTONA BEACH, FL 32114</w:t>
                    </w:r>
                  </w:p>
                  <w:p w14:paraId="008DE24E" w14:textId="410C03E7" w:rsidR="00EC1F50" w:rsidRDefault="00EC1F50">
                    <w:pPr>
                      <w:spacing w:before="13"/>
                      <w:ind w:left="20" w:right="-4"/>
                      <w:rPr>
                        <w:rFonts w:ascii="Arial"/>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340F" w14:textId="082FC8BD" w:rsidR="00B35524" w:rsidRDefault="006D7F47" w:rsidP="00652414">
    <w:pPr>
      <w:pStyle w:val="Header"/>
      <w:tabs>
        <w:tab w:val="clear" w:pos="4680"/>
        <w:tab w:val="clear" w:pos="9360"/>
        <w:tab w:val="left" w:pos="6549"/>
      </w:tabs>
    </w:pPr>
    <w:r>
      <w:rPr>
        <w:noProof/>
      </w:rPr>
      <mc:AlternateContent>
        <mc:Choice Requires="wps">
          <w:drawing>
            <wp:anchor distT="0" distB="0" distL="114300" distR="114300" simplePos="0" relativeHeight="251656192" behindDoc="1" locked="0" layoutInCell="1" allowOverlap="1" wp14:anchorId="1D92E202" wp14:editId="67271849">
              <wp:simplePos x="0" y="0"/>
              <wp:positionH relativeFrom="page">
                <wp:posOffset>4996815</wp:posOffset>
              </wp:positionH>
              <wp:positionV relativeFrom="page">
                <wp:posOffset>274320</wp:posOffset>
              </wp:positionV>
              <wp:extent cx="2447925" cy="764930"/>
              <wp:effectExtent l="0" t="0" r="9525" b="1651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764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4EA1F" w14:textId="53ACA5BF" w:rsidR="005036A6" w:rsidRPr="00917E46" w:rsidRDefault="005036A6" w:rsidP="005036A6">
                          <w:pPr>
                            <w:widowControl w:val="0"/>
                            <w:autoSpaceDE w:val="0"/>
                            <w:autoSpaceDN w:val="0"/>
                            <w:spacing w:before="12" w:after="0" w:line="240" w:lineRule="auto"/>
                            <w:ind w:left="20" w:right="230"/>
                            <w:rPr>
                              <w:rFonts w:ascii="Arial" w:eastAsia="Arial Narrow" w:hAnsi="Arial Narrow" w:cs="Arial Narrow"/>
                              <w:sz w:val="20"/>
                              <w:highlight w:val="yellow"/>
                              <w:lang w:bidi="en-US"/>
                            </w:rPr>
                          </w:pPr>
                          <w:r w:rsidRPr="00917E46">
                            <w:rPr>
                              <w:rFonts w:ascii="Arial" w:eastAsia="Arial Narrow" w:hAnsi="Arial Narrow" w:cs="Arial Narrow"/>
                              <w:sz w:val="20"/>
                              <w:highlight w:val="yellow"/>
                              <w:lang w:bidi="en-US"/>
                            </w:rPr>
                            <w:t>RFP REQUEST NO.: PROJ-2</w:t>
                          </w:r>
                          <w:r w:rsidR="00917E46" w:rsidRPr="00917E46">
                            <w:rPr>
                              <w:rFonts w:ascii="Arial" w:eastAsia="Arial Narrow" w:hAnsi="Arial Narrow" w:cs="Arial Narrow"/>
                              <w:sz w:val="20"/>
                              <w:highlight w:val="yellow"/>
                              <w:lang w:bidi="en-US"/>
                            </w:rPr>
                            <w:t>5</w:t>
                          </w:r>
                          <w:r w:rsidRPr="00917E46">
                            <w:rPr>
                              <w:rFonts w:ascii="Arial" w:eastAsia="Arial Narrow" w:hAnsi="Arial Narrow" w:cs="Arial Narrow"/>
                              <w:sz w:val="20"/>
                              <w:highlight w:val="yellow"/>
                              <w:lang w:bidi="en-US"/>
                            </w:rPr>
                            <w:t>-</w:t>
                          </w:r>
                          <w:r w:rsidR="00917E46" w:rsidRPr="00917E46">
                            <w:rPr>
                              <w:rFonts w:ascii="Arial" w:eastAsia="Arial Narrow" w:hAnsi="Arial Narrow" w:cs="Arial Narrow"/>
                              <w:sz w:val="20"/>
                              <w:highlight w:val="yellow"/>
                              <w:lang w:bidi="en-US"/>
                            </w:rPr>
                            <w:t>###</w:t>
                          </w:r>
                          <w:r w:rsidRPr="00917E46">
                            <w:rPr>
                              <w:rFonts w:ascii="Arial" w:eastAsia="Arial Narrow" w:hAnsi="Arial Narrow" w:cs="Arial Narrow"/>
                              <w:sz w:val="20"/>
                              <w:highlight w:val="yellow"/>
                              <w:lang w:bidi="en-US"/>
                            </w:rPr>
                            <w:t xml:space="preserve"> DATE: </w:t>
                          </w:r>
                          <w:r w:rsidR="002B643F">
                            <w:rPr>
                              <w:rFonts w:ascii="Arial" w:eastAsia="Arial Narrow" w:hAnsi="Arial Narrow" w:cs="Arial Narrow"/>
                              <w:sz w:val="20"/>
                              <w:highlight w:val="yellow"/>
                              <w:lang w:bidi="en-US"/>
                            </w:rPr>
                            <w:t>January 15, 2026</w:t>
                          </w:r>
                        </w:p>
                        <w:p w14:paraId="3A868572" w14:textId="04F69001" w:rsidR="005036A6" w:rsidRPr="00917E46" w:rsidRDefault="005036A6" w:rsidP="005036A6">
                          <w:pPr>
                            <w:widowControl w:val="0"/>
                            <w:autoSpaceDE w:val="0"/>
                            <w:autoSpaceDN w:val="0"/>
                            <w:spacing w:after="0" w:line="228" w:lineRule="exact"/>
                            <w:ind w:left="20"/>
                            <w:rPr>
                              <w:rFonts w:ascii="Arial" w:eastAsia="Arial Narrow" w:hAnsi="Arial Narrow" w:cs="Arial Narrow"/>
                              <w:sz w:val="20"/>
                              <w:highlight w:val="yellow"/>
                              <w:lang w:bidi="en-US"/>
                            </w:rPr>
                          </w:pPr>
                          <w:r w:rsidRPr="00917E46">
                            <w:rPr>
                              <w:rFonts w:ascii="Arial" w:eastAsia="Arial Narrow" w:hAnsi="Arial Narrow" w:cs="Arial Narrow"/>
                              <w:sz w:val="20"/>
                              <w:highlight w:val="yellow"/>
                              <w:lang w:bidi="en-US"/>
                            </w:rPr>
                            <w:t xml:space="preserve">PAGE </w:t>
                          </w:r>
                          <w:r w:rsidRPr="00917E46">
                            <w:rPr>
                              <w:rFonts w:ascii="Arial Narrow" w:eastAsia="Arial Narrow" w:hAnsi="Arial Narrow" w:cs="Arial Narrow"/>
                              <w:highlight w:val="yellow"/>
                              <w:lang w:bidi="en-US"/>
                            </w:rPr>
                            <w:fldChar w:fldCharType="begin"/>
                          </w:r>
                          <w:r w:rsidRPr="00917E46">
                            <w:rPr>
                              <w:rFonts w:ascii="Arial" w:eastAsia="Arial Narrow" w:hAnsi="Arial Narrow" w:cs="Arial Narrow"/>
                              <w:sz w:val="20"/>
                              <w:highlight w:val="yellow"/>
                              <w:lang w:bidi="en-US"/>
                            </w:rPr>
                            <w:instrText xml:space="preserve"> PAGE </w:instrText>
                          </w:r>
                          <w:r w:rsidRPr="00917E46">
                            <w:rPr>
                              <w:rFonts w:ascii="Arial Narrow" w:eastAsia="Arial Narrow" w:hAnsi="Arial Narrow" w:cs="Arial Narrow"/>
                              <w:highlight w:val="yellow"/>
                              <w:lang w:bidi="en-US"/>
                            </w:rPr>
                            <w:fldChar w:fldCharType="separate"/>
                          </w:r>
                          <w:r w:rsidRPr="00917E46">
                            <w:rPr>
                              <w:highlight w:val="yellow"/>
                            </w:rPr>
                            <w:t>9</w:t>
                          </w:r>
                          <w:r w:rsidRPr="00917E46">
                            <w:rPr>
                              <w:rFonts w:ascii="Arial Narrow" w:eastAsia="Arial Narrow" w:hAnsi="Arial Narrow" w:cs="Arial Narrow"/>
                              <w:highlight w:val="yellow"/>
                              <w:lang w:bidi="en-US"/>
                            </w:rPr>
                            <w:fldChar w:fldCharType="end"/>
                          </w:r>
                          <w:r w:rsidRPr="00917E46">
                            <w:rPr>
                              <w:rFonts w:ascii="Arial" w:eastAsia="Arial Narrow" w:hAnsi="Arial Narrow" w:cs="Arial Narrow"/>
                              <w:sz w:val="20"/>
                              <w:highlight w:val="yellow"/>
                              <w:lang w:bidi="en-US"/>
                            </w:rPr>
                            <w:t xml:space="preserve"> OF 1</w:t>
                          </w:r>
                          <w:r w:rsidR="00D177D7">
                            <w:rPr>
                              <w:rFonts w:ascii="Arial" w:eastAsia="Arial Narrow" w:hAnsi="Arial Narrow" w:cs="Arial Narrow"/>
                              <w:sz w:val="20"/>
                              <w:highlight w:val="yellow"/>
                              <w:lang w:bidi="en-US"/>
                            </w:rPr>
                            <w:t>6</w:t>
                          </w:r>
                        </w:p>
                        <w:p w14:paraId="55BA4C9E" w14:textId="5E12DD08" w:rsidR="005036A6" w:rsidRPr="00356DB9" w:rsidRDefault="005036A6" w:rsidP="005036A6">
                          <w:pPr>
                            <w:widowControl w:val="0"/>
                            <w:autoSpaceDE w:val="0"/>
                            <w:autoSpaceDN w:val="0"/>
                            <w:spacing w:before="1" w:after="0" w:line="240" w:lineRule="auto"/>
                            <w:ind w:left="20"/>
                            <w:rPr>
                              <w:rFonts w:ascii="Arial" w:eastAsia="Arial Narrow" w:hAnsi="Arial Narrow" w:cs="Arial Narrow"/>
                              <w:sz w:val="20"/>
                              <w:lang w:bidi="en-US"/>
                            </w:rPr>
                          </w:pPr>
                          <w:r w:rsidRPr="00917E46">
                            <w:rPr>
                              <w:rFonts w:ascii="Arial" w:eastAsia="Arial Narrow" w:hAnsi="Arial Narrow" w:cs="Arial Narrow"/>
                              <w:sz w:val="20"/>
                              <w:highlight w:val="yellow"/>
                              <w:lang w:bidi="en-US"/>
                            </w:rPr>
                            <w:t xml:space="preserve">RFP NAME: </w:t>
                          </w:r>
                          <w:r w:rsidR="00EC41C1">
                            <w:rPr>
                              <w:rFonts w:ascii="Arial" w:eastAsia="Arial Narrow" w:hAnsi="Arial Narrow" w:cs="Arial Narrow"/>
                              <w:sz w:val="20"/>
                              <w:lang w:bidi="en-US"/>
                            </w:rPr>
                            <w:t>Endoluminal Grafts</w:t>
                          </w:r>
                        </w:p>
                        <w:p w14:paraId="3275F70C" w14:textId="6289E8CD" w:rsidR="00B35524" w:rsidRPr="000B6B00" w:rsidRDefault="00B35524" w:rsidP="00147CF8">
                          <w:pPr>
                            <w:ind w:left="8" w:right="-12" w:hanging="8"/>
                            <w:rPr>
                              <w:rFonts w:ascii="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2E202" id="_x0000_t202" coordsize="21600,21600" o:spt="202" path="m,l,21600r21600,l21600,xe">
              <v:stroke joinstyle="miter"/>
              <v:path gradientshapeok="t" o:connecttype="rect"/>
            </v:shapetype>
            <v:shape id="_x0000_s1029" type="#_x0000_t202" style="position:absolute;margin-left:393.45pt;margin-top:21.6pt;width:192.75pt;height:6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" filled="f" stroked="f">
              <v:textbox inset="0,0,0,0">
                <w:txbxContent>
                  <w:p w14:paraId="5FB4EA1F" w14:textId="53ACA5BF" w:rsidR="005036A6" w:rsidRPr="00917E46" w:rsidRDefault="005036A6" w:rsidP="005036A6">
                    <w:pPr>
                      <w:widowControl w:val="0"/>
                      <w:autoSpaceDE w:val="0"/>
                      <w:autoSpaceDN w:val="0"/>
                      <w:spacing w:before="12" w:after="0" w:line="240" w:lineRule="auto"/>
                      <w:ind w:left="20" w:right="230"/>
                      <w:rPr>
                        <w:rFonts w:ascii="Arial" w:eastAsia="Arial Narrow" w:hAnsi="Arial Narrow" w:cs="Arial Narrow"/>
                        <w:sz w:val="20"/>
                        <w:highlight w:val="yellow"/>
                        <w:lang w:bidi="en-US"/>
                      </w:rPr>
                    </w:pPr>
                    <w:r w:rsidRPr="00917E46">
                      <w:rPr>
                        <w:rFonts w:ascii="Arial" w:eastAsia="Arial Narrow" w:hAnsi="Arial Narrow" w:cs="Arial Narrow"/>
                        <w:sz w:val="20"/>
                        <w:highlight w:val="yellow"/>
                        <w:lang w:bidi="en-US"/>
                      </w:rPr>
                      <w:t>RFP REQUEST NO.: PROJ-2</w:t>
                    </w:r>
                    <w:r w:rsidR="00917E46" w:rsidRPr="00917E46">
                      <w:rPr>
                        <w:rFonts w:ascii="Arial" w:eastAsia="Arial Narrow" w:hAnsi="Arial Narrow" w:cs="Arial Narrow"/>
                        <w:sz w:val="20"/>
                        <w:highlight w:val="yellow"/>
                        <w:lang w:bidi="en-US"/>
                      </w:rPr>
                      <w:t>5</w:t>
                    </w:r>
                    <w:r w:rsidRPr="00917E46">
                      <w:rPr>
                        <w:rFonts w:ascii="Arial" w:eastAsia="Arial Narrow" w:hAnsi="Arial Narrow" w:cs="Arial Narrow"/>
                        <w:sz w:val="20"/>
                        <w:highlight w:val="yellow"/>
                        <w:lang w:bidi="en-US"/>
                      </w:rPr>
                      <w:t>-</w:t>
                    </w:r>
                    <w:r w:rsidR="00917E46" w:rsidRPr="00917E46">
                      <w:rPr>
                        <w:rFonts w:ascii="Arial" w:eastAsia="Arial Narrow" w:hAnsi="Arial Narrow" w:cs="Arial Narrow"/>
                        <w:sz w:val="20"/>
                        <w:highlight w:val="yellow"/>
                        <w:lang w:bidi="en-US"/>
                      </w:rPr>
                      <w:t>###</w:t>
                    </w:r>
                    <w:r w:rsidRPr="00917E46">
                      <w:rPr>
                        <w:rFonts w:ascii="Arial" w:eastAsia="Arial Narrow" w:hAnsi="Arial Narrow" w:cs="Arial Narrow"/>
                        <w:sz w:val="20"/>
                        <w:highlight w:val="yellow"/>
                        <w:lang w:bidi="en-US"/>
                      </w:rPr>
                      <w:t xml:space="preserve"> DATE: </w:t>
                    </w:r>
                    <w:r w:rsidR="002B643F">
                      <w:rPr>
                        <w:rFonts w:ascii="Arial" w:eastAsia="Arial Narrow" w:hAnsi="Arial Narrow" w:cs="Arial Narrow"/>
                        <w:sz w:val="20"/>
                        <w:highlight w:val="yellow"/>
                        <w:lang w:bidi="en-US"/>
                      </w:rPr>
                      <w:t>January 15, 2026</w:t>
                    </w:r>
                  </w:p>
                  <w:p w14:paraId="3A868572" w14:textId="04F69001" w:rsidR="005036A6" w:rsidRPr="00917E46" w:rsidRDefault="005036A6" w:rsidP="005036A6">
                    <w:pPr>
                      <w:widowControl w:val="0"/>
                      <w:autoSpaceDE w:val="0"/>
                      <w:autoSpaceDN w:val="0"/>
                      <w:spacing w:after="0" w:line="228" w:lineRule="exact"/>
                      <w:ind w:left="20"/>
                      <w:rPr>
                        <w:rFonts w:ascii="Arial" w:eastAsia="Arial Narrow" w:hAnsi="Arial Narrow" w:cs="Arial Narrow"/>
                        <w:sz w:val="20"/>
                        <w:highlight w:val="yellow"/>
                        <w:lang w:bidi="en-US"/>
                      </w:rPr>
                    </w:pPr>
                    <w:r w:rsidRPr="00917E46">
                      <w:rPr>
                        <w:rFonts w:ascii="Arial" w:eastAsia="Arial Narrow" w:hAnsi="Arial Narrow" w:cs="Arial Narrow"/>
                        <w:sz w:val="20"/>
                        <w:highlight w:val="yellow"/>
                        <w:lang w:bidi="en-US"/>
                      </w:rPr>
                      <w:t xml:space="preserve">PAGE </w:t>
                    </w:r>
                    <w:r w:rsidRPr="00917E46">
                      <w:rPr>
                        <w:rFonts w:ascii="Arial Narrow" w:eastAsia="Arial Narrow" w:hAnsi="Arial Narrow" w:cs="Arial Narrow"/>
                        <w:highlight w:val="yellow"/>
                        <w:lang w:bidi="en-US"/>
                      </w:rPr>
                      <w:fldChar w:fldCharType="begin"/>
                    </w:r>
                    <w:r w:rsidRPr="00917E46">
                      <w:rPr>
                        <w:rFonts w:ascii="Arial" w:eastAsia="Arial Narrow" w:hAnsi="Arial Narrow" w:cs="Arial Narrow"/>
                        <w:sz w:val="20"/>
                        <w:highlight w:val="yellow"/>
                        <w:lang w:bidi="en-US"/>
                      </w:rPr>
                      <w:instrText xml:space="preserve"> PAGE </w:instrText>
                    </w:r>
                    <w:r w:rsidRPr="00917E46">
                      <w:rPr>
                        <w:rFonts w:ascii="Arial Narrow" w:eastAsia="Arial Narrow" w:hAnsi="Arial Narrow" w:cs="Arial Narrow"/>
                        <w:highlight w:val="yellow"/>
                        <w:lang w:bidi="en-US"/>
                      </w:rPr>
                      <w:fldChar w:fldCharType="separate"/>
                    </w:r>
                    <w:r w:rsidRPr="00917E46">
                      <w:rPr>
                        <w:highlight w:val="yellow"/>
                      </w:rPr>
                      <w:t>9</w:t>
                    </w:r>
                    <w:r w:rsidRPr="00917E46">
                      <w:rPr>
                        <w:rFonts w:ascii="Arial Narrow" w:eastAsia="Arial Narrow" w:hAnsi="Arial Narrow" w:cs="Arial Narrow"/>
                        <w:highlight w:val="yellow"/>
                        <w:lang w:bidi="en-US"/>
                      </w:rPr>
                      <w:fldChar w:fldCharType="end"/>
                    </w:r>
                    <w:r w:rsidRPr="00917E46">
                      <w:rPr>
                        <w:rFonts w:ascii="Arial" w:eastAsia="Arial Narrow" w:hAnsi="Arial Narrow" w:cs="Arial Narrow"/>
                        <w:sz w:val="20"/>
                        <w:highlight w:val="yellow"/>
                        <w:lang w:bidi="en-US"/>
                      </w:rPr>
                      <w:t xml:space="preserve"> OF 1</w:t>
                    </w:r>
                    <w:r w:rsidR="00D177D7">
                      <w:rPr>
                        <w:rFonts w:ascii="Arial" w:eastAsia="Arial Narrow" w:hAnsi="Arial Narrow" w:cs="Arial Narrow"/>
                        <w:sz w:val="20"/>
                        <w:highlight w:val="yellow"/>
                        <w:lang w:bidi="en-US"/>
                      </w:rPr>
                      <w:t>6</w:t>
                    </w:r>
                  </w:p>
                  <w:p w14:paraId="55BA4C9E" w14:textId="5E12DD08" w:rsidR="005036A6" w:rsidRPr="00356DB9" w:rsidRDefault="005036A6" w:rsidP="005036A6">
                    <w:pPr>
                      <w:widowControl w:val="0"/>
                      <w:autoSpaceDE w:val="0"/>
                      <w:autoSpaceDN w:val="0"/>
                      <w:spacing w:before="1" w:after="0" w:line="240" w:lineRule="auto"/>
                      <w:ind w:left="20"/>
                      <w:rPr>
                        <w:rFonts w:ascii="Arial" w:eastAsia="Arial Narrow" w:hAnsi="Arial Narrow" w:cs="Arial Narrow"/>
                        <w:sz w:val="20"/>
                        <w:lang w:bidi="en-US"/>
                      </w:rPr>
                    </w:pPr>
                    <w:r w:rsidRPr="00917E46">
                      <w:rPr>
                        <w:rFonts w:ascii="Arial" w:eastAsia="Arial Narrow" w:hAnsi="Arial Narrow" w:cs="Arial Narrow"/>
                        <w:sz w:val="20"/>
                        <w:highlight w:val="yellow"/>
                        <w:lang w:bidi="en-US"/>
                      </w:rPr>
                      <w:t xml:space="preserve">RFP NAME: </w:t>
                    </w:r>
                    <w:r w:rsidR="00EC41C1">
                      <w:rPr>
                        <w:rFonts w:ascii="Arial" w:eastAsia="Arial Narrow" w:hAnsi="Arial Narrow" w:cs="Arial Narrow"/>
                        <w:sz w:val="20"/>
                        <w:lang w:bidi="en-US"/>
                      </w:rPr>
                      <w:t>Endoluminal Grafts</w:t>
                    </w:r>
                  </w:p>
                  <w:p w14:paraId="3275F70C" w14:textId="6289E8CD" w:rsidR="00B35524" w:rsidRPr="000B6B00" w:rsidRDefault="00B35524" w:rsidP="00147CF8">
                    <w:pPr>
                      <w:ind w:left="8" w:right="-12" w:hanging="8"/>
                      <w:rPr>
                        <w:rFonts w:ascii="Arial"/>
                        <w:sz w:val="20"/>
                      </w:rPr>
                    </w:pPr>
                  </w:p>
                </w:txbxContent>
              </v:textbox>
              <w10:wrap anchorx="page" anchory="page"/>
            </v:shape>
          </w:pict>
        </mc:Fallback>
      </mc:AlternateContent>
    </w:r>
    <w:r w:rsidR="0048714C">
      <w:rPr>
        <w:noProof/>
      </w:rPr>
      <mc:AlternateContent>
        <mc:Choice Requires="wps">
          <w:drawing>
            <wp:anchor distT="0" distB="0" distL="114300" distR="114300" simplePos="0" relativeHeight="251655168" behindDoc="1" locked="0" layoutInCell="1" allowOverlap="1" wp14:anchorId="26BE2EC0" wp14:editId="4885E3DD">
              <wp:simplePos x="0" y="0"/>
              <wp:positionH relativeFrom="page">
                <wp:posOffset>649166</wp:posOffset>
              </wp:positionH>
              <wp:positionV relativeFrom="page">
                <wp:posOffset>274760</wp:posOffset>
              </wp:positionV>
              <wp:extent cx="2707640" cy="628650"/>
              <wp:effectExtent l="0" t="0" r="1651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5B21C" w14:textId="77777777" w:rsidR="00B35524" w:rsidRDefault="00B35524" w:rsidP="00147CF8">
                          <w:pPr>
                            <w:pStyle w:val="BodyText"/>
                            <w:spacing w:before="12"/>
                            <w:ind w:left="20" w:right="1"/>
                            <w:rPr>
                              <w:rFonts w:ascii="Arial"/>
                            </w:rPr>
                          </w:pPr>
                          <w:r>
                            <w:rPr>
                              <w:rFonts w:ascii="Arial"/>
                            </w:rPr>
                            <w:t>HALIFAX HEALTH</w:t>
                          </w:r>
                        </w:p>
                        <w:p w14:paraId="2A9EA920" w14:textId="77777777" w:rsidR="00B35524" w:rsidRDefault="00B35524" w:rsidP="00147CF8">
                          <w:pPr>
                            <w:pStyle w:val="BodyText"/>
                            <w:spacing w:before="12"/>
                            <w:ind w:left="20" w:right="1"/>
                            <w:rPr>
                              <w:rFonts w:ascii="Arial"/>
                            </w:rPr>
                          </w:pPr>
                          <w:r>
                            <w:rPr>
                              <w:rFonts w:ascii="Arial"/>
                            </w:rPr>
                            <w:t>303 N. CLYDE MORRIS BLVD.</w:t>
                          </w:r>
                        </w:p>
                        <w:p w14:paraId="23CAF902" w14:textId="77777777" w:rsidR="00B35524" w:rsidRDefault="00B35524" w:rsidP="00147CF8">
                          <w:pPr>
                            <w:pStyle w:val="BodyText"/>
                            <w:spacing w:line="229" w:lineRule="exact"/>
                            <w:ind w:left="20"/>
                            <w:rPr>
                              <w:rFonts w:ascii="Arial"/>
                            </w:rPr>
                          </w:pPr>
                          <w:r>
                            <w:rPr>
                              <w:rFonts w:ascii="Arial"/>
                            </w:rPr>
                            <w:t>DAYTONA BEACH, FL 32114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E2EC0" id="_x0000_s1030" type="#_x0000_t202" style="position:absolute;margin-left:51.1pt;margin-top:21.65pt;width:213.2pt;height:4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" filled="f" stroked="f">
              <v:textbox inset="0,0,0,0">
                <w:txbxContent>
                  <w:p w14:paraId="1855B21C" w14:textId="77777777" w:rsidR="00B35524" w:rsidRDefault="00B35524" w:rsidP="00147CF8">
                    <w:pPr>
                      <w:pStyle w:val="BodyText"/>
                      <w:spacing w:before="12"/>
                      <w:ind w:left="20" w:right="1"/>
                      <w:rPr>
                        <w:rFonts w:ascii="Arial"/>
                      </w:rPr>
                    </w:pPr>
                    <w:r>
                      <w:rPr>
                        <w:rFonts w:ascii="Arial"/>
                      </w:rPr>
                      <w:t>HALIFAX HEALTH</w:t>
                    </w:r>
                  </w:p>
                  <w:p w14:paraId="2A9EA920" w14:textId="77777777" w:rsidR="00B35524" w:rsidRDefault="00B35524" w:rsidP="00147CF8">
                    <w:pPr>
                      <w:pStyle w:val="BodyText"/>
                      <w:spacing w:before="12"/>
                      <w:ind w:left="20" w:right="1"/>
                      <w:rPr>
                        <w:rFonts w:ascii="Arial"/>
                      </w:rPr>
                    </w:pPr>
                    <w:r>
                      <w:rPr>
                        <w:rFonts w:ascii="Arial"/>
                      </w:rPr>
                      <w:t>303 N. CLYDE MORRIS BLVD.</w:t>
                    </w:r>
                  </w:p>
                  <w:p w14:paraId="23CAF902" w14:textId="77777777" w:rsidR="00B35524" w:rsidRDefault="00B35524" w:rsidP="00147CF8">
                    <w:pPr>
                      <w:pStyle w:val="BodyText"/>
                      <w:spacing w:line="229" w:lineRule="exact"/>
                      <w:ind w:left="20"/>
                      <w:rPr>
                        <w:rFonts w:ascii="Arial"/>
                      </w:rPr>
                    </w:pPr>
                    <w:r>
                      <w:rPr>
                        <w:rFonts w:ascii="Arial"/>
                      </w:rPr>
                      <w:t>DAYTONA BEACH, FL 32114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07A"/>
    <w:multiLevelType w:val="multilevel"/>
    <w:tmpl w:val="D1AC51C6"/>
    <w:lvl w:ilvl="0">
      <w:start w:val="1"/>
      <w:numFmt w:val="decimal"/>
      <w:lvlText w:val="%1."/>
      <w:lvlJc w:val="left"/>
      <w:pPr>
        <w:ind w:left="911" w:hanging="543"/>
      </w:pPr>
      <w:rPr>
        <w:rFonts w:ascii="Arial Narrow" w:eastAsia="Arial Narrow" w:hAnsi="Arial Narrow" w:cs="Arial Narrow" w:hint="default"/>
        <w:b/>
        <w:bCs/>
        <w:w w:val="94"/>
        <w:sz w:val="22"/>
        <w:szCs w:val="22"/>
        <w:lang w:val="en-US" w:eastAsia="en-US" w:bidi="en-US"/>
      </w:rPr>
    </w:lvl>
    <w:lvl w:ilvl="1">
      <w:start w:val="1"/>
      <w:numFmt w:val="decimal"/>
      <w:lvlText w:val="%1.%2."/>
      <w:lvlJc w:val="left"/>
      <w:pPr>
        <w:ind w:left="1540" w:hanging="629"/>
      </w:pPr>
      <w:rPr>
        <w:rFonts w:ascii="Arial Narrow" w:eastAsia="Arial Narrow" w:hAnsi="Arial Narrow" w:cs="Arial Narrow" w:hint="default"/>
        <w:b/>
        <w:bCs/>
        <w:w w:val="100"/>
        <w:sz w:val="22"/>
        <w:szCs w:val="22"/>
        <w:lang w:val="en-US" w:eastAsia="en-US" w:bidi="en-US"/>
      </w:rPr>
    </w:lvl>
    <w:lvl w:ilvl="2">
      <w:numFmt w:val="bullet"/>
      <w:lvlText w:val="•"/>
      <w:lvlJc w:val="left"/>
      <w:pPr>
        <w:ind w:left="2520" w:hanging="629"/>
      </w:pPr>
      <w:rPr>
        <w:rFonts w:hint="default"/>
        <w:lang w:val="en-US" w:eastAsia="en-US" w:bidi="en-US"/>
      </w:rPr>
    </w:lvl>
    <w:lvl w:ilvl="3">
      <w:numFmt w:val="bullet"/>
      <w:lvlText w:val="•"/>
      <w:lvlJc w:val="left"/>
      <w:pPr>
        <w:ind w:left="3500" w:hanging="629"/>
      </w:pPr>
      <w:rPr>
        <w:rFonts w:hint="default"/>
        <w:lang w:val="en-US" w:eastAsia="en-US" w:bidi="en-US"/>
      </w:rPr>
    </w:lvl>
    <w:lvl w:ilvl="4">
      <w:numFmt w:val="bullet"/>
      <w:lvlText w:val="•"/>
      <w:lvlJc w:val="left"/>
      <w:pPr>
        <w:ind w:left="4480" w:hanging="629"/>
      </w:pPr>
      <w:rPr>
        <w:rFonts w:hint="default"/>
        <w:lang w:val="en-US" w:eastAsia="en-US" w:bidi="en-US"/>
      </w:rPr>
    </w:lvl>
    <w:lvl w:ilvl="5">
      <w:numFmt w:val="bullet"/>
      <w:lvlText w:val="•"/>
      <w:lvlJc w:val="left"/>
      <w:pPr>
        <w:ind w:left="5460" w:hanging="629"/>
      </w:pPr>
      <w:rPr>
        <w:rFonts w:hint="default"/>
        <w:lang w:val="en-US" w:eastAsia="en-US" w:bidi="en-US"/>
      </w:rPr>
    </w:lvl>
    <w:lvl w:ilvl="6">
      <w:numFmt w:val="bullet"/>
      <w:lvlText w:val="•"/>
      <w:lvlJc w:val="left"/>
      <w:pPr>
        <w:ind w:left="6440" w:hanging="629"/>
      </w:pPr>
      <w:rPr>
        <w:rFonts w:hint="default"/>
        <w:lang w:val="en-US" w:eastAsia="en-US" w:bidi="en-US"/>
      </w:rPr>
    </w:lvl>
    <w:lvl w:ilvl="7">
      <w:numFmt w:val="bullet"/>
      <w:lvlText w:val="•"/>
      <w:lvlJc w:val="left"/>
      <w:pPr>
        <w:ind w:left="7420" w:hanging="629"/>
      </w:pPr>
      <w:rPr>
        <w:rFonts w:hint="default"/>
        <w:lang w:val="en-US" w:eastAsia="en-US" w:bidi="en-US"/>
      </w:rPr>
    </w:lvl>
    <w:lvl w:ilvl="8">
      <w:numFmt w:val="bullet"/>
      <w:lvlText w:val="•"/>
      <w:lvlJc w:val="left"/>
      <w:pPr>
        <w:ind w:left="8400" w:hanging="629"/>
      </w:pPr>
      <w:rPr>
        <w:rFonts w:hint="default"/>
        <w:lang w:val="en-US" w:eastAsia="en-US" w:bidi="en-US"/>
      </w:rPr>
    </w:lvl>
  </w:abstractNum>
  <w:abstractNum w:abstractNumId="1" w15:restartNumberingAfterBreak="0">
    <w:nsid w:val="05C46109"/>
    <w:multiLevelType w:val="hybridMultilevel"/>
    <w:tmpl w:val="CA0015B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0124219"/>
    <w:multiLevelType w:val="multilevel"/>
    <w:tmpl w:val="757CADCC"/>
    <w:lvl w:ilvl="0">
      <w:start w:val="10"/>
      <w:numFmt w:val="decimal"/>
      <w:lvlText w:val="%1"/>
      <w:lvlJc w:val="left"/>
      <w:pPr>
        <w:ind w:left="360" w:hanging="360"/>
      </w:pPr>
      <w:rPr>
        <w:rFonts w:hint="default"/>
      </w:rPr>
    </w:lvl>
    <w:lvl w:ilvl="1">
      <w:start w:val="1"/>
      <w:numFmt w:val="decimal"/>
      <w:lvlText w:val="%1.%2"/>
      <w:lvlJc w:val="left"/>
      <w:pPr>
        <w:ind w:left="1530" w:hanging="360"/>
      </w:pPr>
      <w:rPr>
        <w:rFonts w:hint="default"/>
        <w:b/>
        <w:bCs/>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364" w:hanging="72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546" w:hanging="108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8728" w:hanging="1440"/>
      </w:pPr>
      <w:rPr>
        <w:rFonts w:hint="default"/>
      </w:rPr>
    </w:lvl>
  </w:abstractNum>
  <w:abstractNum w:abstractNumId="3" w15:restartNumberingAfterBreak="0">
    <w:nsid w:val="11F0564F"/>
    <w:multiLevelType w:val="hybridMultilevel"/>
    <w:tmpl w:val="D5D046D8"/>
    <w:lvl w:ilvl="0" w:tplc="18EC5EAC">
      <w:start w:val="1"/>
      <w:numFmt w:val="lowerLetter"/>
      <w:lvlText w:val="%1)"/>
      <w:lvlJc w:val="left"/>
      <w:pPr>
        <w:ind w:left="645" w:hanging="360"/>
      </w:pPr>
      <w:rPr>
        <w:rFonts w:ascii="Arial Narrow" w:eastAsia="Arial Narrow" w:hAnsi="Arial Narrow" w:cs="Arial Narrow" w:hint="default"/>
        <w:w w:val="100"/>
        <w:sz w:val="22"/>
        <w:szCs w:val="22"/>
        <w:lang w:val="en-US" w:eastAsia="en-US" w:bidi="en-US"/>
      </w:rPr>
    </w:lvl>
    <w:lvl w:ilvl="1" w:tplc="650E55F2">
      <w:numFmt w:val="bullet"/>
      <w:lvlText w:val="•"/>
      <w:lvlJc w:val="left"/>
      <w:pPr>
        <w:ind w:left="1527" w:hanging="360"/>
      </w:pPr>
      <w:rPr>
        <w:rFonts w:hint="default"/>
        <w:lang w:val="en-US" w:eastAsia="en-US" w:bidi="en-US"/>
      </w:rPr>
    </w:lvl>
    <w:lvl w:ilvl="2" w:tplc="7AE4EE02">
      <w:numFmt w:val="bullet"/>
      <w:lvlText w:val="•"/>
      <w:lvlJc w:val="left"/>
      <w:pPr>
        <w:ind w:left="2409" w:hanging="360"/>
      </w:pPr>
      <w:rPr>
        <w:rFonts w:hint="default"/>
        <w:lang w:val="en-US" w:eastAsia="en-US" w:bidi="en-US"/>
      </w:rPr>
    </w:lvl>
    <w:lvl w:ilvl="3" w:tplc="69D21DC2">
      <w:numFmt w:val="bullet"/>
      <w:lvlText w:val="•"/>
      <w:lvlJc w:val="left"/>
      <w:pPr>
        <w:ind w:left="3291" w:hanging="360"/>
      </w:pPr>
      <w:rPr>
        <w:rFonts w:hint="default"/>
        <w:lang w:val="en-US" w:eastAsia="en-US" w:bidi="en-US"/>
      </w:rPr>
    </w:lvl>
    <w:lvl w:ilvl="4" w:tplc="1450B94E">
      <w:numFmt w:val="bullet"/>
      <w:lvlText w:val="•"/>
      <w:lvlJc w:val="left"/>
      <w:pPr>
        <w:ind w:left="4173" w:hanging="360"/>
      </w:pPr>
      <w:rPr>
        <w:rFonts w:hint="default"/>
        <w:lang w:val="en-US" w:eastAsia="en-US" w:bidi="en-US"/>
      </w:rPr>
    </w:lvl>
    <w:lvl w:ilvl="5" w:tplc="58A66B30">
      <w:numFmt w:val="bullet"/>
      <w:lvlText w:val="•"/>
      <w:lvlJc w:val="left"/>
      <w:pPr>
        <w:ind w:left="5055" w:hanging="360"/>
      </w:pPr>
      <w:rPr>
        <w:rFonts w:hint="default"/>
        <w:lang w:val="en-US" w:eastAsia="en-US" w:bidi="en-US"/>
      </w:rPr>
    </w:lvl>
    <w:lvl w:ilvl="6" w:tplc="A4B0A2D2">
      <w:numFmt w:val="bullet"/>
      <w:lvlText w:val="•"/>
      <w:lvlJc w:val="left"/>
      <w:pPr>
        <w:ind w:left="5937" w:hanging="360"/>
      </w:pPr>
      <w:rPr>
        <w:rFonts w:hint="default"/>
        <w:lang w:val="en-US" w:eastAsia="en-US" w:bidi="en-US"/>
      </w:rPr>
    </w:lvl>
    <w:lvl w:ilvl="7" w:tplc="FF6212AC">
      <w:numFmt w:val="bullet"/>
      <w:lvlText w:val="•"/>
      <w:lvlJc w:val="left"/>
      <w:pPr>
        <w:ind w:left="6819" w:hanging="360"/>
      </w:pPr>
      <w:rPr>
        <w:rFonts w:hint="default"/>
        <w:lang w:val="en-US" w:eastAsia="en-US" w:bidi="en-US"/>
      </w:rPr>
    </w:lvl>
    <w:lvl w:ilvl="8" w:tplc="99BAD91A">
      <w:numFmt w:val="bullet"/>
      <w:lvlText w:val="•"/>
      <w:lvlJc w:val="left"/>
      <w:pPr>
        <w:ind w:left="7701" w:hanging="360"/>
      </w:pPr>
      <w:rPr>
        <w:rFonts w:hint="default"/>
        <w:lang w:val="en-US" w:eastAsia="en-US" w:bidi="en-US"/>
      </w:rPr>
    </w:lvl>
  </w:abstractNum>
  <w:abstractNum w:abstractNumId="4" w15:restartNumberingAfterBreak="0">
    <w:nsid w:val="1B303311"/>
    <w:multiLevelType w:val="multilevel"/>
    <w:tmpl w:val="18EA1CA2"/>
    <w:lvl w:ilvl="0">
      <w:start w:val="1"/>
      <w:numFmt w:val="bullet"/>
      <w:lvlText w:val=""/>
      <w:lvlJc w:val="left"/>
      <w:pPr>
        <w:ind w:left="911" w:hanging="543"/>
        <w:jc w:val="right"/>
      </w:pPr>
      <w:rPr>
        <w:rFonts w:ascii="Symbol" w:hAnsi="Symbol" w:hint="default"/>
        <w:b/>
        <w:bCs/>
        <w:w w:val="100"/>
        <w:sz w:val="22"/>
        <w:szCs w:val="22"/>
        <w:lang w:val="en-US" w:eastAsia="en-US" w:bidi="en-US"/>
      </w:rPr>
    </w:lvl>
    <w:lvl w:ilvl="1">
      <w:start w:val="1"/>
      <w:numFmt w:val="bullet"/>
      <w:lvlText w:val=""/>
      <w:lvlJc w:val="left"/>
      <w:pPr>
        <w:ind w:left="720" w:hanging="360"/>
      </w:pPr>
      <w:rPr>
        <w:rFonts w:ascii="Symbol" w:hAnsi="Symbol" w:hint="default"/>
      </w:rPr>
    </w:lvl>
    <w:lvl w:ilvl="2">
      <w:start w:val="1"/>
      <w:numFmt w:val="lowerLetter"/>
      <w:lvlText w:val="%3)"/>
      <w:lvlJc w:val="left"/>
      <w:pPr>
        <w:ind w:left="2171" w:hanging="447"/>
      </w:pPr>
      <w:rPr>
        <w:rFonts w:ascii="Arial Narrow" w:eastAsia="Arial Narrow" w:hAnsi="Arial Narrow" w:cs="Arial Narrow" w:hint="default"/>
        <w:w w:val="100"/>
        <w:sz w:val="22"/>
        <w:szCs w:val="22"/>
        <w:lang w:val="en-US" w:eastAsia="en-US" w:bidi="en-US"/>
      </w:rPr>
    </w:lvl>
    <w:lvl w:ilvl="3">
      <w:numFmt w:val="bullet"/>
      <w:lvlText w:val="•"/>
      <w:lvlJc w:val="left"/>
      <w:pPr>
        <w:ind w:left="3202" w:hanging="447"/>
      </w:pPr>
      <w:rPr>
        <w:rFonts w:hint="default"/>
        <w:lang w:val="en-US" w:eastAsia="en-US" w:bidi="en-US"/>
      </w:rPr>
    </w:lvl>
    <w:lvl w:ilvl="4">
      <w:numFmt w:val="bullet"/>
      <w:lvlText w:val="•"/>
      <w:lvlJc w:val="left"/>
      <w:pPr>
        <w:ind w:left="4225" w:hanging="447"/>
      </w:pPr>
      <w:rPr>
        <w:rFonts w:hint="default"/>
        <w:lang w:val="en-US" w:eastAsia="en-US" w:bidi="en-US"/>
      </w:rPr>
    </w:lvl>
    <w:lvl w:ilvl="5">
      <w:numFmt w:val="bullet"/>
      <w:lvlText w:val="•"/>
      <w:lvlJc w:val="left"/>
      <w:pPr>
        <w:ind w:left="5247" w:hanging="447"/>
      </w:pPr>
      <w:rPr>
        <w:rFonts w:hint="default"/>
        <w:lang w:val="en-US" w:eastAsia="en-US" w:bidi="en-US"/>
      </w:rPr>
    </w:lvl>
    <w:lvl w:ilvl="6">
      <w:numFmt w:val="bullet"/>
      <w:lvlText w:val="•"/>
      <w:lvlJc w:val="left"/>
      <w:pPr>
        <w:ind w:left="6270" w:hanging="447"/>
      </w:pPr>
      <w:rPr>
        <w:rFonts w:hint="default"/>
        <w:lang w:val="en-US" w:eastAsia="en-US" w:bidi="en-US"/>
      </w:rPr>
    </w:lvl>
    <w:lvl w:ilvl="7">
      <w:numFmt w:val="bullet"/>
      <w:lvlText w:val="•"/>
      <w:lvlJc w:val="left"/>
      <w:pPr>
        <w:ind w:left="7292" w:hanging="447"/>
      </w:pPr>
      <w:rPr>
        <w:rFonts w:hint="default"/>
        <w:lang w:val="en-US" w:eastAsia="en-US" w:bidi="en-US"/>
      </w:rPr>
    </w:lvl>
    <w:lvl w:ilvl="8">
      <w:numFmt w:val="bullet"/>
      <w:lvlText w:val="•"/>
      <w:lvlJc w:val="left"/>
      <w:pPr>
        <w:ind w:left="8315" w:hanging="447"/>
      </w:pPr>
      <w:rPr>
        <w:rFonts w:hint="default"/>
        <w:lang w:val="en-US" w:eastAsia="en-US" w:bidi="en-US"/>
      </w:rPr>
    </w:lvl>
  </w:abstractNum>
  <w:abstractNum w:abstractNumId="5" w15:restartNumberingAfterBreak="0">
    <w:nsid w:val="1EA54882"/>
    <w:multiLevelType w:val="multilevel"/>
    <w:tmpl w:val="E46E048E"/>
    <w:lvl w:ilvl="0">
      <w:start w:val="9"/>
      <w:numFmt w:val="decimal"/>
      <w:lvlText w:val="%1."/>
      <w:lvlJc w:val="left"/>
      <w:pPr>
        <w:ind w:left="911" w:hanging="543"/>
      </w:pPr>
      <w:rPr>
        <w:rFonts w:ascii="Arial Narrow" w:eastAsia="Arial Narrow" w:hAnsi="Arial Narrow" w:cs="Arial Narrow" w:hint="default"/>
        <w:b/>
        <w:bCs/>
        <w:w w:val="94"/>
        <w:sz w:val="22"/>
        <w:szCs w:val="22"/>
      </w:rPr>
    </w:lvl>
    <w:lvl w:ilvl="1">
      <w:start w:val="1"/>
      <w:numFmt w:val="decimal"/>
      <w:lvlText w:val="%1.%2."/>
      <w:lvlJc w:val="left"/>
      <w:pPr>
        <w:ind w:left="1540" w:hanging="629"/>
      </w:pPr>
      <w:rPr>
        <w:rFonts w:ascii="Arial Narrow" w:eastAsia="Arial Narrow" w:hAnsi="Arial Narrow" w:cs="Arial Narrow" w:hint="default"/>
        <w:b/>
        <w:bCs/>
        <w:w w:val="100"/>
        <w:sz w:val="22"/>
        <w:szCs w:val="22"/>
      </w:rPr>
    </w:lvl>
    <w:lvl w:ilvl="2">
      <w:numFmt w:val="bullet"/>
      <w:lvlText w:val="•"/>
      <w:lvlJc w:val="left"/>
      <w:pPr>
        <w:ind w:left="2520" w:hanging="629"/>
      </w:pPr>
      <w:rPr>
        <w:rFonts w:hint="default"/>
      </w:rPr>
    </w:lvl>
    <w:lvl w:ilvl="3">
      <w:numFmt w:val="bullet"/>
      <w:lvlText w:val="•"/>
      <w:lvlJc w:val="left"/>
      <w:pPr>
        <w:ind w:left="3500" w:hanging="629"/>
      </w:pPr>
      <w:rPr>
        <w:rFonts w:hint="default"/>
      </w:rPr>
    </w:lvl>
    <w:lvl w:ilvl="4">
      <w:numFmt w:val="bullet"/>
      <w:lvlText w:val="•"/>
      <w:lvlJc w:val="left"/>
      <w:pPr>
        <w:ind w:left="4480" w:hanging="629"/>
      </w:pPr>
      <w:rPr>
        <w:rFonts w:hint="default"/>
      </w:rPr>
    </w:lvl>
    <w:lvl w:ilvl="5">
      <w:numFmt w:val="bullet"/>
      <w:lvlText w:val="•"/>
      <w:lvlJc w:val="left"/>
      <w:pPr>
        <w:ind w:left="5460" w:hanging="629"/>
      </w:pPr>
      <w:rPr>
        <w:rFonts w:hint="default"/>
      </w:rPr>
    </w:lvl>
    <w:lvl w:ilvl="6">
      <w:numFmt w:val="bullet"/>
      <w:lvlText w:val="•"/>
      <w:lvlJc w:val="left"/>
      <w:pPr>
        <w:ind w:left="6440" w:hanging="629"/>
      </w:pPr>
      <w:rPr>
        <w:rFonts w:hint="default"/>
      </w:rPr>
    </w:lvl>
    <w:lvl w:ilvl="7">
      <w:numFmt w:val="bullet"/>
      <w:lvlText w:val="•"/>
      <w:lvlJc w:val="left"/>
      <w:pPr>
        <w:ind w:left="7420" w:hanging="629"/>
      </w:pPr>
      <w:rPr>
        <w:rFonts w:hint="default"/>
      </w:rPr>
    </w:lvl>
    <w:lvl w:ilvl="8">
      <w:numFmt w:val="bullet"/>
      <w:lvlText w:val="•"/>
      <w:lvlJc w:val="left"/>
      <w:pPr>
        <w:ind w:left="8400" w:hanging="629"/>
      </w:pPr>
      <w:rPr>
        <w:rFonts w:hint="default"/>
      </w:rPr>
    </w:lvl>
  </w:abstractNum>
  <w:abstractNum w:abstractNumId="6" w15:restartNumberingAfterBreak="0">
    <w:nsid w:val="1F4F5302"/>
    <w:multiLevelType w:val="multilevel"/>
    <w:tmpl w:val="629C870C"/>
    <w:lvl w:ilvl="0">
      <w:start w:val="1"/>
      <w:numFmt w:val="decimal"/>
      <w:lvlText w:val="%1."/>
      <w:lvlJc w:val="left"/>
      <w:pPr>
        <w:ind w:left="543" w:hanging="543"/>
        <w:jc w:val="right"/>
      </w:pPr>
      <w:rPr>
        <w:rFonts w:ascii="Arial Narrow" w:eastAsia="Arial Narrow" w:hAnsi="Arial Narrow" w:cs="Arial Narrow" w:hint="default"/>
        <w:b/>
        <w:bCs/>
        <w:w w:val="100"/>
        <w:sz w:val="22"/>
        <w:szCs w:val="22"/>
        <w:lang w:val="en-US" w:eastAsia="en-US" w:bidi="en-US"/>
      </w:rPr>
    </w:lvl>
    <w:lvl w:ilvl="1">
      <w:start w:val="1"/>
      <w:numFmt w:val="decimal"/>
      <w:lvlText w:val="%1.%2"/>
      <w:lvlJc w:val="left"/>
      <w:pPr>
        <w:ind w:left="1263" w:hanging="452"/>
      </w:pPr>
      <w:rPr>
        <w:rFonts w:ascii="Arial Narrow" w:eastAsia="Arial Narrow" w:hAnsi="Arial Narrow" w:cs="Arial Narrow" w:hint="default"/>
        <w:b/>
        <w:bCs/>
        <w:spacing w:val="-1"/>
        <w:w w:val="97"/>
        <w:sz w:val="22"/>
        <w:szCs w:val="22"/>
        <w:lang w:val="en-US" w:eastAsia="en-US" w:bidi="en-US"/>
      </w:rPr>
    </w:lvl>
    <w:lvl w:ilvl="2">
      <w:start w:val="1"/>
      <w:numFmt w:val="lowerLetter"/>
      <w:lvlText w:val="%3)"/>
      <w:lvlJc w:val="left"/>
      <w:pPr>
        <w:ind w:left="1803" w:hanging="447"/>
      </w:pPr>
      <w:rPr>
        <w:rFonts w:ascii="Arial Narrow" w:eastAsia="Arial Narrow" w:hAnsi="Arial Narrow" w:cs="Arial Narrow" w:hint="default"/>
        <w:w w:val="100"/>
        <w:sz w:val="22"/>
        <w:szCs w:val="22"/>
        <w:lang w:val="en-US" w:eastAsia="en-US" w:bidi="en-US"/>
      </w:rPr>
    </w:lvl>
    <w:lvl w:ilvl="3">
      <w:numFmt w:val="bullet"/>
      <w:lvlText w:val="•"/>
      <w:lvlJc w:val="left"/>
      <w:pPr>
        <w:ind w:left="2834" w:hanging="447"/>
      </w:pPr>
      <w:rPr>
        <w:rFonts w:hint="default"/>
        <w:lang w:val="en-US" w:eastAsia="en-US" w:bidi="en-US"/>
      </w:rPr>
    </w:lvl>
    <w:lvl w:ilvl="4">
      <w:numFmt w:val="bullet"/>
      <w:lvlText w:val="•"/>
      <w:lvlJc w:val="left"/>
      <w:pPr>
        <w:ind w:left="3857" w:hanging="447"/>
      </w:pPr>
      <w:rPr>
        <w:rFonts w:hint="default"/>
        <w:lang w:val="en-US" w:eastAsia="en-US" w:bidi="en-US"/>
      </w:rPr>
    </w:lvl>
    <w:lvl w:ilvl="5">
      <w:numFmt w:val="bullet"/>
      <w:lvlText w:val="•"/>
      <w:lvlJc w:val="left"/>
      <w:pPr>
        <w:ind w:left="4879" w:hanging="447"/>
      </w:pPr>
      <w:rPr>
        <w:rFonts w:hint="default"/>
        <w:lang w:val="en-US" w:eastAsia="en-US" w:bidi="en-US"/>
      </w:rPr>
    </w:lvl>
    <w:lvl w:ilvl="6">
      <w:numFmt w:val="bullet"/>
      <w:lvlText w:val="•"/>
      <w:lvlJc w:val="left"/>
      <w:pPr>
        <w:ind w:left="5902" w:hanging="447"/>
      </w:pPr>
      <w:rPr>
        <w:rFonts w:hint="default"/>
        <w:lang w:val="en-US" w:eastAsia="en-US" w:bidi="en-US"/>
      </w:rPr>
    </w:lvl>
    <w:lvl w:ilvl="7">
      <w:numFmt w:val="bullet"/>
      <w:lvlText w:val="•"/>
      <w:lvlJc w:val="left"/>
      <w:pPr>
        <w:ind w:left="6924" w:hanging="447"/>
      </w:pPr>
      <w:rPr>
        <w:rFonts w:hint="default"/>
        <w:lang w:val="en-US" w:eastAsia="en-US" w:bidi="en-US"/>
      </w:rPr>
    </w:lvl>
    <w:lvl w:ilvl="8">
      <w:numFmt w:val="bullet"/>
      <w:lvlText w:val="•"/>
      <w:lvlJc w:val="left"/>
      <w:pPr>
        <w:ind w:left="7947" w:hanging="447"/>
      </w:pPr>
      <w:rPr>
        <w:rFonts w:hint="default"/>
        <w:lang w:val="en-US" w:eastAsia="en-US" w:bidi="en-US"/>
      </w:rPr>
    </w:lvl>
  </w:abstractNum>
  <w:abstractNum w:abstractNumId="7" w15:restartNumberingAfterBreak="0">
    <w:nsid w:val="1FFF3F38"/>
    <w:multiLevelType w:val="hybridMultilevel"/>
    <w:tmpl w:val="7826D032"/>
    <w:lvl w:ilvl="0" w:tplc="B9FC76BA">
      <w:start w:val="1"/>
      <w:numFmt w:val="upperRoman"/>
      <w:pStyle w:val="TOC1"/>
      <w:lvlText w:val="%1."/>
      <w:lvlJc w:val="left"/>
      <w:pPr>
        <w:ind w:left="660" w:hanging="541"/>
      </w:pPr>
      <w:rPr>
        <w:rFonts w:ascii="Calibri" w:eastAsia="Calibri" w:hAnsi="Calibri" w:cs="Calibri" w:hint="default"/>
        <w:b/>
        <w:bCs/>
        <w:spacing w:val="-1"/>
        <w:w w:val="99"/>
        <w:sz w:val="20"/>
        <w:szCs w:val="20"/>
        <w:lang w:val="en-US" w:eastAsia="en-US" w:bidi="en-US"/>
      </w:rPr>
    </w:lvl>
    <w:lvl w:ilvl="1" w:tplc="D2D25F2A">
      <w:start w:val="1"/>
      <w:numFmt w:val="decimal"/>
      <w:pStyle w:val="TOC2"/>
      <w:lvlText w:val="%2."/>
      <w:lvlJc w:val="left"/>
      <w:pPr>
        <w:ind w:left="1019" w:hanging="360"/>
      </w:pPr>
      <w:rPr>
        <w:rFonts w:ascii="Calibri" w:eastAsia="Calibri" w:hAnsi="Calibri" w:cs="Calibri" w:hint="default"/>
        <w:b/>
        <w:bCs/>
        <w:spacing w:val="-1"/>
        <w:w w:val="99"/>
        <w:sz w:val="20"/>
        <w:szCs w:val="20"/>
        <w:lang w:val="en-US" w:eastAsia="en-US" w:bidi="en-US"/>
      </w:rPr>
    </w:lvl>
    <w:lvl w:ilvl="2" w:tplc="1B34FD84">
      <w:start w:val="1"/>
      <w:numFmt w:val="upperRoman"/>
      <w:lvlText w:val="%3."/>
      <w:lvlJc w:val="left"/>
      <w:pPr>
        <w:ind w:left="2810" w:hanging="514"/>
        <w:jc w:val="right"/>
      </w:pPr>
      <w:rPr>
        <w:rFonts w:ascii="Calibri Light" w:eastAsia="Calibri Light" w:hAnsi="Calibri Light" w:cs="Calibri Light" w:hint="default"/>
        <w:spacing w:val="-1"/>
        <w:w w:val="99"/>
        <w:sz w:val="32"/>
        <w:szCs w:val="32"/>
        <w:lang w:val="en-US" w:eastAsia="en-US" w:bidi="en-US"/>
      </w:rPr>
    </w:lvl>
    <w:lvl w:ilvl="3" w:tplc="3F46A9FC">
      <w:numFmt w:val="bullet"/>
      <w:lvlText w:val="•"/>
      <w:lvlJc w:val="left"/>
      <w:pPr>
        <w:ind w:left="3667" w:hanging="514"/>
      </w:pPr>
      <w:rPr>
        <w:rFonts w:hint="default"/>
        <w:lang w:val="en-US" w:eastAsia="en-US" w:bidi="en-US"/>
      </w:rPr>
    </w:lvl>
    <w:lvl w:ilvl="4" w:tplc="A0C060B4">
      <w:numFmt w:val="bullet"/>
      <w:lvlText w:val="•"/>
      <w:lvlJc w:val="left"/>
      <w:pPr>
        <w:ind w:left="4515" w:hanging="514"/>
      </w:pPr>
      <w:rPr>
        <w:rFonts w:hint="default"/>
        <w:lang w:val="en-US" w:eastAsia="en-US" w:bidi="en-US"/>
      </w:rPr>
    </w:lvl>
    <w:lvl w:ilvl="5" w:tplc="391EA1FA">
      <w:numFmt w:val="bullet"/>
      <w:lvlText w:val="•"/>
      <w:lvlJc w:val="left"/>
      <w:pPr>
        <w:ind w:left="5362" w:hanging="514"/>
      </w:pPr>
      <w:rPr>
        <w:rFonts w:hint="default"/>
        <w:lang w:val="en-US" w:eastAsia="en-US" w:bidi="en-US"/>
      </w:rPr>
    </w:lvl>
    <w:lvl w:ilvl="6" w:tplc="80442CEC">
      <w:numFmt w:val="bullet"/>
      <w:lvlText w:val="•"/>
      <w:lvlJc w:val="left"/>
      <w:pPr>
        <w:ind w:left="6210" w:hanging="514"/>
      </w:pPr>
      <w:rPr>
        <w:rFonts w:hint="default"/>
        <w:lang w:val="en-US" w:eastAsia="en-US" w:bidi="en-US"/>
      </w:rPr>
    </w:lvl>
    <w:lvl w:ilvl="7" w:tplc="D9807E78">
      <w:numFmt w:val="bullet"/>
      <w:lvlText w:val="•"/>
      <w:lvlJc w:val="left"/>
      <w:pPr>
        <w:ind w:left="7057" w:hanging="514"/>
      </w:pPr>
      <w:rPr>
        <w:rFonts w:hint="default"/>
        <w:lang w:val="en-US" w:eastAsia="en-US" w:bidi="en-US"/>
      </w:rPr>
    </w:lvl>
    <w:lvl w:ilvl="8" w:tplc="469E865A">
      <w:numFmt w:val="bullet"/>
      <w:lvlText w:val="•"/>
      <w:lvlJc w:val="left"/>
      <w:pPr>
        <w:ind w:left="7905" w:hanging="514"/>
      </w:pPr>
      <w:rPr>
        <w:rFonts w:hint="default"/>
        <w:lang w:val="en-US" w:eastAsia="en-US" w:bidi="en-US"/>
      </w:rPr>
    </w:lvl>
  </w:abstractNum>
  <w:abstractNum w:abstractNumId="8" w15:restartNumberingAfterBreak="0">
    <w:nsid w:val="258B7427"/>
    <w:multiLevelType w:val="hybridMultilevel"/>
    <w:tmpl w:val="F4F4E1DE"/>
    <w:lvl w:ilvl="0" w:tplc="4D7E665E">
      <w:start w:val="1"/>
      <w:numFmt w:val="upperRoman"/>
      <w:lvlText w:val="%1."/>
      <w:lvlJc w:val="left"/>
      <w:pPr>
        <w:ind w:left="1478" w:hanging="538"/>
      </w:pPr>
      <w:rPr>
        <w:rFonts w:ascii="Calibri" w:eastAsia="Calibri" w:hAnsi="Calibri" w:cs="Calibri" w:hint="default"/>
        <w:b/>
        <w:bCs/>
        <w:w w:val="97"/>
        <w:sz w:val="20"/>
        <w:szCs w:val="20"/>
        <w:lang w:val="en-US" w:eastAsia="en-US" w:bidi="en-US"/>
      </w:rPr>
    </w:lvl>
    <w:lvl w:ilvl="1" w:tplc="8F226FFA">
      <w:start w:val="1"/>
      <w:numFmt w:val="decimal"/>
      <w:lvlText w:val="%2."/>
      <w:lvlJc w:val="left"/>
      <w:pPr>
        <w:ind w:left="2080" w:hanging="360"/>
      </w:pPr>
      <w:rPr>
        <w:rFonts w:ascii="Calibri" w:eastAsia="Calibri" w:hAnsi="Calibri" w:cs="Calibri" w:hint="default"/>
        <w:b/>
        <w:bCs/>
        <w:spacing w:val="-1"/>
        <w:w w:val="97"/>
        <w:sz w:val="20"/>
        <w:szCs w:val="20"/>
        <w:lang w:val="en-US" w:eastAsia="en-US" w:bidi="en-US"/>
      </w:rPr>
    </w:lvl>
    <w:lvl w:ilvl="2" w:tplc="340297D8">
      <w:numFmt w:val="bullet"/>
      <w:lvlText w:val="•"/>
      <w:lvlJc w:val="left"/>
      <w:pPr>
        <w:ind w:left="3000" w:hanging="360"/>
      </w:pPr>
      <w:rPr>
        <w:rFonts w:hint="default"/>
        <w:lang w:val="en-US" w:eastAsia="en-US" w:bidi="en-US"/>
      </w:rPr>
    </w:lvl>
    <w:lvl w:ilvl="3" w:tplc="DCD6A7B2">
      <w:numFmt w:val="bullet"/>
      <w:lvlText w:val="•"/>
      <w:lvlJc w:val="left"/>
      <w:pPr>
        <w:ind w:left="3920" w:hanging="360"/>
      </w:pPr>
      <w:rPr>
        <w:rFonts w:hint="default"/>
        <w:lang w:val="en-US" w:eastAsia="en-US" w:bidi="en-US"/>
      </w:rPr>
    </w:lvl>
    <w:lvl w:ilvl="4" w:tplc="E3023FB6">
      <w:numFmt w:val="bullet"/>
      <w:lvlText w:val="•"/>
      <w:lvlJc w:val="left"/>
      <w:pPr>
        <w:ind w:left="4840" w:hanging="360"/>
      </w:pPr>
      <w:rPr>
        <w:rFonts w:hint="default"/>
        <w:lang w:val="en-US" w:eastAsia="en-US" w:bidi="en-US"/>
      </w:rPr>
    </w:lvl>
    <w:lvl w:ilvl="5" w:tplc="BBB834F2">
      <w:numFmt w:val="bullet"/>
      <w:lvlText w:val="•"/>
      <w:lvlJc w:val="left"/>
      <w:pPr>
        <w:ind w:left="5760" w:hanging="360"/>
      </w:pPr>
      <w:rPr>
        <w:rFonts w:hint="default"/>
        <w:lang w:val="en-US" w:eastAsia="en-US" w:bidi="en-US"/>
      </w:rPr>
    </w:lvl>
    <w:lvl w:ilvl="6" w:tplc="ABFA4384">
      <w:numFmt w:val="bullet"/>
      <w:lvlText w:val="•"/>
      <w:lvlJc w:val="left"/>
      <w:pPr>
        <w:ind w:left="6680" w:hanging="360"/>
      </w:pPr>
      <w:rPr>
        <w:rFonts w:hint="default"/>
        <w:lang w:val="en-US" w:eastAsia="en-US" w:bidi="en-US"/>
      </w:rPr>
    </w:lvl>
    <w:lvl w:ilvl="7" w:tplc="9F1A1AD4">
      <w:numFmt w:val="bullet"/>
      <w:lvlText w:val="•"/>
      <w:lvlJc w:val="left"/>
      <w:pPr>
        <w:ind w:left="7600" w:hanging="360"/>
      </w:pPr>
      <w:rPr>
        <w:rFonts w:hint="default"/>
        <w:lang w:val="en-US" w:eastAsia="en-US" w:bidi="en-US"/>
      </w:rPr>
    </w:lvl>
    <w:lvl w:ilvl="8" w:tplc="A86CE9E8">
      <w:numFmt w:val="bullet"/>
      <w:lvlText w:val="•"/>
      <w:lvlJc w:val="left"/>
      <w:pPr>
        <w:ind w:left="8520" w:hanging="360"/>
      </w:pPr>
      <w:rPr>
        <w:rFonts w:hint="default"/>
        <w:lang w:val="en-US" w:eastAsia="en-US" w:bidi="en-US"/>
      </w:rPr>
    </w:lvl>
  </w:abstractNum>
  <w:abstractNum w:abstractNumId="9" w15:restartNumberingAfterBreak="0">
    <w:nsid w:val="27047205"/>
    <w:multiLevelType w:val="hybridMultilevel"/>
    <w:tmpl w:val="0AF83ACC"/>
    <w:lvl w:ilvl="0" w:tplc="179629FA">
      <w:start w:val="6"/>
      <w:numFmt w:val="decimal"/>
      <w:lvlText w:val="%1."/>
      <w:lvlJc w:val="left"/>
      <w:pPr>
        <w:ind w:left="911" w:hanging="632"/>
      </w:pPr>
      <w:rPr>
        <w:rFonts w:ascii="Arial Narrow" w:eastAsia="Arial Narrow" w:hAnsi="Arial Narrow" w:cs="Arial Narrow" w:hint="default"/>
        <w:b/>
        <w:bCs/>
        <w:w w:val="100"/>
        <w:sz w:val="22"/>
        <w:szCs w:val="22"/>
        <w:lang w:val="en-US" w:eastAsia="en-US" w:bidi="en-US"/>
      </w:rPr>
    </w:lvl>
    <w:lvl w:ilvl="1" w:tplc="E9002872">
      <w:start w:val="1"/>
      <w:numFmt w:val="lowerRoman"/>
      <w:lvlText w:val="%2."/>
      <w:lvlJc w:val="left"/>
      <w:pPr>
        <w:ind w:left="1811" w:hanging="723"/>
        <w:jc w:val="right"/>
      </w:pPr>
      <w:rPr>
        <w:rFonts w:ascii="Arial Narrow" w:eastAsia="Arial Narrow" w:hAnsi="Arial Narrow" w:cs="Arial Narrow" w:hint="default"/>
        <w:w w:val="100"/>
        <w:sz w:val="22"/>
        <w:szCs w:val="22"/>
        <w:lang w:val="en-US" w:eastAsia="en-US" w:bidi="en-US"/>
      </w:rPr>
    </w:lvl>
    <w:lvl w:ilvl="2" w:tplc="EAD8F548">
      <w:numFmt w:val="bullet"/>
      <w:lvlText w:val="•"/>
      <w:lvlJc w:val="left"/>
      <w:pPr>
        <w:ind w:left="2768" w:hanging="723"/>
      </w:pPr>
      <w:rPr>
        <w:rFonts w:hint="default"/>
        <w:lang w:val="en-US" w:eastAsia="en-US" w:bidi="en-US"/>
      </w:rPr>
    </w:lvl>
    <w:lvl w:ilvl="3" w:tplc="809EBA5A">
      <w:numFmt w:val="bullet"/>
      <w:lvlText w:val="•"/>
      <w:lvlJc w:val="left"/>
      <w:pPr>
        <w:ind w:left="3717" w:hanging="723"/>
      </w:pPr>
      <w:rPr>
        <w:rFonts w:hint="default"/>
        <w:lang w:val="en-US" w:eastAsia="en-US" w:bidi="en-US"/>
      </w:rPr>
    </w:lvl>
    <w:lvl w:ilvl="4" w:tplc="9042B8BC">
      <w:numFmt w:val="bullet"/>
      <w:lvlText w:val="•"/>
      <w:lvlJc w:val="left"/>
      <w:pPr>
        <w:ind w:left="4666" w:hanging="723"/>
      </w:pPr>
      <w:rPr>
        <w:rFonts w:hint="default"/>
        <w:lang w:val="en-US" w:eastAsia="en-US" w:bidi="en-US"/>
      </w:rPr>
    </w:lvl>
    <w:lvl w:ilvl="5" w:tplc="8D382DE2">
      <w:numFmt w:val="bullet"/>
      <w:lvlText w:val="•"/>
      <w:lvlJc w:val="left"/>
      <w:pPr>
        <w:ind w:left="5615" w:hanging="723"/>
      </w:pPr>
      <w:rPr>
        <w:rFonts w:hint="default"/>
        <w:lang w:val="en-US" w:eastAsia="en-US" w:bidi="en-US"/>
      </w:rPr>
    </w:lvl>
    <w:lvl w:ilvl="6" w:tplc="A124574A">
      <w:numFmt w:val="bullet"/>
      <w:lvlText w:val="•"/>
      <w:lvlJc w:val="left"/>
      <w:pPr>
        <w:ind w:left="6564" w:hanging="723"/>
      </w:pPr>
      <w:rPr>
        <w:rFonts w:hint="default"/>
        <w:lang w:val="en-US" w:eastAsia="en-US" w:bidi="en-US"/>
      </w:rPr>
    </w:lvl>
    <w:lvl w:ilvl="7" w:tplc="2D2091C0">
      <w:numFmt w:val="bullet"/>
      <w:lvlText w:val="•"/>
      <w:lvlJc w:val="left"/>
      <w:pPr>
        <w:ind w:left="7513" w:hanging="723"/>
      </w:pPr>
      <w:rPr>
        <w:rFonts w:hint="default"/>
        <w:lang w:val="en-US" w:eastAsia="en-US" w:bidi="en-US"/>
      </w:rPr>
    </w:lvl>
    <w:lvl w:ilvl="8" w:tplc="0442AA94">
      <w:numFmt w:val="bullet"/>
      <w:lvlText w:val="•"/>
      <w:lvlJc w:val="left"/>
      <w:pPr>
        <w:ind w:left="8462" w:hanging="723"/>
      </w:pPr>
      <w:rPr>
        <w:rFonts w:hint="default"/>
        <w:lang w:val="en-US" w:eastAsia="en-US" w:bidi="en-US"/>
      </w:rPr>
    </w:lvl>
  </w:abstractNum>
  <w:abstractNum w:abstractNumId="10" w15:restartNumberingAfterBreak="0">
    <w:nsid w:val="2B6A4BFA"/>
    <w:multiLevelType w:val="hybridMultilevel"/>
    <w:tmpl w:val="F266CE20"/>
    <w:lvl w:ilvl="0" w:tplc="5784ED74">
      <w:start w:val="1"/>
      <w:numFmt w:val="lowerLetter"/>
      <w:lvlText w:val="%1."/>
      <w:lvlJc w:val="left"/>
      <w:pPr>
        <w:ind w:left="1811" w:hanging="632"/>
      </w:pPr>
      <w:rPr>
        <w:rFonts w:ascii="Arial Narrow" w:eastAsia="Arial Narrow" w:hAnsi="Arial Narrow" w:cs="Arial Narrow" w:hint="default"/>
        <w:w w:val="100"/>
        <w:sz w:val="22"/>
        <w:szCs w:val="22"/>
        <w:lang w:val="en-US" w:eastAsia="en-US" w:bidi="en-US"/>
      </w:rPr>
    </w:lvl>
    <w:lvl w:ilvl="1" w:tplc="2CAAD4D2">
      <w:numFmt w:val="bullet"/>
      <w:lvlText w:val="•"/>
      <w:lvlJc w:val="left"/>
      <w:pPr>
        <w:ind w:left="2674" w:hanging="632"/>
      </w:pPr>
      <w:rPr>
        <w:rFonts w:hint="default"/>
        <w:lang w:val="en-US" w:eastAsia="en-US" w:bidi="en-US"/>
      </w:rPr>
    </w:lvl>
    <w:lvl w:ilvl="2" w:tplc="0BF8820A">
      <w:numFmt w:val="bullet"/>
      <w:lvlText w:val="•"/>
      <w:lvlJc w:val="left"/>
      <w:pPr>
        <w:ind w:left="3528" w:hanging="632"/>
      </w:pPr>
      <w:rPr>
        <w:rFonts w:hint="default"/>
        <w:lang w:val="en-US" w:eastAsia="en-US" w:bidi="en-US"/>
      </w:rPr>
    </w:lvl>
    <w:lvl w:ilvl="3" w:tplc="5E544D96">
      <w:numFmt w:val="bullet"/>
      <w:lvlText w:val="•"/>
      <w:lvlJc w:val="left"/>
      <w:pPr>
        <w:ind w:left="4382" w:hanging="632"/>
      </w:pPr>
      <w:rPr>
        <w:rFonts w:hint="default"/>
        <w:lang w:val="en-US" w:eastAsia="en-US" w:bidi="en-US"/>
      </w:rPr>
    </w:lvl>
    <w:lvl w:ilvl="4" w:tplc="F670B49A">
      <w:numFmt w:val="bullet"/>
      <w:lvlText w:val="•"/>
      <w:lvlJc w:val="left"/>
      <w:pPr>
        <w:ind w:left="5236" w:hanging="632"/>
      </w:pPr>
      <w:rPr>
        <w:rFonts w:hint="default"/>
        <w:lang w:val="en-US" w:eastAsia="en-US" w:bidi="en-US"/>
      </w:rPr>
    </w:lvl>
    <w:lvl w:ilvl="5" w:tplc="0428F47A">
      <w:numFmt w:val="bullet"/>
      <w:lvlText w:val="•"/>
      <w:lvlJc w:val="left"/>
      <w:pPr>
        <w:ind w:left="6090" w:hanging="632"/>
      </w:pPr>
      <w:rPr>
        <w:rFonts w:hint="default"/>
        <w:lang w:val="en-US" w:eastAsia="en-US" w:bidi="en-US"/>
      </w:rPr>
    </w:lvl>
    <w:lvl w:ilvl="6" w:tplc="6E16A410">
      <w:numFmt w:val="bullet"/>
      <w:lvlText w:val="•"/>
      <w:lvlJc w:val="left"/>
      <w:pPr>
        <w:ind w:left="6944" w:hanging="632"/>
      </w:pPr>
      <w:rPr>
        <w:rFonts w:hint="default"/>
        <w:lang w:val="en-US" w:eastAsia="en-US" w:bidi="en-US"/>
      </w:rPr>
    </w:lvl>
    <w:lvl w:ilvl="7" w:tplc="8BE41130">
      <w:numFmt w:val="bullet"/>
      <w:lvlText w:val="•"/>
      <w:lvlJc w:val="left"/>
      <w:pPr>
        <w:ind w:left="7798" w:hanging="632"/>
      </w:pPr>
      <w:rPr>
        <w:rFonts w:hint="default"/>
        <w:lang w:val="en-US" w:eastAsia="en-US" w:bidi="en-US"/>
      </w:rPr>
    </w:lvl>
    <w:lvl w:ilvl="8" w:tplc="E03E413C">
      <w:numFmt w:val="bullet"/>
      <w:lvlText w:val="•"/>
      <w:lvlJc w:val="left"/>
      <w:pPr>
        <w:ind w:left="8652" w:hanging="632"/>
      </w:pPr>
      <w:rPr>
        <w:rFonts w:hint="default"/>
        <w:lang w:val="en-US" w:eastAsia="en-US" w:bidi="en-US"/>
      </w:rPr>
    </w:lvl>
  </w:abstractNum>
  <w:abstractNum w:abstractNumId="11" w15:restartNumberingAfterBreak="0">
    <w:nsid w:val="32093C48"/>
    <w:multiLevelType w:val="multilevel"/>
    <w:tmpl w:val="A40CECF0"/>
    <w:lvl w:ilvl="0">
      <w:start w:val="1"/>
      <w:numFmt w:val="decimal"/>
      <w:lvlText w:val="%1."/>
      <w:lvlJc w:val="left"/>
      <w:pPr>
        <w:ind w:left="911" w:hanging="543"/>
      </w:pPr>
      <w:rPr>
        <w:rFonts w:ascii="Arial Narrow" w:eastAsia="Arial Narrow" w:hAnsi="Arial Narrow" w:cs="Arial Narrow" w:hint="default"/>
        <w:b/>
        <w:bCs/>
        <w:w w:val="100"/>
        <w:sz w:val="22"/>
        <w:szCs w:val="22"/>
        <w:lang w:val="en-US" w:eastAsia="en-US" w:bidi="en-US"/>
      </w:rPr>
    </w:lvl>
    <w:lvl w:ilvl="1">
      <w:start w:val="1"/>
      <w:numFmt w:val="decimal"/>
      <w:lvlText w:val="%1.%2"/>
      <w:lvlJc w:val="left"/>
      <w:pPr>
        <w:ind w:left="1631" w:hanging="452"/>
      </w:pPr>
      <w:rPr>
        <w:rFonts w:ascii="Arial Narrow" w:eastAsia="Arial Narrow" w:hAnsi="Arial Narrow" w:cs="Arial Narrow" w:hint="default"/>
        <w:b/>
        <w:bCs/>
        <w:w w:val="100"/>
        <w:sz w:val="22"/>
        <w:szCs w:val="22"/>
        <w:lang w:val="en-US" w:eastAsia="en-US" w:bidi="en-US"/>
      </w:rPr>
    </w:lvl>
    <w:lvl w:ilvl="2">
      <w:numFmt w:val="bullet"/>
      <w:lvlText w:val="•"/>
      <w:lvlJc w:val="left"/>
      <w:pPr>
        <w:ind w:left="2608" w:hanging="452"/>
      </w:pPr>
      <w:rPr>
        <w:rFonts w:hint="default"/>
        <w:lang w:val="en-US" w:eastAsia="en-US" w:bidi="en-US"/>
      </w:rPr>
    </w:lvl>
    <w:lvl w:ilvl="3">
      <w:numFmt w:val="bullet"/>
      <w:lvlText w:val="•"/>
      <w:lvlJc w:val="left"/>
      <w:pPr>
        <w:ind w:left="3577" w:hanging="452"/>
      </w:pPr>
      <w:rPr>
        <w:rFonts w:hint="default"/>
        <w:lang w:val="en-US" w:eastAsia="en-US" w:bidi="en-US"/>
      </w:rPr>
    </w:lvl>
    <w:lvl w:ilvl="4">
      <w:numFmt w:val="bullet"/>
      <w:lvlText w:val="•"/>
      <w:lvlJc w:val="left"/>
      <w:pPr>
        <w:ind w:left="4546" w:hanging="452"/>
      </w:pPr>
      <w:rPr>
        <w:rFonts w:hint="default"/>
        <w:lang w:val="en-US" w:eastAsia="en-US" w:bidi="en-US"/>
      </w:rPr>
    </w:lvl>
    <w:lvl w:ilvl="5">
      <w:numFmt w:val="bullet"/>
      <w:lvlText w:val="•"/>
      <w:lvlJc w:val="left"/>
      <w:pPr>
        <w:ind w:left="5515" w:hanging="452"/>
      </w:pPr>
      <w:rPr>
        <w:rFonts w:hint="default"/>
        <w:lang w:val="en-US" w:eastAsia="en-US" w:bidi="en-US"/>
      </w:rPr>
    </w:lvl>
    <w:lvl w:ilvl="6">
      <w:numFmt w:val="bullet"/>
      <w:lvlText w:val="•"/>
      <w:lvlJc w:val="left"/>
      <w:pPr>
        <w:ind w:left="6484" w:hanging="452"/>
      </w:pPr>
      <w:rPr>
        <w:rFonts w:hint="default"/>
        <w:lang w:val="en-US" w:eastAsia="en-US" w:bidi="en-US"/>
      </w:rPr>
    </w:lvl>
    <w:lvl w:ilvl="7">
      <w:numFmt w:val="bullet"/>
      <w:lvlText w:val="•"/>
      <w:lvlJc w:val="left"/>
      <w:pPr>
        <w:ind w:left="7453" w:hanging="452"/>
      </w:pPr>
      <w:rPr>
        <w:rFonts w:hint="default"/>
        <w:lang w:val="en-US" w:eastAsia="en-US" w:bidi="en-US"/>
      </w:rPr>
    </w:lvl>
    <w:lvl w:ilvl="8">
      <w:numFmt w:val="bullet"/>
      <w:lvlText w:val="•"/>
      <w:lvlJc w:val="left"/>
      <w:pPr>
        <w:ind w:left="8422" w:hanging="452"/>
      </w:pPr>
      <w:rPr>
        <w:rFonts w:hint="default"/>
        <w:lang w:val="en-US" w:eastAsia="en-US" w:bidi="en-US"/>
      </w:rPr>
    </w:lvl>
  </w:abstractNum>
  <w:abstractNum w:abstractNumId="12" w15:restartNumberingAfterBreak="0">
    <w:nsid w:val="33951DC9"/>
    <w:multiLevelType w:val="hybridMultilevel"/>
    <w:tmpl w:val="993CFD10"/>
    <w:lvl w:ilvl="0" w:tplc="0AF6D742">
      <w:start w:val="1"/>
      <w:numFmt w:val="lowerLetter"/>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3" w15:restartNumberingAfterBreak="0">
    <w:nsid w:val="347E0DEC"/>
    <w:multiLevelType w:val="multilevel"/>
    <w:tmpl w:val="2D88445E"/>
    <w:lvl w:ilvl="0">
      <w:start w:val="8"/>
      <w:numFmt w:val="decimal"/>
      <w:lvlText w:val="%1."/>
      <w:lvlJc w:val="left"/>
      <w:pPr>
        <w:ind w:left="360" w:hanging="360"/>
      </w:pPr>
      <w:rPr>
        <w:rFonts w:ascii="Arial Narrow" w:hAnsi="Arial Narrow"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3D5973"/>
    <w:multiLevelType w:val="multilevel"/>
    <w:tmpl w:val="3A3C94D2"/>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E942A8"/>
    <w:multiLevelType w:val="hybridMultilevel"/>
    <w:tmpl w:val="C202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A604D"/>
    <w:multiLevelType w:val="multilevel"/>
    <w:tmpl w:val="50AAEA06"/>
    <w:lvl w:ilvl="0">
      <w:start w:val="6"/>
      <w:numFmt w:val="decimal"/>
      <w:lvlText w:val="%1"/>
      <w:lvlJc w:val="left"/>
      <w:pPr>
        <w:ind w:left="1540" w:hanging="629"/>
      </w:pPr>
      <w:rPr>
        <w:rFonts w:hint="default"/>
        <w:lang w:val="en-US" w:eastAsia="en-US" w:bidi="en-US"/>
      </w:rPr>
    </w:lvl>
    <w:lvl w:ilvl="1">
      <w:start w:val="1"/>
      <w:numFmt w:val="decimal"/>
      <w:lvlText w:val="%1.%2"/>
      <w:lvlJc w:val="left"/>
      <w:pPr>
        <w:ind w:left="1540" w:hanging="629"/>
      </w:pPr>
      <w:rPr>
        <w:rFonts w:ascii="Arial Narrow" w:eastAsia="Arial Narrow" w:hAnsi="Arial Narrow" w:cs="Arial Narrow" w:hint="default"/>
        <w:b/>
        <w:bCs/>
        <w:spacing w:val="-1"/>
        <w:w w:val="97"/>
        <w:sz w:val="22"/>
        <w:szCs w:val="22"/>
        <w:lang w:val="en-US" w:eastAsia="en-US" w:bidi="en-US"/>
      </w:rPr>
    </w:lvl>
    <w:lvl w:ilvl="2">
      <w:numFmt w:val="bullet"/>
      <w:lvlText w:val="•"/>
      <w:lvlJc w:val="left"/>
      <w:pPr>
        <w:ind w:left="2857" w:hanging="629"/>
      </w:pPr>
      <w:rPr>
        <w:rFonts w:hint="default"/>
        <w:lang w:val="en-US" w:eastAsia="en-US" w:bidi="en-US"/>
      </w:rPr>
    </w:lvl>
    <w:lvl w:ilvl="3">
      <w:numFmt w:val="bullet"/>
      <w:lvlText w:val="•"/>
      <w:lvlJc w:val="left"/>
      <w:pPr>
        <w:ind w:left="3795" w:hanging="629"/>
      </w:pPr>
      <w:rPr>
        <w:rFonts w:hint="default"/>
        <w:lang w:val="en-US" w:eastAsia="en-US" w:bidi="en-US"/>
      </w:rPr>
    </w:lvl>
    <w:lvl w:ilvl="4">
      <w:numFmt w:val="bullet"/>
      <w:lvlText w:val="•"/>
      <w:lvlJc w:val="left"/>
      <w:pPr>
        <w:ind w:left="4733" w:hanging="629"/>
      </w:pPr>
      <w:rPr>
        <w:rFonts w:hint="default"/>
        <w:lang w:val="en-US" w:eastAsia="en-US" w:bidi="en-US"/>
      </w:rPr>
    </w:lvl>
    <w:lvl w:ilvl="5">
      <w:numFmt w:val="bullet"/>
      <w:lvlText w:val="•"/>
      <w:lvlJc w:val="left"/>
      <w:pPr>
        <w:ind w:left="5671" w:hanging="629"/>
      </w:pPr>
      <w:rPr>
        <w:rFonts w:hint="default"/>
        <w:lang w:val="en-US" w:eastAsia="en-US" w:bidi="en-US"/>
      </w:rPr>
    </w:lvl>
    <w:lvl w:ilvl="6">
      <w:numFmt w:val="bullet"/>
      <w:lvlText w:val="•"/>
      <w:lvlJc w:val="left"/>
      <w:pPr>
        <w:ind w:left="6608" w:hanging="629"/>
      </w:pPr>
      <w:rPr>
        <w:rFonts w:hint="default"/>
        <w:lang w:val="en-US" w:eastAsia="en-US" w:bidi="en-US"/>
      </w:rPr>
    </w:lvl>
    <w:lvl w:ilvl="7">
      <w:numFmt w:val="bullet"/>
      <w:lvlText w:val="•"/>
      <w:lvlJc w:val="left"/>
      <w:pPr>
        <w:ind w:left="7546" w:hanging="629"/>
      </w:pPr>
      <w:rPr>
        <w:rFonts w:hint="default"/>
        <w:lang w:val="en-US" w:eastAsia="en-US" w:bidi="en-US"/>
      </w:rPr>
    </w:lvl>
    <w:lvl w:ilvl="8">
      <w:numFmt w:val="bullet"/>
      <w:lvlText w:val="•"/>
      <w:lvlJc w:val="left"/>
      <w:pPr>
        <w:ind w:left="8484" w:hanging="629"/>
      </w:pPr>
      <w:rPr>
        <w:rFonts w:hint="default"/>
        <w:lang w:val="en-US" w:eastAsia="en-US" w:bidi="en-US"/>
      </w:rPr>
    </w:lvl>
  </w:abstractNum>
  <w:abstractNum w:abstractNumId="17" w15:restartNumberingAfterBreak="0">
    <w:nsid w:val="6A6A2B61"/>
    <w:multiLevelType w:val="multilevel"/>
    <w:tmpl w:val="357EAF14"/>
    <w:lvl w:ilvl="0">
      <w:start w:val="7"/>
      <w:numFmt w:val="decimal"/>
      <w:lvlText w:val="%1"/>
      <w:lvlJc w:val="left"/>
      <w:pPr>
        <w:ind w:left="1631" w:hanging="720"/>
      </w:pPr>
      <w:rPr>
        <w:rFonts w:hint="default"/>
        <w:lang w:val="en-US" w:eastAsia="en-US" w:bidi="en-US"/>
      </w:rPr>
    </w:lvl>
    <w:lvl w:ilvl="1">
      <w:start w:val="1"/>
      <w:numFmt w:val="decimal"/>
      <w:lvlText w:val="%1.%2."/>
      <w:lvlJc w:val="left"/>
      <w:pPr>
        <w:ind w:left="1631" w:hanging="720"/>
      </w:pPr>
      <w:rPr>
        <w:rFonts w:ascii="Arial Narrow" w:eastAsia="Arial Narrow" w:hAnsi="Arial Narrow" w:cs="Arial Narrow" w:hint="default"/>
        <w:b/>
        <w:bCs/>
        <w:i w:val="0"/>
        <w:iCs/>
        <w:w w:val="100"/>
        <w:sz w:val="22"/>
        <w:szCs w:val="22"/>
        <w:lang w:val="en-US" w:eastAsia="en-US" w:bidi="en-US"/>
      </w:rPr>
    </w:lvl>
    <w:lvl w:ilvl="2">
      <w:start w:val="1"/>
      <w:numFmt w:val="lowerLetter"/>
      <w:lvlText w:val="%3)"/>
      <w:lvlJc w:val="left"/>
      <w:pPr>
        <w:ind w:left="1988" w:hanging="360"/>
      </w:pPr>
    </w:lvl>
    <w:lvl w:ilvl="3">
      <w:start w:val="1"/>
      <w:numFmt w:val="decimal"/>
      <w:lvlText w:val="%3.%4"/>
      <w:lvlJc w:val="left"/>
      <w:pPr>
        <w:ind w:left="1631" w:hanging="720"/>
      </w:pPr>
      <w:rPr>
        <w:rFonts w:ascii="Arial Narrow" w:eastAsia="Arial Narrow" w:hAnsi="Arial Narrow" w:cs="Arial Narrow" w:hint="default"/>
        <w:b/>
        <w:bCs/>
        <w:w w:val="100"/>
        <w:sz w:val="22"/>
        <w:szCs w:val="22"/>
        <w:lang w:val="en-US" w:eastAsia="en-US" w:bidi="en-US"/>
      </w:rPr>
    </w:lvl>
    <w:lvl w:ilvl="4">
      <w:numFmt w:val="bullet"/>
      <w:lvlText w:val="•"/>
      <w:lvlJc w:val="left"/>
      <w:pPr>
        <w:ind w:left="4786" w:hanging="720"/>
      </w:pPr>
      <w:rPr>
        <w:rFonts w:hint="default"/>
        <w:lang w:val="en-US" w:eastAsia="en-US" w:bidi="en-US"/>
      </w:rPr>
    </w:lvl>
    <w:lvl w:ilvl="5">
      <w:numFmt w:val="bullet"/>
      <w:lvlText w:val="•"/>
      <w:lvlJc w:val="left"/>
      <w:pPr>
        <w:ind w:left="5715" w:hanging="720"/>
      </w:pPr>
      <w:rPr>
        <w:rFonts w:hint="default"/>
        <w:lang w:val="en-US" w:eastAsia="en-US" w:bidi="en-US"/>
      </w:rPr>
    </w:lvl>
    <w:lvl w:ilvl="6">
      <w:numFmt w:val="bullet"/>
      <w:lvlText w:val="•"/>
      <w:lvlJc w:val="left"/>
      <w:pPr>
        <w:ind w:left="6644" w:hanging="720"/>
      </w:pPr>
      <w:rPr>
        <w:rFonts w:hint="default"/>
        <w:lang w:val="en-US" w:eastAsia="en-US" w:bidi="en-US"/>
      </w:rPr>
    </w:lvl>
    <w:lvl w:ilvl="7">
      <w:numFmt w:val="bullet"/>
      <w:lvlText w:val="•"/>
      <w:lvlJc w:val="left"/>
      <w:pPr>
        <w:ind w:left="7573" w:hanging="720"/>
      </w:pPr>
      <w:rPr>
        <w:rFonts w:hint="default"/>
        <w:lang w:val="en-US" w:eastAsia="en-US" w:bidi="en-US"/>
      </w:rPr>
    </w:lvl>
    <w:lvl w:ilvl="8">
      <w:numFmt w:val="bullet"/>
      <w:lvlText w:val="•"/>
      <w:lvlJc w:val="left"/>
      <w:pPr>
        <w:ind w:left="8502" w:hanging="720"/>
      </w:pPr>
      <w:rPr>
        <w:rFonts w:hint="default"/>
        <w:lang w:val="en-US" w:eastAsia="en-US" w:bidi="en-US"/>
      </w:rPr>
    </w:lvl>
  </w:abstractNum>
  <w:abstractNum w:abstractNumId="18" w15:restartNumberingAfterBreak="0">
    <w:nsid w:val="6DC73A6F"/>
    <w:multiLevelType w:val="multilevel"/>
    <w:tmpl w:val="6D04C400"/>
    <w:lvl w:ilvl="0">
      <w:start w:val="6"/>
      <w:numFmt w:val="decimal"/>
      <w:lvlText w:val="%1."/>
      <w:lvlJc w:val="left"/>
      <w:pPr>
        <w:ind w:left="911" w:hanging="543"/>
      </w:pPr>
      <w:rPr>
        <w:rFonts w:ascii="Arial Narrow" w:eastAsia="Arial Narrow" w:hAnsi="Arial Narrow" w:cs="Arial Narrow" w:hint="default"/>
        <w:b/>
        <w:bCs/>
        <w:w w:val="94"/>
        <w:sz w:val="22"/>
        <w:szCs w:val="22"/>
      </w:rPr>
    </w:lvl>
    <w:lvl w:ilvl="1">
      <w:start w:val="1"/>
      <w:numFmt w:val="decimal"/>
      <w:lvlText w:val="%1.%2."/>
      <w:lvlJc w:val="left"/>
      <w:pPr>
        <w:ind w:left="1540" w:hanging="629"/>
      </w:pPr>
      <w:rPr>
        <w:rFonts w:ascii="Arial Narrow" w:eastAsia="Arial Narrow" w:hAnsi="Arial Narrow" w:cs="Arial Narrow" w:hint="default"/>
        <w:b/>
        <w:bCs/>
        <w:w w:val="100"/>
        <w:sz w:val="22"/>
        <w:szCs w:val="22"/>
      </w:rPr>
    </w:lvl>
    <w:lvl w:ilvl="2">
      <w:numFmt w:val="bullet"/>
      <w:lvlText w:val="•"/>
      <w:lvlJc w:val="left"/>
      <w:pPr>
        <w:ind w:left="2520" w:hanging="629"/>
      </w:pPr>
      <w:rPr>
        <w:rFonts w:hint="default"/>
      </w:rPr>
    </w:lvl>
    <w:lvl w:ilvl="3">
      <w:numFmt w:val="bullet"/>
      <w:lvlText w:val="•"/>
      <w:lvlJc w:val="left"/>
      <w:pPr>
        <w:ind w:left="3500" w:hanging="629"/>
      </w:pPr>
      <w:rPr>
        <w:rFonts w:hint="default"/>
      </w:rPr>
    </w:lvl>
    <w:lvl w:ilvl="4">
      <w:numFmt w:val="bullet"/>
      <w:lvlText w:val="•"/>
      <w:lvlJc w:val="left"/>
      <w:pPr>
        <w:ind w:left="4480" w:hanging="629"/>
      </w:pPr>
      <w:rPr>
        <w:rFonts w:hint="default"/>
      </w:rPr>
    </w:lvl>
    <w:lvl w:ilvl="5">
      <w:numFmt w:val="bullet"/>
      <w:lvlText w:val="•"/>
      <w:lvlJc w:val="left"/>
      <w:pPr>
        <w:ind w:left="5460" w:hanging="629"/>
      </w:pPr>
      <w:rPr>
        <w:rFonts w:hint="default"/>
      </w:rPr>
    </w:lvl>
    <w:lvl w:ilvl="6">
      <w:numFmt w:val="bullet"/>
      <w:lvlText w:val="•"/>
      <w:lvlJc w:val="left"/>
      <w:pPr>
        <w:ind w:left="6440" w:hanging="629"/>
      </w:pPr>
      <w:rPr>
        <w:rFonts w:hint="default"/>
      </w:rPr>
    </w:lvl>
    <w:lvl w:ilvl="7">
      <w:numFmt w:val="bullet"/>
      <w:lvlText w:val="•"/>
      <w:lvlJc w:val="left"/>
      <w:pPr>
        <w:ind w:left="7420" w:hanging="629"/>
      </w:pPr>
      <w:rPr>
        <w:rFonts w:hint="default"/>
      </w:rPr>
    </w:lvl>
    <w:lvl w:ilvl="8">
      <w:numFmt w:val="bullet"/>
      <w:lvlText w:val="•"/>
      <w:lvlJc w:val="left"/>
      <w:pPr>
        <w:ind w:left="8400" w:hanging="629"/>
      </w:pPr>
      <w:rPr>
        <w:rFonts w:hint="default"/>
      </w:rPr>
    </w:lvl>
  </w:abstractNum>
  <w:abstractNum w:abstractNumId="19" w15:restartNumberingAfterBreak="0">
    <w:nsid w:val="702929E3"/>
    <w:multiLevelType w:val="multilevel"/>
    <w:tmpl w:val="0792B290"/>
    <w:lvl w:ilvl="0">
      <w:start w:val="11"/>
      <w:numFmt w:val="decimal"/>
      <w:lvlText w:val="%1."/>
      <w:lvlJc w:val="left"/>
      <w:pPr>
        <w:ind w:left="911" w:hanging="543"/>
      </w:pPr>
      <w:rPr>
        <w:rFonts w:ascii="Arial Narrow" w:eastAsia="Arial Narrow" w:hAnsi="Arial Narrow" w:cs="Arial Narrow" w:hint="default"/>
        <w:b/>
        <w:bCs/>
        <w:w w:val="100"/>
        <w:sz w:val="22"/>
        <w:szCs w:val="22"/>
      </w:rPr>
    </w:lvl>
    <w:lvl w:ilvl="1">
      <w:start w:val="1"/>
      <w:numFmt w:val="decimal"/>
      <w:lvlText w:val="%1.%2"/>
      <w:lvlJc w:val="left"/>
      <w:pPr>
        <w:ind w:left="1631" w:hanging="452"/>
      </w:pPr>
      <w:rPr>
        <w:rFonts w:ascii="Arial Narrow" w:eastAsia="Arial Narrow" w:hAnsi="Arial Narrow" w:cs="Arial Narrow" w:hint="default"/>
        <w:b/>
        <w:bCs/>
        <w:spacing w:val="-1"/>
        <w:w w:val="97"/>
        <w:sz w:val="22"/>
        <w:szCs w:val="22"/>
      </w:rPr>
    </w:lvl>
    <w:lvl w:ilvl="2">
      <w:start w:val="1"/>
      <w:numFmt w:val="lowerLetter"/>
      <w:lvlText w:val="%3)"/>
      <w:lvlJc w:val="left"/>
      <w:pPr>
        <w:ind w:left="2171" w:hanging="447"/>
      </w:pPr>
      <w:rPr>
        <w:rFonts w:ascii="Arial Narrow" w:eastAsia="Arial Narrow" w:hAnsi="Arial Narrow" w:cs="Arial Narrow" w:hint="default"/>
        <w:w w:val="100"/>
        <w:sz w:val="22"/>
        <w:szCs w:val="22"/>
      </w:rPr>
    </w:lvl>
    <w:lvl w:ilvl="3">
      <w:numFmt w:val="bullet"/>
      <w:lvlText w:val="•"/>
      <w:lvlJc w:val="left"/>
      <w:pPr>
        <w:ind w:left="3202" w:hanging="447"/>
      </w:pPr>
      <w:rPr>
        <w:rFonts w:hint="default"/>
      </w:rPr>
    </w:lvl>
    <w:lvl w:ilvl="4">
      <w:numFmt w:val="bullet"/>
      <w:lvlText w:val="•"/>
      <w:lvlJc w:val="left"/>
      <w:pPr>
        <w:ind w:left="4225" w:hanging="447"/>
      </w:pPr>
      <w:rPr>
        <w:rFonts w:hint="default"/>
      </w:rPr>
    </w:lvl>
    <w:lvl w:ilvl="5">
      <w:numFmt w:val="bullet"/>
      <w:lvlText w:val="•"/>
      <w:lvlJc w:val="left"/>
      <w:pPr>
        <w:ind w:left="5247" w:hanging="447"/>
      </w:pPr>
      <w:rPr>
        <w:rFonts w:hint="default"/>
      </w:rPr>
    </w:lvl>
    <w:lvl w:ilvl="6">
      <w:numFmt w:val="bullet"/>
      <w:lvlText w:val="•"/>
      <w:lvlJc w:val="left"/>
      <w:pPr>
        <w:ind w:left="6270" w:hanging="447"/>
      </w:pPr>
      <w:rPr>
        <w:rFonts w:hint="default"/>
      </w:rPr>
    </w:lvl>
    <w:lvl w:ilvl="7">
      <w:numFmt w:val="bullet"/>
      <w:lvlText w:val="•"/>
      <w:lvlJc w:val="left"/>
      <w:pPr>
        <w:ind w:left="7292" w:hanging="447"/>
      </w:pPr>
      <w:rPr>
        <w:rFonts w:hint="default"/>
      </w:rPr>
    </w:lvl>
    <w:lvl w:ilvl="8">
      <w:numFmt w:val="bullet"/>
      <w:lvlText w:val="•"/>
      <w:lvlJc w:val="left"/>
      <w:pPr>
        <w:ind w:left="8315" w:hanging="447"/>
      </w:pPr>
      <w:rPr>
        <w:rFonts w:hint="default"/>
      </w:rPr>
    </w:lvl>
  </w:abstractNum>
  <w:abstractNum w:abstractNumId="20" w15:restartNumberingAfterBreak="0">
    <w:nsid w:val="728E7FCD"/>
    <w:multiLevelType w:val="multilevel"/>
    <w:tmpl w:val="B63ED8BC"/>
    <w:lvl w:ilvl="0">
      <w:start w:val="1"/>
      <w:numFmt w:val="bullet"/>
      <w:lvlText w:val=""/>
      <w:lvlJc w:val="left"/>
      <w:pPr>
        <w:ind w:left="911" w:hanging="543"/>
        <w:jc w:val="right"/>
      </w:pPr>
      <w:rPr>
        <w:rFonts w:ascii="Symbol" w:hAnsi="Symbol" w:hint="default"/>
        <w:b/>
        <w:bCs/>
        <w:w w:val="100"/>
        <w:sz w:val="22"/>
        <w:szCs w:val="22"/>
        <w:lang w:val="en-US" w:eastAsia="en-US" w:bidi="en-US"/>
      </w:rPr>
    </w:lvl>
    <w:lvl w:ilvl="1">
      <w:start w:val="1"/>
      <w:numFmt w:val="bullet"/>
      <w:lvlText w:val=""/>
      <w:lvlJc w:val="left"/>
      <w:pPr>
        <w:ind w:left="720" w:hanging="360"/>
      </w:pPr>
      <w:rPr>
        <w:rFonts w:ascii="Symbol" w:hAnsi="Symbol" w:hint="default"/>
        <w:b/>
      </w:rPr>
    </w:lvl>
    <w:lvl w:ilvl="2">
      <w:start w:val="1"/>
      <w:numFmt w:val="bullet"/>
      <w:lvlText w:val=""/>
      <w:lvlJc w:val="left"/>
      <w:pPr>
        <w:ind w:left="2084" w:hanging="360"/>
      </w:pPr>
      <w:rPr>
        <w:rFonts w:ascii="Symbol" w:hAnsi="Symbol" w:hint="default"/>
      </w:rPr>
    </w:lvl>
    <w:lvl w:ilvl="3">
      <w:numFmt w:val="bullet"/>
      <w:lvlText w:val="•"/>
      <w:lvlJc w:val="left"/>
      <w:pPr>
        <w:ind w:left="3202" w:hanging="447"/>
      </w:pPr>
      <w:rPr>
        <w:rFonts w:hint="default"/>
        <w:lang w:val="en-US" w:eastAsia="en-US" w:bidi="en-US"/>
      </w:rPr>
    </w:lvl>
    <w:lvl w:ilvl="4">
      <w:numFmt w:val="bullet"/>
      <w:lvlText w:val="•"/>
      <w:lvlJc w:val="left"/>
      <w:pPr>
        <w:ind w:left="4225" w:hanging="447"/>
      </w:pPr>
      <w:rPr>
        <w:rFonts w:hint="default"/>
        <w:b w:val="0"/>
        <w:bCs/>
        <w:i w:val="0"/>
        <w:iCs w:val="0"/>
        <w:u w:val="none"/>
        <w:lang w:val="en-US" w:eastAsia="en-US" w:bidi="en-US"/>
      </w:rPr>
    </w:lvl>
    <w:lvl w:ilvl="5">
      <w:numFmt w:val="bullet"/>
      <w:lvlText w:val="•"/>
      <w:lvlJc w:val="left"/>
      <w:pPr>
        <w:ind w:left="5247" w:hanging="447"/>
      </w:pPr>
      <w:rPr>
        <w:rFonts w:hint="default"/>
        <w:lang w:val="en-US" w:eastAsia="en-US" w:bidi="en-US"/>
      </w:rPr>
    </w:lvl>
    <w:lvl w:ilvl="6">
      <w:numFmt w:val="bullet"/>
      <w:lvlText w:val="•"/>
      <w:lvlJc w:val="left"/>
      <w:pPr>
        <w:ind w:left="6270" w:hanging="447"/>
      </w:pPr>
      <w:rPr>
        <w:rFonts w:hint="default"/>
        <w:b/>
        <w:sz w:val="24"/>
        <w:lang w:val="en-US" w:eastAsia="en-US" w:bidi="en-US"/>
      </w:rPr>
    </w:lvl>
    <w:lvl w:ilvl="7">
      <w:numFmt w:val="bullet"/>
      <w:lvlText w:val="•"/>
      <w:lvlJc w:val="left"/>
      <w:pPr>
        <w:ind w:left="7292" w:hanging="447"/>
      </w:pPr>
      <w:rPr>
        <w:rFonts w:hint="default"/>
        <w:b/>
        <w:u w:val="single"/>
        <w:lang w:val="en-US" w:eastAsia="en-US" w:bidi="en-US"/>
      </w:rPr>
    </w:lvl>
    <w:lvl w:ilvl="8">
      <w:numFmt w:val="bullet"/>
      <w:lvlText w:val="•"/>
      <w:lvlJc w:val="left"/>
      <w:pPr>
        <w:ind w:left="8315" w:hanging="447"/>
      </w:pPr>
      <w:rPr>
        <w:rFonts w:hint="default"/>
        <w:b/>
        <w:u w:val="none"/>
        <w:lang w:val="en-US" w:eastAsia="en-US" w:bidi="en-US"/>
      </w:rPr>
    </w:lvl>
  </w:abstractNum>
  <w:abstractNum w:abstractNumId="21" w15:restartNumberingAfterBreak="0">
    <w:nsid w:val="79383361"/>
    <w:multiLevelType w:val="hybridMultilevel"/>
    <w:tmpl w:val="93B64622"/>
    <w:lvl w:ilvl="0" w:tplc="07349D9A">
      <w:start w:val="1"/>
      <w:numFmt w:val="lowerLetter"/>
      <w:lvlText w:val="%1)"/>
      <w:lvlJc w:val="left"/>
      <w:pPr>
        <w:ind w:left="1720" w:hanging="449"/>
      </w:pPr>
      <w:rPr>
        <w:rFonts w:hint="default"/>
        <w:w w:val="97"/>
        <w:lang w:val="en-US" w:eastAsia="en-US" w:bidi="en-US"/>
      </w:rPr>
    </w:lvl>
    <w:lvl w:ilvl="1" w:tplc="AAC4AD4E">
      <w:numFmt w:val="bullet"/>
      <w:lvlText w:val="•"/>
      <w:lvlJc w:val="left"/>
      <w:pPr>
        <w:ind w:left="2584" w:hanging="449"/>
      </w:pPr>
      <w:rPr>
        <w:rFonts w:hint="default"/>
        <w:lang w:val="en-US" w:eastAsia="en-US" w:bidi="en-US"/>
      </w:rPr>
    </w:lvl>
    <w:lvl w:ilvl="2" w:tplc="1BB66A56">
      <w:numFmt w:val="bullet"/>
      <w:lvlText w:val="•"/>
      <w:lvlJc w:val="left"/>
      <w:pPr>
        <w:ind w:left="3448" w:hanging="449"/>
      </w:pPr>
      <w:rPr>
        <w:rFonts w:hint="default"/>
        <w:lang w:val="en-US" w:eastAsia="en-US" w:bidi="en-US"/>
      </w:rPr>
    </w:lvl>
    <w:lvl w:ilvl="3" w:tplc="E2D8340E">
      <w:numFmt w:val="bullet"/>
      <w:lvlText w:val="•"/>
      <w:lvlJc w:val="left"/>
      <w:pPr>
        <w:ind w:left="4312" w:hanging="449"/>
      </w:pPr>
      <w:rPr>
        <w:rFonts w:hint="default"/>
        <w:lang w:val="en-US" w:eastAsia="en-US" w:bidi="en-US"/>
      </w:rPr>
    </w:lvl>
    <w:lvl w:ilvl="4" w:tplc="70A02CF8">
      <w:numFmt w:val="bullet"/>
      <w:lvlText w:val="•"/>
      <w:lvlJc w:val="left"/>
      <w:pPr>
        <w:ind w:left="5176" w:hanging="449"/>
      </w:pPr>
      <w:rPr>
        <w:rFonts w:hint="default"/>
        <w:lang w:val="en-US" w:eastAsia="en-US" w:bidi="en-US"/>
      </w:rPr>
    </w:lvl>
    <w:lvl w:ilvl="5" w:tplc="8EC6A9BE">
      <w:numFmt w:val="bullet"/>
      <w:lvlText w:val="•"/>
      <w:lvlJc w:val="left"/>
      <w:pPr>
        <w:ind w:left="6040" w:hanging="449"/>
      </w:pPr>
      <w:rPr>
        <w:rFonts w:hint="default"/>
        <w:lang w:val="en-US" w:eastAsia="en-US" w:bidi="en-US"/>
      </w:rPr>
    </w:lvl>
    <w:lvl w:ilvl="6" w:tplc="6C6A7A78">
      <w:numFmt w:val="bullet"/>
      <w:lvlText w:val="•"/>
      <w:lvlJc w:val="left"/>
      <w:pPr>
        <w:ind w:left="6904" w:hanging="449"/>
      </w:pPr>
      <w:rPr>
        <w:rFonts w:hint="default"/>
        <w:lang w:val="en-US" w:eastAsia="en-US" w:bidi="en-US"/>
      </w:rPr>
    </w:lvl>
    <w:lvl w:ilvl="7" w:tplc="C0260452">
      <w:numFmt w:val="bullet"/>
      <w:lvlText w:val="•"/>
      <w:lvlJc w:val="left"/>
      <w:pPr>
        <w:ind w:left="7768" w:hanging="449"/>
      </w:pPr>
      <w:rPr>
        <w:rFonts w:hint="default"/>
        <w:lang w:val="en-US" w:eastAsia="en-US" w:bidi="en-US"/>
      </w:rPr>
    </w:lvl>
    <w:lvl w:ilvl="8" w:tplc="F65A8E22">
      <w:numFmt w:val="bullet"/>
      <w:lvlText w:val="•"/>
      <w:lvlJc w:val="left"/>
      <w:pPr>
        <w:ind w:left="8632" w:hanging="449"/>
      </w:pPr>
      <w:rPr>
        <w:rFonts w:hint="default"/>
        <w:lang w:val="en-US" w:eastAsia="en-US" w:bidi="en-US"/>
      </w:rPr>
    </w:lvl>
  </w:abstractNum>
  <w:abstractNum w:abstractNumId="22" w15:restartNumberingAfterBreak="0">
    <w:nsid w:val="7A696D34"/>
    <w:multiLevelType w:val="hybridMultilevel"/>
    <w:tmpl w:val="57167F22"/>
    <w:lvl w:ilvl="0" w:tplc="AA76F8AE">
      <w:start w:val="1"/>
      <w:numFmt w:val="upperLetter"/>
      <w:lvlText w:val="%1."/>
      <w:lvlJc w:val="left"/>
      <w:pPr>
        <w:ind w:left="1540" w:hanging="540"/>
      </w:pPr>
      <w:rPr>
        <w:rFonts w:ascii="Arial Narrow" w:eastAsia="Arial Narrow" w:hAnsi="Arial Narrow" w:cs="Arial Narrow" w:hint="default"/>
        <w:spacing w:val="-1"/>
        <w:w w:val="100"/>
        <w:sz w:val="22"/>
        <w:szCs w:val="22"/>
        <w:lang w:val="en-US" w:eastAsia="en-US" w:bidi="en-US"/>
      </w:rPr>
    </w:lvl>
    <w:lvl w:ilvl="1" w:tplc="B2C4B9B2">
      <w:numFmt w:val="bullet"/>
      <w:lvlText w:val="•"/>
      <w:lvlJc w:val="left"/>
      <w:pPr>
        <w:ind w:left="2171" w:hanging="452"/>
      </w:pPr>
      <w:rPr>
        <w:rFonts w:ascii="Arial Narrow" w:eastAsia="Arial Narrow" w:hAnsi="Arial Narrow" w:cs="Arial Narrow" w:hint="default"/>
        <w:w w:val="100"/>
        <w:sz w:val="22"/>
        <w:szCs w:val="22"/>
        <w:lang w:val="en-US" w:eastAsia="en-US" w:bidi="en-US"/>
      </w:rPr>
    </w:lvl>
    <w:lvl w:ilvl="2" w:tplc="784671D4">
      <w:numFmt w:val="bullet"/>
      <w:lvlText w:val="•"/>
      <w:lvlJc w:val="left"/>
      <w:pPr>
        <w:ind w:left="3088" w:hanging="452"/>
      </w:pPr>
      <w:rPr>
        <w:rFonts w:hint="default"/>
        <w:lang w:val="en-US" w:eastAsia="en-US" w:bidi="en-US"/>
      </w:rPr>
    </w:lvl>
    <w:lvl w:ilvl="3" w:tplc="3A74EF64">
      <w:numFmt w:val="bullet"/>
      <w:lvlText w:val="•"/>
      <w:lvlJc w:val="left"/>
      <w:pPr>
        <w:ind w:left="3997" w:hanging="452"/>
      </w:pPr>
      <w:rPr>
        <w:rFonts w:hint="default"/>
        <w:lang w:val="en-US" w:eastAsia="en-US" w:bidi="en-US"/>
      </w:rPr>
    </w:lvl>
    <w:lvl w:ilvl="4" w:tplc="6C927A1E">
      <w:numFmt w:val="bullet"/>
      <w:lvlText w:val="•"/>
      <w:lvlJc w:val="left"/>
      <w:pPr>
        <w:ind w:left="4906" w:hanging="452"/>
      </w:pPr>
      <w:rPr>
        <w:rFonts w:hint="default"/>
        <w:lang w:val="en-US" w:eastAsia="en-US" w:bidi="en-US"/>
      </w:rPr>
    </w:lvl>
    <w:lvl w:ilvl="5" w:tplc="422E517C">
      <w:numFmt w:val="bullet"/>
      <w:lvlText w:val="•"/>
      <w:lvlJc w:val="left"/>
      <w:pPr>
        <w:ind w:left="5815" w:hanging="452"/>
      </w:pPr>
      <w:rPr>
        <w:rFonts w:hint="default"/>
        <w:lang w:val="en-US" w:eastAsia="en-US" w:bidi="en-US"/>
      </w:rPr>
    </w:lvl>
    <w:lvl w:ilvl="6" w:tplc="81AC3038">
      <w:numFmt w:val="bullet"/>
      <w:lvlText w:val="•"/>
      <w:lvlJc w:val="left"/>
      <w:pPr>
        <w:ind w:left="6724" w:hanging="452"/>
      </w:pPr>
      <w:rPr>
        <w:rFonts w:hint="default"/>
        <w:lang w:val="en-US" w:eastAsia="en-US" w:bidi="en-US"/>
      </w:rPr>
    </w:lvl>
    <w:lvl w:ilvl="7" w:tplc="199015F0">
      <w:numFmt w:val="bullet"/>
      <w:lvlText w:val="•"/>
      <w:lvlJc w:val="left"/>
      <w:pPr>
        <w:ind w:left="7633" w:hanging="452"/>
      </w:pPr>
      <w:rPr>
        <w:rFonts w:hint="default"/>
        <w:lang w:val="en-US" w:eastAsia="en-US" w:bidi="en-US"/>
      </w:rPr>
    </w:lvl>
    <w:lvl w:ilvl="8" w:tplc="DE6C6D6C">
      <w:numFmt w:val="bullet"/>
      <w:lvlText w:val="•"/>
      <w:lvlJc w:val="left"/>
      <w:pPr>
        <w:ind w:left="8542" w:hanging="452"/>
      </w:pPr>
      <w:rPr>
        <w:rFonts w:hint="default"/>
        <w:lang w:val="en-US" w:eastAsia="en-US" w:bidi="en-US"/>
      </w:rPr>
    </w:lvl>
  </w:abstractNum>
  <w:num w:numId="1" w16cid:durableId="1466775709">
    <w:abstractNumId w:val="14"/>
  </w:num>
  <w:num w:numId="2" w16cid:durableId="704597807">
    <w:abstractNumId w:val="7"/>
  </w:num>
  <w:num w:numId="3" w16cid:durableId="1416197988">
    <w:abstractNumId w:val="22"/>
  </w:num>
  <w:num w:numId="4" w16cid:durableId="1465805564">
    <w:abstractNumId w:val="10"/>
  </w:num>
  <w:num w:numId="5" w16cid:durableId="2092922130">
    <w:abstractNumId w:val="9"/>
  </w:num>
  <w:num w:numId="6" w16cid:durableId="1040858369">
    <w:abstractNumId w:val="11"/>
  </w:num>
  <w:num w:numId="7" w16cid:durableId="831726108">
    <w:abstractNumId w:val="17"/>
  </w:num>
  <w:num w:numId="8" w16cid:durableId="801388530">
    <w:abstractNumId w:val="3"/>
  </w:num>
  <w:num w:numId="9" w16cid:durableId="334234805">
    <w:abstractNumId w:val="21"/>
  </w:num>
  <w:num w:numId="10" w16cid:durableId="1681540985">
    <w:abstractNumId w:val="6"/>
  </w:num>
  <w:num w:numId="11" w16cid:durableId="2094548147">
    <w:abstractNumId w:val="16"/>
  </w:num>
  <w:num w:numId="12" w16cid:durableId="1307517385">
    <w:abstractNumId w:val="0"/>
  </w:num>
  <w:num w:numId="13" w16cid:durableId="235289991">
    <w:abstractNumId w:val="8"/>
  </w:num>
  <w:num w:numId="14" w16cid:durableId="1783189118">
    <w:abstractNumId w:val="18"/>
  </w:num>
  <w:num w:numId="15" w16cid:durableId="116802984">
    <w:abstractNumId w:val="1"/>
  </w:num>
  <w:num w:numId="16" w16cid:durableId="242616281">
    <w:abstractNumId w:val="2"/>
  </w:num>
  <w:num w:numId="17" w16cid:durableId="2039499156">
    <w:abstractNumId w:val="19"/>
  </w:num>
  <w:num w:numId="18" w16cid:durableId="576862581">
    <w:abstractNumId w:val="12"/>
  </w:num>
  <w:num w:numId="19" w16cid:durableId="1526794086">
    <w:abstractNumId w:val="13"/>
  </w:num>
  <w:num w:numId="20" w16cid:durableId="445540366">
    <w:abstractNumId w:val="5"/>
  </w:num>
  <w:num w:numId="21" w16cid:durableId="1231767212">
    <w:abstractNumId w:val="15"/>
  </w:num>
  <w:num w:numId="22" w16cid:durableId="1373579473">
    <w:abstractNumId w:val="4"/>
  </w:num>
  <w:num w:numId="23" w16cid:durableId="72437146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5DF"/>
    <w:rsid w:val="00000296"/>
    <w:rsid w:val="00000FFD"/>
    <w:rsid w:val="00002BEA"/>
    <w:rsid w:val="00002C5A"/>
    <w:rsid w:val="00004A0D"/>
    <w:rsid w:val="00004E0C"/>
    <w:rsid w:val="00006877"/>
    <w:rsid w:val="00006B27"/>
    <w:rsid w:val="00006F4C"/>
    <w:rsid w:val="000071D3"/>
    <w:rsid w:val="00007AD5"/>
    <w:rsid w:val="000107E0"/>
    <w:rsid w:val="00010B02"/>
    <w:rsid w:val="00010B81"/>
    <w:rsid w:val="0001120D"/>
    <w:rsid w:val="0001215E"/>
    <w:rsid w:val="00013025"/>
    <w:rsid w:val="00013870"/>
    <w:rsid w:val="00013880"/>
    <w:rsid w:val="00013A96"/>
    <w:rsid w:val="00013D39"/>
    <w:rsid w:val="00013E4C"/>
    <w:rsid w:val="0001472B"/>
    <w:rsid w:val="000149D1"/>
    <w:rsid w:val="00014E4B"/>
    <w:rsid w:val="00015C1A"/>
    <w:rsid w:val="000165C8"/>
    <w:rsid w:val="000177FA"/>
    <w:rsid w:val="00017A6B"/>
    <w:rsid w:val="00021056"/>
    <w:rsid w:val="0002193C"/>
    <w:rsid w:val="00021BD5"/>
    <w:rsid w:val="00022766"/>
    <w:rsid w:val="0002299A"/>
    <w:rsid w:val="000254A3"/>
    <w:rsid w:val="00025DFC"/>
    <w:rsid w:val="00025E5B"/>
    <w:rsid w:val="00026556"/>
    <w:rsid w:val="000271A6"/>
    <w:rsid w:val="00027317"/>
    <w:rsid w:val="0002737E"/>
    <w:rsid w:val="00027DB1"/>
    <w:rsid w:val="0003064B"/>
    <w:rsid w:val="00030672"/>
    <w:rsid w:val="000306A3"/>
    <w:rsid w:val="000307A6"/>
    <w:rsid w:val="00030E41"/>
    <w:rsid w:val="000318AA"/>
    <w:rsid w:val="000325D4"/>
    <w:rsid w:val="00032831"/>
    <w:rsid w:val="00032C28"/>
    <w:rsid w:val="00032E42"/>
    <w:rsid w:val="00032F13"/>
    <w:rsid w:val="0003353A"/>
    <w:rsid w:val="00035E13"/>
    <w:rsid w:val="00036EB3"/>
    <w:rsid w:val="00037C2B"/>
    <w:rsid w:val="00040EF3"/>
    <w:rsid w:val="000412FF"/>
    <w:rsid w:val="00043660"/>
    <w:rsid w:val="00044CD5"/>
    <w:rsid w:val="00045B84"/>
    <w:rsid w:val="00045D8F"/>
    <w:rsid w:val="00046238"/>
    <w:rsid w:val="00046306"/>
    <w:rsid w:val="000467D0"/>
    <w:rsid w:val="00047AF2"/>
    <w:rsid w:val="00047EBC"/>
    <w:rsid w:val="00050519"/>
    <w:rsid w:val="00050AD3"/>
    <w:rsid w:val="00050B72"/>
    <w:rsid w:val="000517DC"/>
    <w:rsid w:val="0005217B"/>
    <w:rsid w:val="00052535"/>
    <w:rsid w:val="00052A3B"/>
    <w:rsid w:val="00053118"/>
    <w:rsid w:val="0005320F"/>
    <w:rsid w:val="000537DE"/>
    <w:rsid w:val="00055790"/>
    <w:rsid w:val="000567CA"/>
    <w:rsid w:val="00056DE4"/>
    <w:rsid w:val="00062F13"/>
    <w:rsid w:val="00063360"/>
    <w:rsid w:val="00063B42"/>
    <w:rsid w:val="00064379"/>
    <w:rsid w:val="00065008"/>
    <w:rsid w:val="000658E0"/>
    <w:rsid w:val="00065E83"/>
    <w:rsid w:val="00066213"/>
    <w:rsid w:val="000665F5"/>
    <w:rsid w:val="000667B0"/>
    <w:rsid w:val="000669B2"/>
    <w:rsid w:val="00067D47"/>
    <w:rsid w:val="000716C2"/>
    <w:rsid w:val="00071CF4"/>
    <w:rsid w:val="00072A51"/>
    <w:rsid w:val="00073403"/>
    <w:rsid w:val="00073453"/>
    <w:rsid w:val="000749B4"/>
    <w:rsid w:val="00075CD0"/>
    <w:rsid w:val="00075F16"/>
    <w:rsid w:val="0007632A"/>
    <w:rsid w:val="00077AC2"/>
    <w:rsid w:val="00081150"/>
    <w:rsid w:val="00081313"/>
    <w:rsid w:val="0008301D"/>
    <w:rsid w:val="00083346"/>
    <w:rsid w:val="000834D4"/>
    <w:rsid w:val="00083993"/>
    <w:rsid w:val="0008406C"/>
    <w:rsid w:val="00084A38"/>
    <w:rsid w:val="00087F16"/>
    <w:rsid w:val="0009044E"/>
    <w:rsid w:val="00091526"/>
    <w:rsid w:val="000920E7"/>
    <w:rsid w:val="00092DD8"/>
    <w:rsid w:val="00093D99"/>
    <w:rsid w:val="00094A99"/>
    <w:rsid w:val="00094C3A"/>
    <w:rsid w:val="00095622"/>
    <w:rsid w:val="00096910"/>
    <w:rsid w:val="00097641"/>
    <w:rsid w:val="000976BF"/>
    <w:rsid w:val="000A009C"/>
    <w:rsid w:val="000A0526"/>
    <w:rsid w:val="000A1C3B"/>
    <w:rsid w:val="000A2067"/>
    <w:rsid w:val="000A27AC"/>
    <w:rsid w:val="000A3268"/>
    <w:rsid w:val="000A41E7"/>
    <w:rsid w:val="000A4217"/>
    <w:rsid w:val="000A4D00"/>
    <w:rsid w:val="000A52BE"/>
    <w:rsid w:val="000A7DD8"/>
    <w:rsid w:val="000B035C"/>
    <w:rsid w:val="000B03F7"/>
    <w:rsid w:val="000B0892"/>
    <w:rsid w:val="000B093F"/>
    <w:rsid w:val="000B17E5"/>
    <w:rsid w:val="000B19E9"/>
    <w:rsid w:val="000B1B4A"/>
    <w:rsid w:val="000B1C2C"/>
    <w:rsid w:val="000B1FB1"/>
    <w:rsid w:val="000B2682"/>
    <w:rsid w:val="000B3280"/>
    <w:rsid w:val="000B5675"/>
    <w:rsid w:val="000B58C7"/>
    <w:rsid w:val="000B59B9"/>
    <w:rsid w:val="000B6B00"/>
    <w:rsid w:val="000B76E6"/>
    <w:rsid w:val="000C0011"/>
    <w:rsid w:val="000C01D6"/>
    <w:rsid w:val="000C0992"/>
    <w:rsid w:val="000C0F86"/>
    <w:rsid w:val="000C1F29"/>
    <w:rsid w:val="000C224C"/>
    <w:rsid w:val="000C2600"/>
    <w:rsid w:val="000C2CB3"/>
    <w:rsid w:val="000C308F"/>
    <w:rsid w:val="000C3652"/>
    <w:rsid w:val="000C419F"/>
    <w:rsid w:val="000C430D"/>
    <w:rsid w:val="000C47DB"/>
    <w:rsid w:val="000C681A"/>
    <w:rsid w:val="000C718C"/>
    <w:rsid w:val="000D03FD"/>
    <w:rsid w:val="000D06C5"/>
    <w:rsid w:val="000D1312"/>
    <w:rsid w:val="000D18FE"/>
    <w:rsid w:val="000D2565"/>
    <w:rsid w:val="000D2999"/>
    <w:rsid w:val="000D4F68"/>
    <w:rsid w:val="000D5779"/>
    <w:rsid w:val="000D5E65"/>
    <w:rsid w:val="000D65AA"/>
    <w:rsid w:val="000D67A5"/>
    <w:rsid w:val="000D7582"/>
    <w:rsid w:val="000D7E62"/>
    <w:rsid w:val="000E091A"/>
    <w:rsid w:val="000E195E"/>
    <w:rsid w:val="000E24BC"/>
    <w:rsid w:val="000E2A2F"/>
    <w:rsid w:val="000E3113"/>
    <w:rsid w:val="000E3C5F"/>
    <w:rsid w:val="000E3C6C"/>
    <w:rsid w:val="000E47D3"/>
    <w:rsid w:val="000E4FEA"/>
    <w:rsid w:val="000E59AF"/>
    <w:rsid w:val="000E5F32"/>
    <w:rsid w:val="000E63CE"/>
    <w:rsid w:val="000E743E"/>
    <w:rsid w:val="000E7909"/>
    <w:rsid w:val="000E7C88"/>
    <w:rsid w:val="000F0092"/>
    <w:rsid w:val="000F02C9"/>
    <w:rsid w:val="000F0A39"/>
    <w:rsid w:val="000F0BD5"/>
    <w:rsid w:val="000F0C60"/>
    <w:rsid w:val="000F1492"/>
    <w:rsid w:val="000F16B0"/>
    <w:rsid w:val="000F1993"/>
    <w:rsid w:val="000F2D73"/>
    <w:rsid w:val="000F46B7"/>
    <w:rsid w:val="000F49FC"/>
    <w:rsid w:val="000F5BC0"/>
    <w:rsid w:val="000F6BD3"/>
    <w:rsid w:val="000F76FB"/>
    <w:rsid w:val="000F7CBE"/>
    <w:rsid w:val="000F7DCC"/>
    <w:rsid w:val="00101069"/>
    <w:rsid w:val="0010112F"/>
    <w:rsid w:val="00101B9D"/>
    <w:rsid w:val="00102887"/>
    <w:rsid w:val="0010417E"/>
    <w:rsid w:val="001058D9"/>
    <w:rsid w:val="00105FCA"/>
    <w:rsid w:val="001062E0"/>
    <w:rsid w:val="00106E2C"/>
    <w:rsid w:val="0010716E"/>
    <w:rsid w:val="00107705"/>
    <w:rsid w:val="0010770D"/>
    <w:rsid w:val="00110CBC"/>
    <w:rsid w:val="00110E23"/>
    <w:rsid w:val="00111E99"/>
    <w:rsid w:val="00112332"/>
    <w:rsid w:val="00112D75"/>
    <w:rsid w:val="00113B18"/>
    <w:rsid w:val="00114751"/>
    <w:rsid w:val="00115EB9"/>
    <w:rsid w:val="001165A0"/>
    <w:rsid w:val="00116697"/>
    <w:rsid w:val="00120EA3"/>
    <w:rsid w:val="001219A3"/>
    <w:rsid w:val="00122253"/>
    <w:rsid w:val="001226A7"/>
    <w:rsid w:val="00123417"/>
    <w:rsid w:val="00124138"/>
    <w:rsid w:val="001256F4"/>
    <w:rsid w:val="00125F89"/>
    <w:rsid w:val="001261F9"/>
    <w:rsid w:val="00126597"/>
    <w:rsid w:val="001265C8"/>
    <w:rsid w:val="001265D3"/>
    <w:rsid w:val="00127251"/>
    <w:rsid w:val="00130875"/>
    <w:rsid w:val="001308EC"/>
    <w:rsid w:val="00130A59"/>
    <w:rsid w:val="00131806"/>
    <w:rsid w:val="00131EA4"/>
    <w:rsid w:val="001324C5"/>
    <w:rsid w:val="00132D00"/>
    <w:rsid w:val="00132DA1"/>
    <w:rsid w:val="00132F2C"/>
    <w:rsid w:val="0013369F"/>
    <w:rsid w:val="00133986"/>
    <w:rsid w:val="00134340"/>
    <w:rsid w:val="00134522"/>
    <w:rsid w:val="00134A6B"/>
    <w:rsid w:val="001352D3"/>
    <w:rsid w:val="001356A2"/>
    <w:rsid w:val="00135B3B"/>
    <w:rsid w:val="0014052A"/>
    <w:rsid w:val="00140C71"/>
    <w:rsid w:val="00142B65"/>
    <w:rsid w:val="00142DA0"/>
    <w:rsid w:val="00144098"/>
    <w:rsid w:val="00144BFC"/>
    <w:rsid w:val="00144C7F"/>
    <w:rsid w:val="00145999"/>
    <w:rsid w:val="00145F20"/>
    <w:rsid w:val="0014626A"/>
    <w:rsid w:val="0014758A"/>
    <w:rsid w:val="00147CF8"/>
    <w:rsid w:val="00150214"/>
    <w:rsid w:val="00150560"/>
    <w:rsid w:val="00152553"/>
    <w:rsid w:val="00153691"/>
    <w:rsid w:val="001538E0"/>
    <w:rsid w:val="00154B46"/>
    <w:rsid w:val="00154C18"/>
    <w:rsid w:val="00154C96"/>
    <w:rsid w:val="00156438"/>
    <w:rsid w:val="00157B77"/>
    <w:rsid w:val="00160BA8"/>
    <w:rsid w:val="00160C05"/>
    <w:rsid w:val="00160CC8"/>
    <w:rsid w:val="00160EF6"/>
    <w:rsid w:val="00161028"/>
    <w:rsid w:val="001616D4"/>
    <w:rsid w:val="00162092"/>
    <w:rsid w:val="00162DA3"/>
    <w:rsid w:val="0016325D"/>
    <w:rsid w:val="00164941"/>
    <w:rsid w:val="001653CB"/>
    <w:rsid w:val="001655BD"/>
    <w:rsid w:val="001660D7"/>
    <w:rsid w:val="00166F64"/>
    <w:rsid w:val="001671A5"/>
    <w:rsid w:val="0016739A"/>
    <w:rsid w:val="00167719"/>
    <w:rsid w:val="00167DFD"/>
    <w:rsid w:val="00167E67"/>
    <w:rsid w:val="00167ECE"/>
    <w:rsid w:val="00170715"/>
    <w:rsid w:val="00170A1D"/>
    <w:rsid w:val="00170F1A"/>
    <w:rsid w:val="00171701"/>
    <w:rsid w:val="00172756"/>
    <w:rsid w:val="00173331"/>
    <w:rsid w:val="00173B5E"/>
    <w:rsid w:val="001742C6"/>
    <w:rsid w:val="00174341"/>
    <w:rsid w:val="00174662"/>
    <w:rsid w:val="00175474"/>
    <w:rsid w:val="001763F9"/>
    <w:rsid w:val="00176612"/>
    <w:rsid w:val="0017693D"/>
    <w:rsid w:val="00176C62"/>
    <w:rsid w:val="00176D6A"/>
    <w:rsid w:val="00177A05"/>
    <w:rsid w:val="00177A37"/>
    <w:rsid w:val="00177EF4"/>
    <w:rsid w:val="00180277"/>
    <w:rsid w:val="00180E0B"/>
    <w:rsid w:val="0018119A"/>
    <w:rsid w:val="00181F01"/>
    <w:rsid w:val="00182890"/>
    <w:rsid w:val="00182901"/>
    <w:rsid w:val="00184304"/>
    <w:rsid w:val="00185D54"/>
    <w:rsid w:val="0018652F"/>
    <w:rsid w:val="00186894"/>
    <w:rsid w:val="001874A5"/>
    <w:rsid w:val="00187897"/>
    <w:rsid w:val="0019006A"/>
    <w:rsid w:val="0019292C"/>
    <w:rsid w:val="00192C07"/>
    <w:rsid w:val="00192DBD"/>
    <w:rsid w:val="00193481"/>
    <w:rsid w:val="001936A9"/>
    <w:rsid w:val="00193B58"/>
    <w:rsid w:val="00193B67"/>
    <w:rsid w:val="00193B69"/>
    <w:rsid w:val="00194A85"/>
    <w:rsid w:val="00194DDA"/>
    <w:rsid w:val="00195B08"/>
    <w:rsid w:val="001964B7"/>
    <w:rsid w:val="00196681"/>
    <w:rsid w:val="00197A9B"/>
    <w:rsid w:val="001A02DE"/>
    <w:rsid w:val="001A02EF"/>
    <w:rsid w:val="001A06BC"/>
    <w:rsid w:val="001A06F4"/>
    <w:rsid w:val="001A1834"/>
    <w:rsid w:val="001A26D5"/>
    <w:rsid w:val="001A301D"/>
    <w:rsid w:val="001A3354"/>
    <w:rsid w:val="001A3A37"/>
    <w:rsid w:val="001A4CDF"/>
    <w:rsid w:val="001A4EE2"/>
    <w:rsid w:val="001A6778"/>
    <w:rsid w:val="001A69B0"/>
    <w:rsid w:val="001A7963"/>
    <w:rsid w:val="001B2966"/>
    <w:rsid w:val="001B316F"/>
    <w:rsid w:val="001B343D"/>
    <w:rsid w:val="001B4C80"/>
    <w:rsid w:val="001B5CBD"/>
    <w:rsid w:val="001B73B2"/>
    <w:rsid w:val="001C07FC"/>
    <w:rsid w:val="001C1B8E"/>
    <w:rsid w:val="001C27B1"/>
    <w:rsid w:val="001C2B59"/>
    <w:rsid w:val="001C398B"/>
    <w:rsid w:val="001C3EDE"/>
    <w:rsid w:val="001C43B4"/>
    <w:rsid w:val="001C4682"/>
    <w:rsid w:val="001C5AD6"/>
    <w:rsid w:val="001C66F9"/>
    <w:rsid w:val="001C698C"/>
    <w:rsid w:val="001C76C1"/>
    <w:rsid w:val="001D0318"/>
    <w:rsid w:val="001D0ACA"/>
    <w:rsid w:val="001D2B4F"/>
    <w:rsid w:val="001D2D08"/>
    <w:rsid w:val="001D30FD"/>
    <w:rsid w:val="001D39BB"/>
    <w:rsid w:val="001D3ABF"/>
    <w:rsid w:val="001D4195"/>
    <w:rsid w:val="001D52F1"/>
    <w:rsid w:val="001D587B"/>
    <w:rsid w:val="001D67DA"/>
    <w:rsid w:val="001D78F1"/>
    <w:rsid w:val="001D7D61"/>
    <w:rsid w:val="001E0B48"/>
    <w:rsid w:val="001E14A0"/>
    <w:rsid w:val="001E14B1"/>
    <w:rsid w:val="001E2D86"/>
    <w:rsid w:val="001E66BE"/>
    <w:rsid w:val="001E69D6"/>
    <w:rsid w:val="001F04EC"/>
    <w:rsid w:val="001F170B"/>
    <w:rsid w:val="001F408F"/>
    <w:rsid w:val="001F46D0"/>
    <w:rsid w:val="001F4950"/>
    <w:rsid w:val="001F5461"/>
    <w:rsid w:val="001F54FD"/>
    <w:rsid w:val="001F62A2"/>
    <w:rsid w:val="001F6D83"/>
    <w:rsid w:val="001F703B"/>
    <w:rsid w:val="001F79F1"/>
    <w:rsid w:val="002007D4"/>
    <w:rsid w:val="002012C9"/>
    <w:rsid w:val="002017B8"/>
    <w:rsid w:val="00201F62"/>
    <w:rsid w:val="0020261B"/>
    <w:rsid w:val="00202698"/>
    <w:rsid w:val="0020317B"/>
    <w:rsid w:val="00203C21"/>
    <w:rsid w:val="00204C50"/>
    <w:rsid w:val="00204CA2"/>
    <w:rsid w:val="002054CA"/>
    <w:rsid w:val="00205A07"/>
    <w:rsid w:val="002062F8"/>
    <w:rsid w:val="002125AA"/>
    <w:rsid w:val="00212D5D"/>
    <w:rsid w:val="00213283"/>
    <w:rsid w:val="00213727"/>
    <w:rsid w:val="00214891"/>
    <w:rsid w:val="00215342"/>
    <w:rsid w:val="002156FE"/>
    <w:rsid w:val="00216189"/>
    <w:rsid w:val="00223CA0"/>
    <w:rsid w:val="00223E92"/>
    <w:rsid w:val="002240BB"/>
    <w:rsid w:val="00224458"/>
    <w:rsid w:val="00225001"/>
    <w:rsid w:val="00225C7A"/>
    <w:rsid w:val="00226475"/>
    <w:rsid w:val="00226F44"/>
    <w:rsid w:val="00227AF1"/>
    <w:rsid w:val="002304F5"/>
    <w:rsid w:val="002319DB"/>
    <w:rsid w:val="00232415"/>
    <w:rsid w:val="00232A66"/>
    <w:rsid w:val="00232FE3"/>
    <w:rsid w:val="0023315A"/>
    <w:rsid w:val="002348BC"/>
    <w:rsid w:val="00234FA9"/>
    <w:rsid w:val="00235953"/>
    <w:rsid w:val="0023689D"/>
    <w:rsid w:val="00236EBA"/>
    <w:rsid w:val="002374D6"/>
    <w:rsid w:val="00237513"/>
    <w:rsid w:val="00237CEE"/>
    <w:rsid w:val="00237F5F"/>
    <w:rsid w:val="00240A68"/>
    <w:rsid w:val="0024147F"/>
    <w:rsid w:val="00241480"/>
    <w:rsid w:val="002414A6"/>
    <w:rsid w:val="00241C07"/>
    <w:rsid w:val="0024238A"/>
    <w:rsid w:val="00242AEB"/>
    <w:rsid w:val="00243087"/>
    <w:rsid w:val="00243DDD"/>
    <w:rsid w:val="0024412A"/>
    <w:rsid w:val="002441CF"/>
    <w:rsid w:val="00244918"/>
    <w:rsid w:val="00244BEB"/>
    <w:rsid w:val="0024566B"/>
    <w:rsid w:val="0024593E"/>
    <w:rsid w:val="002462EC"/>
    <w:rsid w:val="00246AB7"/>
    <w:rsid w:val="002505CB"/>
    <w:rsid w:val="002509CD"/>
    <w:rsid w:val="00251713"/>
    <w:rsid w:val="00252BC1"/>
    <w:rsid w:val="00253613"/>
    <w:rsid w:val="002547B6"/>
    <w:rsid w:val="002566AA"/>
    <w:rsid w:val="00257322"/>
    <w:rsid w:val="00260BC9"/>
    <w:rsid w:val="0026199B"/>
    <w:rsid w:val="00262136"/>
    <w:rsid w:val="0026222F"/>
    <w:rsid w:val="00262431"/>
    <w:rsid w:val="002629B8"/>
    <w:rsid w:val="00262E78"/>
    <w:rsid w:val="002637A6"/>
    <w:rsid w:val="002642AC"/>
    <w:rsid w:val="00264888"/>
    <w:rsid w:val="00264B80"/>
    <w:rsid w:val="0026596C"/>
    <w:rsid w:val="00265CD9"/>
    <w:rsid w:val="00265D68"/>
    <w:rsid w:val="002660FC"/>
    <w:rsid w:val="00267CFD"/>
    <w:rsid w:val="00272544"/>
    <w:rsid w:val="00272D57"/>
    <w:rsid w:val="002730CA"/>
    <w:rsid w:val="0027398B"/>
    <w:rsid w:val="0027402E"/>
    <w:rsid w:val="00274432"/>
    <w:rsid w:val="002744B6"/>
    <w:rsid w:val="002756EB"/>
    <w:rsid w:val="00275F56"/>
    <w:rsid w:val="0027709E"/>
    <w:rsid w:val="00280723"/>
    <w:rsid w:val="00280CE4"/>
    <w:rsid w:val="0028183B"/>
    <w:rsid w:val="00282EE0"/>
    <w:rsid w:val="002848E1"/>
    <w:rsid w:val="00285786"/>
    <w:rsid w:val="00285B5C"/>
    <w:rsid w:val="00287137"/>
    <w:rsid w:val="00291262"/>
    <w:rsid w:val="00291F31"/>
    <w:rsid w:val="0029269C"/>
    <w:rsid w:val="00293A80"/>
    <w:rsid w:val="00294EE7"/>
    <w:rsid w:val="00294EF5"/>
    <w:rsid w:val="00295341"/>
    <w:rsid w:val="00296012"/>
    <w:rsid w:val="00296216"/>
    <w:rsid w:val="002967D3"/>
    <w:rsid w:val="002971AE"/>
    <w:rsid w:val="002979EB"/>
    <w:rsid w:val="00297BAD"/>
    <w:rsid w:val="00297E7B"/>
    <w:rsid w:val="00297EF4"/>
    <w:rsid w:val="002A00B0"/>
    <w:rsid w:val="002A0721"/>
    <w:rsid w:val="002A3D8D"/>
    <w:rsid w:val="002A45AF"/>
    <w:rsid w:val="002A4D29"/>
    <w:rsid w:val="002A5166"/>
    <w:rsid w:val="002A628E"/>
    <w:rsid w:val="002A6A07"/>
    <w:rsid w:val="002A706D"/>
    <w:rsid w:val="002B0307"/>
    <w:rsid w:val="002B0441"/>
    <w:rsid w:val="002B19BD"/>
    <w:rsid w:val="002B25F2"/>
    <w:rsid w:val="002B4625"/>
    <w:rsid w:val="002B46A4"/>
    <w:rsid w:val="002B4B55"/>
    <w:rsid w:val="002B5DAF"/>
    <w:rsid w:val="002B643F"/>
    <w:rsid w:val="002B65C6"/>
    <w:rsid w:val="002B6BDB"/>
    <w:rsid w:val="002B7297"/>
    <w:rsid w:val="002B78D6"/>
    <w:rsid w:val="002C0098"/>
    <w:rsid w:val="002C0765"/>
    <w:rsid w:val="002C180D"/>
    <w:rsid w:val="002C2E4B"/>
    <w:rsid w:val="002C2EFD"/>
    <w:rsid w:val="002C314F"/>
    <w:rsid w:val="002C35F0"/>
    <w:rsid w:val="002C39BB"/>
    <w:rsid w:val="002C3A8E"/>
    <w:rsid w:val="002C41CD"/>
    <w:rsid w:val="002C4276"/>
    <w:rsid w:val="002C58FB"/>
    <w:rsid w:val="002C68C2"/>
    <w:rsid w:val="002C6A42"/>
    <w:rsid w:val="002C6C30"/>
    <w:rsid w:val="002C701E"/>
    <w:rsid w:val="002C7B89"/>
    <w:rsid w:val="002D1165"/>
    <w:rsid w:val="002D1176"/>
    <w:rsid w:val="002D1BEB"/>
    <w:rsid w:val="002D1C0C"/>
    <w:rsid w:val="002D1E9E"/>
    <w:rsid w:val="002D2D8F"/>
    <w:rsid w:val="002D3042"/>
    <w:rsid w:val="002D31C6"/>
    <w:rsid w:val="002D32E5"/>
    <w:rsid w:val="002D344B"/>
    <w:rsid w:val="002D3937"/>
    <w:rsid w:val="002D5356"/>
    <w:rsid w:val="002D607D"/>
    <w:rsid w:val="002D6181"/>
    <w:rsid w:val="002D721D"/>
    <w:rsid w:val="002D7751"/>
    <w:rsid w:val="002D7B52"/>
    <w:rsid w:val="002D7CCC"/>
    <w:rsid w:val="002E0F85"/>
    <w:rsid w:val="002E1143"/>
    <w:rsid w:val="002E1937"/>
    <w:rsid w:val="002E1AD9"/>
    <w:rsid w:val="002E24E1"/>
    <w:rsid w:val="002E272D"/>
    <w:rsid w:val="002E27CC"/>
    <w:rsid w:val="002E3DC7"/>
    <w:rsid w:val="002E54D0"/>
    <w:rsid w:val="002E60A3"/>
    <w:rsid w:val="002E64E2"/>
    <w:rsid w:val="002E698B"/>
    <w:rsid w:val="002E6AEA"/>
    <w:rsid w:val="002E6E60"/>
    <w:rsid w:val="002F1D0C"/>
    <w:rsid w:val="002F20AB"/>
    <w:rsid w:val="002F2272"/>
    <w:rsid w:val="002F34E5"/>
    <w:rsid w:val="002F5406"/>
    <w:rsid w:val="002F56F4"/>
    <w:rsid w:val="002F5A78"/>
    <w:rsid w:val="002F5AAA"/>
    <w:rsid w:val="002F64A5"/>
    <w:rsid w:val="002F6719"/>
    <w:rsid w:val="002F6A7D"/>
    <w:rsid w:val="002F71C6"/>
    <w:rsid w:val="00300894"/>
    <w:rsid w:val="003010DB"/>
    <w:rsid w:val="00301874"/>
    <w:rsid w:val="00301E4C"/>
    <w:rsid w:val="00304792"/>
    <w:rsid w:val="003052C9"/>
    <w:rsid w:val="00305587"/>
    <w:rsid w:val="00305747"/>
    <w:rsid w:val="00306CC5"/>
    <w:rsid w:val="00306FD7"/>
    <w:rsid w:val="00307672"/>
    <w:rsid w:val="003118B5"/>
    <w:rsid w:val="0031288E"/>
    <w:rsid w:val="00312C8D"/>
    <w:rsid w:val="00312F75"/>
    <w:rsid w:val="00315D08"/>
    <w:rsid w:val="00316691"/>
    <w:rsid w:val="00316DD9"/>
    <w:rsid w:val="00316FA8"/>
    <w:rsid w:val="00317F26"/>
    <w:rsid w:val="00320B4C"/>
    <w:rsid w:val="003223DF"/>
    <w:rsid w:val="0032281B"/>
    <w:rsid w:val="00322CEA"/>
    <w:rsid w:val="0032380B"/>
    <w:rsid w:val="00324A45"/>
    <w:rsid w:val="00325096"/>
    <w:rsid w:val="00326D92"/>
    <w:rsid w:val="00327A9C"/>
    <w:rsid w:val="00330C05"/>
    <w:rsid w:val="00331A44"/>
    <w:rsid w:val="003320E0"/>
    <w:rsid w:val="003327C7"/>
    <w:rsid w:val="0033288A"/>
    <w:rsid w:val="00333351"/>
    <w:rsid w:val="0033423A"/>
    <w:rsid w:val="00334A70"/>
    <w:rsid w:val="00335A9A"/>
    <w:rsid w:val="00337026"/>
    <w:rsid w:val="00341230"/>
    <w:rsid w:val="00341356"/>
    <w:rsid w:val="003415D4"/>
    <w:rsid w:val="00342ECD"/>
    <w:rsid w:val="00344508"/>
    <w:rsid w:val="00344A79"/>
    <w:rsid w:val="00344AF9"/>
    <w:rsid w:val="00344EC7"/>
    <w:rsid w:val="0034593C"/>
    <w:rsid w:val="003459EF"/>
    <w:rsid w:val="00346223"/>
    <w:rsid w:val="00346DD1"/>
    <w:rsid w:val="00346E9B"/>
    <w:rsid w:val="003470CF"/>
    <w:rsid w:val="0034756C"/>
    <w:rsid w:val="00347C0E"/>
    <w:rsid w:val="00347DF4"/>
    <w:rsid w:val="003502FB"/>
    <w:rsid w:val="0035071A"/>
    <w:rsid w:val="00350E18"/>
    <w:rsid w:val="003511D1"/>
    <w:rsid w:val="00351A78"/>
    <w:rsid w:val="00351E20"/>
    <w:rsid w:val="003523C1"/>
    <w:rsid w:val="003527E7"/>
    <w:rsid w:val="00352A56"/>
    <w:rsid w:val="0035353C"/>
    <w:rsid w:val="00353E99"/>
    <w:rsid w:val="0035572D"/>
    <w:rsid w:val="00355ECC"/>
    <w:rsid w:val="00356DB9"/>
    <w:rsid w:val="00357C0B"/>
    <w:rsid w:val="0036000A"/>
    <w:rsid w:val="00360272"/>
    <w:rsid w:val="00360C38"/>
    <w:rsid w:val="00361496"/>
    <w:rsid w:val="00362599"/>
    <w:rsid w:val="00362B07"/>
    <w:rsid w:val="0036388F"/>
    <w:rsid w:val="00363891"/>
    <w:rsid w:val="00363F1F"/>
    <w:rsid w:val="0036433B"/>
    <w:rsid w:val="00364508"/>
    <w:rsid w:val="00364AE0"/>
    <w:rsid w:val="0036578F"/>
    <w:rsid w:val="003659B2"/>
    <w:rsid w:val="00366881"/>
    <w:rsid w:val="00367699"/>
    <w:rsid w:val="00367D79"/>
    <w:rsid w:val="003716D4"/>
    <w:rsid w:val="00372128"/>
    <w:rsid w:val="0037301D"/>
    <w:rsid w:val="003735DE"/>
    <w:rsid w:val="003738B0"/>
    <w:rsid w:val="00373ABF"/>
    <w:rsid w:val="00373BB3"/>
    <w:rsid w:val="00375000"/>
    <w:rsid w:val="003753C6"/>
    <w:rsid w:val="003757E1"/>
    <w:rsid w:val="0037697E"/>
    <w:rsid w:val="00376A93"/>
    <w:rsid w:val="0037708C"/>
    <w:rsid w:val="003777EC"/>
    <w:rsid w:val="00380069"/>
    <w:rsid w:val="003800A7"/>
    <w:rsid w:val="00380269"/>
    <w:rsid w:val="003802F5"/>
    <w:rsid w:val="00380494"/>
    <w:rsid w:val="003807E9"/>
    <w:rsid w:val="00380B3E"/>
    <w:rsid w:val="00380F35"/>
    <w:rsid w:val="003811EE"/>
    <w:rsid w:val="0038157E"/>
    <w:rsid w:val="003818A3"/>
    <w:rsid w:val="00382055"/>
    <w:rsid w:val="00382075"/>
    <w:rsid w:val="00382CC0"/>
    <w:rsid w:val="00383B15"/>
    <w:rsid w:val="0038420F"/>
    <w:rsid w:val="0038444D"/>
    <w:rsid w:val="003846FD"/>
    <w:rsid w:val="00384F8F"/>
    <w:rsid w:val="0038534F"/>
    <w:rsid w:val="0038548E"/>
    <w:rsid w:val="00387639"/>
    <w:rsid w:val="00387F1B"/>
    <w:rsid w:val="0039076F"/>
    <w:rsid w:val="00390945"/>
    <w:rsid w:val="00392074"/>
    <w:rsid w:val="003920C8"/>
    <w:rsid w:val="00392A4C"/>
    <w:rsid w:val="00392D54"/>
    <w:rsid w:val="00393570"/>
    <w:rsid w:val="0039368E"/>
    <w:rsid w:val="003939ED"/>
    <w:rsid w:val="00395B38"/>
    <w:rsid w:val="00395B94"/>
    <w:rsid w:val="00395F27"/>
    <w:rsid w:val="00396DC1"/>
    <w:rsid w:val="00396E71"/>
    <w:rsid w:val="00396E7A"/>
    <w:rsid w:val="00397866"/>
    <w:rsid w:val="003A045A"/>
    <w:rsid w:val="003A061D"/>
    <w:rsid w:val="003A0901"/>
    <w:rsid w:val="003A0FE3"/>
    <w:rsid w:val="003A1B45"/>
    <w:rsid w:val="003A1DD3"/>
    <w:rsid w:val="003A2A93"/>
    <w:rsid w:val="003A31E9"/>
    <w:rsid w:val="003A5713"/>
    <w:rsid w:val="003A5906"/>
    <w:rsid w:val="003A5F8D"/>
    <w:rsid w:val="003A61D3"/>
    <w:rsid w:val="003A63F0"/>
    <w:rsid w:val="003A697E"/>
    <w:rsid w:val="003A7A95"/>
    <w:rsid w:val="003B021D"/>
    <w:rsid w:val="003B03FA"/>
    <w:rsid w:val="003B07D0"/>
    <w:rsid w:val="003B09F0"/>
    <w:rsid w:val="003B1BE0"/>
    <w:rsid w:val="003B2110"/>
    <w:rsid w:val="003B2155"/>
    <w:rsid w:val="003B32F1"/>
    <w:rsid w:val="003B4AB8"/>
    <w:rsid w:val="003B4FFB"/>
    <w:rsid w:val="003B5470"/>
    <w:rsid w:val="003B65A9"/>
    <w:rsid w:val="003B69F5"/>
    <w:rsid w:val="003B7643"/>
    <w:rsid w:val="003B79E0"/>
    <w:rsid w:val="003C0FC2"/>
    <w:rsid w:val="003C1450"/>
    <w:rsid w:val="003C26CD"/>
    <w:rsid w:val="003C2B75"/>
    <w:rsid w:val="003C2EA9"/>
    <w:rsid w:val="003C4102"/>
    <w:rsid w:val="003C600F"/>
    <w:rsid w:val="003C6A70"/>
    <w:rsid w:val="003C6C23"/>
    <w:rsid w:val="003C6D41"/>
    <w:rsid w:val="003C6F7B"/>
    <w:rsid w:val="003C717E"/>
    <w:rsid w:val="003C7806"/>
    <w:rsid w:val="003C7E22"/>
    <w:rsid w:val="003D02DC"/>
    <w:rsid w:val="003D0C45"/>
    <w:rsid w:val="003D1083"/>
    <w:rsid w:val="003D1E02"/>
    <w:rsid w:val="003D1F15"/>
    <w:rsid w:val="003D3961"/>
    <w:rsid w:val="003D3B41"/>
    <w:rsid w:val="003D4868"/>
    <w:rsid w:val="003D56E0"/>
    <w:rsid w:val="003D6005"/>
    <w:rsid w:val="003D6166"/>
    <w:rsid w:val="003D64DB"/>
    <w:rsid w:val="003D683D"/>
    <w:rsid w:val="003D7587"/>
    <w:rsid w:val="003E110D"/>
    <w:rsid w:val="003E1121"/>
    <w:rsid w:val="003E122B"/>
    <w:rsid w:val="003E15E7"/>
    <w:rsid w:val="003E29C2"/>
    <w:rsid w:val="003E3403"/>
    <w:rsid w:val="003E3C79"/>
    <w:rsid w:val="003E3D13"/>
    <w:rsid w:val="003E4B72"/>
    <w:rsid w:val="003E4B81"/>
    <w:rsid w:val="003E4F2C"/>
    <w:rsid w:val="003E6714"/>
    <w:rsid w:val="003E7930"/>
    <w:rsid w:val="003E7A9D"/>
    <w:rsid w:val="003E7D9E"/>
    <w:rsid w:val="003E7E82"/>
    <w:rsid w:val="003F0D67"/>
    <w:rsid w:val="003F15F5"/>
    <w:rsid w:val="003F1C6A"/>
    <w:rsid w:val="003F25AB"/>
    <w:rsid w:val="003F2F7B"/>
    <w:rsid w:val="003F32A1"/>
    <w:rsid w:val="003F5251"/>
    <w:rsid w:val="003F5DEE"/>
    <w:rsid w:val="003F641F"/>
    <w:rsid w:val="003F73EE"/>
    <w:rsid w:val="003F77D2"/>
    <w:rsid w:val="00401802"/>
    <w:rsid w:val="00402C5A"/>
    <w:rsid w:val="00403099"/>
    <w:rsid w:val="0040538E"/>
    <w:rsid w:val="0040593C"/>
    <w:rsid w:val="00405F7A"/>
    <w:rsid w:val="00406194"/>
    <w:rsid w:val="00407745"/>
    <w:rsid w:val="004100E0"/>
    <w:rsid w:val="004118B3"/>
    <w:rsid w:val="004126DF"/>
    <w:rsid w:val="00412AAF"/>
    <w:rsid w:val="00412C41"/>
    <w:rsid w:val="00413736"/>
    <w:rsid w:val="00413EEE"/>
    <w:rsid w:val="004148EF"/>
    <w:rsid w:val="0041495B"/>
    <w:rsid w:val="00415046"/>
    <w:rsid w:val="00415216"/>
    <w:rsid w:val="00416845"/>
    <w:rsid w:val="00417B03"/>
    <w:rsid w:val="00420FD4"/>
    <w:rsid w:val="004217FA"/>
    <w:rsid w:val="004223C9"/>
    <w:rsid w:val="00422F13"/>
    <w:rsid w:val="0042399E"/>
    <w:rsid w:val="00424051"/>
    <w:rsid w:val="004244DC"/>
    <w:rsid w:val="00424779"/>
    <w:rsid w:val="0042509D"/>
    <w:rsid w:val="00425729"/>
    <w:rsid w:val="00425959"/>
    <w:rsid w:val="00426F24"/>
    <w:rsid w:val="00430689"/>
    <w:rsid w:val="0043148B"/>
    <w:rsid w:val="0043170F"/>
    <w:rsid w:val="004317F5"/>
    <w:rsid w:val="00432495"/>
    <w:rsid w:val="00432E79"/>
    <w:rsid w:val="00433B0E"/>
    <w:rsid w:val="00433B71"/>
    <w:rsid w:val="004341EA"/>
    <w:rsid w:val="004351D3"/>
    <w:rsid w:val="0043636E"/>
    <w:rsid w:val="00437090"/>
    <w:rsid w:val="004372D5"/>
    <w:rsid w:val="00437B1A"/>
    <w:rsid w:val="00437E5B"/>
    <w:rsid w:val="00437EBE"/>
    <w:rsid w:val="00443143"/>
    <w:rsid w:val="00443BF7"/>
    <w:rsid w:val="00443E18"/>
    <w:rsid w:val="004441E5"/>
    <w:rsid w:val="00444B22"/>
    <w:rsid w:val="00444D06"/>
    <w:rsid w:val="0044564E"/>
    <w:rsid w:val="00445840"/>
    <w:rsid w:val="00445D2C"/>
    <w:rsid w:val="00446500"/>
    <w:rsid w:val="004468D5"/>
    <w:rsid w:val="004478F6"/>
    <w:rsid w:val="00450540"/>
    <w:rsid w:val="00450D8D"/>
    <w:rsid w:val="00450EE2"/>
    <w:rsid w:val="00451672"/>
    <w:rsid w:val="004522B4"/>
    <w:rsid w:val="004525C7"/>
    <w:rsid w:val="0045414A"/>
    <w:rsid w:val="0045552A"/>
    <w:rsid w:val="00455A79"/>
    <w:rsid w:val="00455B9C"/>
    <w:rsid w:val="004560B0"/>
    <w:rsid w:val="004560C1"/>
    <w:rsid w:val="00456124"/>
    <w:rsid w:val="0045668F"/>
    <w:rsid w:val="00456D50"/>
    <w:rsid w:val="004570D9"/>
    <w:rsid w:val="00457196"/>
    <w:rsid w:val="004572D6"/>
    <w:rsid w:val="0046011F"/>
    <w:rsid w:val="00462CD5"/>
    <w:rsid w:val="0046467D"/>
    <w:rsid w:val="00464B8D"/>
    <w:rsid w:val="00465DC4"/>
    <w:rsid w:val="0046604E"/>
    <w:rsid w:val="00466FEA"/>
    <w:rsid w:val="00467578"/>
    <w:rsid w:val="00470981"/>
    <w:rsid w:val="00470CFE"/>
    <w:rsid w:val="004710A8"/>
    <w:rsid w:val="0047155C"/>
    <w:rsid w:val="004715C8"/>
    <w:rsid w:val="004716DB"/>
    <w:rsid w:val="004717B6"/>
    <w:rsid w:val="00471927"/>
    <w:rsid w:val="00472002"/>
    <w:rsid w:val="004723BC"/>
    <w:rsid w:val="0047559A"/>
    <w:rsid w:val="00475673"/>
    <w:rsid w:val="00475C94"/>
    <w:rsid w:val="0047739B"/>
    <w:rsid w:val="00477466"/>
    <w:rsid w:val="00477523"/>
    <w:rsid w:val="00477A53"/>
    <w:rsid w:val="004819E4"/>
    <w:rsid w:val="00481BE7"/>
    <w:rsid w:val="00481EBC"/>
    <w:rsid w:val="0048283C"/>
    <w:rsid w:val="00482B4F"/>
    <w:rsid w:val="00482EE5"/>
    <w:rsid w:val="004835FB"/>
    <w:rsid w:val="00483630"/>
    <w:rsid w:val="00483B28"/>
    <w:rsid w:val="00483F3B"/>
    <w:rsid w:val="00484CA8"/>
    <w:rsid w:val="00484CF3"/>
    <w:rsid w:val="00484DC1"/>
    <w:rsid w:val="00484DD5"/>
    <w:rsid w:val="00486DB4"/>
    <w:rsid w:val="0048708D"/>
    <w:rsid w:val="0048714C"/>
    <w:rsid w:val="004875E5"/>
    <w:rsid w:val="00490B7A"/>
    <w:rsid w:val="00491197"/>
    <w:rsid w:val="004916AB"/>
    <w:rsid w:val="00491E33"/>
    <w:rsid w:val="004920D9"/>
    <w:rsid w:val="00492826"/>
    <w:rsid w:val="00492C21"/>
    <w:rsid w:val="00494620"/>
    <w:rsid w:val="004948CA"/>
    <w:rsid w:val="00495453"/>
    <w:rsid w:val="00495C43"/>
    <w:rsid w:val="00495F9D"/>
    <w:rsid w:val="00495FF9"/>
    <w:rsid w:val="00496AFA"/>
    <w:rsid w:val="00497173"/>
    <w:rsid w:val="004A13AD"/>
    <w:rsid w:val="004A2611"/>
    <w:rsid w:val="004A28B8"/>
    <w:rsid w:val="004A28E0"/>
    <w:rsid w:val="004A2B6B"/>
    <w:rsid w:val="004A2D30"/>
    <w:rsid w:val="004A3C09"/>
    <w:rsid w:val="004A418F"/>
    <w:rsid w:val="004A4613"/>
    <w:rsid w:val="004A4BC5"/>
    <w:rsid w:val="004A58B9"/>
    <w:rsid w:val="004A5979"/>
    <w:rsid w:val="004A5B6A"/>
    <w:rsid w:val="004A5DE0"/>
    <w:rsid w:val="004A6438"/>
    <w:rsid w:val="004A6837"/>
    <w:rsid w:val="004A6F11"/>
    <w:rsid w:val="004A7281"/>
    <w:rsid w:val="004A742A"/>
    <w:rsid w:val="004B06E7"/>
    <w:rsid w:val="004B368B"/>
    <w:rsid w:val="004B446B"/>
    <w:rsid w:val="004B470E"/>
    <w:rsid w:val="004B5DF1"/>
    <w:rsid w:val="004B5E9C"/>
    <w:rsid w:val="004B6595"/>
    <w:rsid w:val="004B7921"/>
    <w:rsid w:val="004C0014"/>
    <w:rsid w:val="004C04E8"/>
    <w:rsid w:val="004C05F2"/>
    <w:rsid w:val="004C091A"/>
    <w:rsid w:val="004C0ADE"/>
    <w:rsid w:val="004C0F2B"/>
    <w:rsid w:val="004C22D7"/>
    <w:rsid w:val="004C2C2E"/>
    <w:rsid w:val="004C33A1"/>
    <w:rsid w:val="004C47EE"/>
    <w:rsid w:val="004C5A58"/>
    <w:rsid w:val="004C5B06"/>
    <w:rsid w:val="004C6935"/>
    <w:rsid w:val="004C6C80"/>
    <w:rsid w:val="004C7817"/>
    <w:rsid w:val="004C7B8B"/>
    <w:rsid w:val="004D05BF"/>
    <w:rsid w:val="004D1B57"/>
    <w:rsid w:val="004D1BB5"/>
    <w:rsid w:val="004D2B00"/>
    <w:rsid w:val="004D2D74"/>
    <w:rsid w:val="004D30D7"/>
    <w:rsid w:val="004D37BD"/>
    <w:rsid w:val="004D3FA6"/>
    <w:rsid w:val="004D43CE"/>
    <w:rsid w:val="004D51CC"/>
    <w:rsid w:val="004D5A28"/>
    <w:rsid w:val="004D6D2D"/>
    <w:rsid w:val="004D6D33"/>
    <w:rsid w:val="004D6F7D"/>
    <w:rsid w:val="004D71F0"/>
    <w:rsid w:val="004D73C5"/>
    <w:rsid w:val="004D79E1"/>
    <w:rsid w:val="004E082C"/>
    <w:rsid w:val="004E175E"/>
    <w:rsid w:val="004E1AF0"/>
    <w:rsid w:val="004E2567"/>
    <w:rsid w:val="004E28F9"/>
    <w:rsid w:val="004E305D"/>
    <w:rsid w:val="004E33CE"/>
    <w:rsid w:val="004E3429"/>
    <w:rsid w:val="004E3D31"/>
    <w:rsid w:val="004E3DA1"/>
    <w:rsid w:val="004E3ED0"/>
    <w:rsid w:val="004E48BE"/>
    <w:rsid w:val="004E5691"/>
    <w:rsid w:val="004E5E31"/>
    <w:rsid w:val="004E5F1B"/>
    <w:rsid w:val="004E6404"/>
    <w:rsid w:val="004E6BB9"/>
    <w:rsid w:val="004E7FD9"/>
    <w:rsid w:val="004F04D0"/>
    <w:rsid w:val="004F06D9"/>
    <w:rsid w:val="004F0DA4"/>
    <w:rsid w:val="004F1F6D"/>
    <w:rsid w:val="004F2255"/>
    <w:rsid w:val="004F22C5"/>
    <w:rsid w:val="004F2B6B"/>
    <w:rsid w:val="004F2BA3"/>
    <w:rsid w:val="004F355C"/>
    <w:rsid w:val="004F460B"/>
    <w:rsid w:val="004F4FD1"/>
    <w:rsid w:val="004F58F6"/>
    <w:rsid w:val="004F7440"/>
    <w:rsid w:val="00500950"/>
    <w:rsid w:val="005011E2"/>
    <w:rsid w:val="005014BA"/>
    <w:rsid w:val="00502D7D"/>
    <w:rsid w:val="005036A6"/>
    <w:rsid w:val="00504122"/>
    <w:rsid w:val="00504ECB"/>
    <w:rsid w:val="0050628D"/>
    <w:rsid w:val="00506E2B"/>
    <w:rsid w:val="00506F86"/>
    <w:rsid w:val="00507415"/>
    <w:rsid w:val="00507831"/>
    <w:rsid w:val="005106AA"/>
    <w:rsid w:val="005107F0"/>
    <w:rsid w:val="005116E1"/>
    <w:rsid w:val="00511807"/>
    <w:rsid w:val="00511B25"/>
    <w:rsid w:val="00511E37"/>
    <w:rsid w:val="005132FB"/>
    <w:rsid w:val="005142FB"/>
    <w:rsid w:val="00514C79"/>
    <w:rsid w:val="0051631A"/>
    <w:rsid w:val="0051644E"/>
    <w:rsid w:val="00516562"/>
    <w:rsid w:val="0051702B"/>
    <w:rsid w:val="005200F3"/>
    <w:rsid w:val="005201B6"/>
    <w:rsid w:val="00520BCB"/>
    <w:rsid w:val="00520C63"/>
    <w:rsid w:val="005216CF"/>
    <w:rsid w:val="005223A7"/>
    <w:rsid w:val="005235F3"/>
    <w:rsid w:val="00523C5C"/>
    <w:rsid w:val="0052424A"/>
    <w:rsid w:val="005246BE"/>
    <w:rsid w:val="005251D1"/>
    <w:rsid w:val="00525B13"/>
    <w:rsid w:val="005269A8"/>
    <w:rsid w:val="00526C64"/>
    <w:rsid w:val="00526EE2"/>
    <w:rsid w:val="00530C5A"/>
    <w:rsid w:val="0053154D"/>
    <w:rsid w:val="00533EEF"/>
    <w:rsid w:val="00534298"/>
    <w:rsid w:val="005349F7"/>
    <w:rsid w:val="00535855"/>
    <w:rsid w:val="00535F6D"/>
    <w:rsid w:val="00536396"/>
    <w:rsid w:val="0053640F"/>
    <w:rsid w:val="00536D73"/>
    <w:rsid w:val="005374CA"/>
    <w:rsid w:val="0053750D"/>
    <w:rsid w:val="0053760B"/>
    <w:rsid w:val="00537BB6"/>
    <w:rsid w:val="00537DD4"/>
    <w:rsid w:val="005402B1"/>
    <w:rsid w:val="005403B5"/>
    <w:rsid w:val="0054046A"/>
    <w:rsid w:val="00541189"/>
    <w:rsid w:val="0054118D"/>
    <w:rsid w:val="005412AA"/>
    <w:rsid w:val="0054174A"/>
    <w:rsid w:val="00541877"/>
    <w:rsid w:val="00541B14"/>
    <w:rsid w:val="00542396"/>
    <w:rsid w:val="0054498E"/>
    <w:rsid w:val="00545302"/>
    <w:rsid w:val="00545C35"/>
    <w:rsid w:val="00546182"/>
    <w:rsid w:val="005463EF"/>
    <w:rsid w:val="00547667"/>
    <w:rsid w:val="00547710"/>
    <w:rsid w:val="00547D5C"/>
    <w:rsid w:val="00547DAD"/>
    <w:rsid w:val="0055011F"/>
    <w:rsid w:val="00550755"/>
    <w:rsid w:val="00550910"/>
    <w:rsid w:val="00550F9C"/>
    <w:rsid w:val="00551064"/>
    <w:rsid w:val="00551E18"/>
    <w:rsid w:val="005536C7"/>
    <w:rsid w:val="0055410F"/>
    <w:rsid w:val="00556992"/>
    <w:rsid w:val="00560388"/>
    <w:rsid w:val="00561D43"/>
    <w:rsid w:val="005622A3"/>
    <w:rsid w:val="005644FC"/>
    <w:rsid w:val="0056549D"/>
    <w:rsid w:val="00566103"/>
    <w:rsid w:val="005670E9"/>
    <w:rsid w:val="005673C4"/>
    <w:rsid w:val="005676F1"/>
    <w:rsid w:val="005707ED"/>
    <w:rsid w:val="00571A47"/>
    <w:rsid w:val="00571A58"/>
    <w:rsid w:val="0057265E"/>
    <w:rsid w:val="00573B3A"/>
    <w:rsid w:val="00575343"/>
    <w:rsid w:val="005763C4"/>
    <w:rsid w:val="00576F56"/>
    <w:rsid w:val="00577D4A"/>
    <w:rsid w:val="00577EA4"/>
    <w:rsid w:val="00580345"/>
    <w:rsid w:val="00580CB2"/>
    <w:rsid w:val="0058158B"/>
    <w:rsid w:val="005818AF"/>
    <w:rsid w:val="00583E34"/>
    <w:rsid w:val="00585416"/>
    <w:rsid w:val="00585826"/>
    <w:rsid w:val="00586302"/>
    <w:rsid w:val="00586DC9"/>
    <w:rsid w:val="005876F0"/>
    <w:rsid w:val="00587D9E"/>
    <w:rsid w:val="005918FE"/>
    <w:rsid w:val="00591F0C"/>
    <w:rsid w:val="00591FDD"/>
    <w:rsid w:val="00592119"/>
    <w:rsid w:val="005925C7"/>
    <w:rsid w:val="00592D4D"/>
    <w:rsid w:val="00593AF0"/>
    <w:rsid w:val="00594EE5"/>
    <w:rsid w:val="00594F65"/>
    <w:rsid w:val="00595C5D"/>
    <w:rsid w:val="00596981"/>
    <w:rsid w:val="005974B9"/>
    <w:rsid w:val="005A0A8B"/>
    <w:rsid w:val="005A1144"/>
    <w:rsid w:val="005A1269"/>
    <w:rsid w:val="005A4336"/>
    <w:rsid w:val="005A5085"/>
    <w:rsid w:val="005A704B"/>
    <w:rsid w:val="005B1339"/>
    <w:rsid w:val="005B1683"/>
    <w:rsid w:val="005B21F4"/>
    <w:rsid w:val="005B2713"/>
    <w:rsid w:val="005B2F18"/>
    <w:rsid w:val="005B2F69"/>
    <w:rsid w:val="005B3B15"/>
    <w:rsid w:val="005B3FAF"/>
    <w:rsid w:val="005B7CF1"/>
    <w:rsid w:val="005C1428"/>
    <w:rsid w:val="005C2997"/>
    <w:rsid w:val="005C32CD"/>
    <w:rsid w:val="005C4069"/>
    <w:rsid w:val="005C5667"/>
    <w:rsid w:val="005C5C4E"/>
    <w:rsid w:val="005C61C2"/>
    <w:rsid w:val="005C7778"/>
    <w:rsid w:val="005C7FC0"/>
    <w:rsid w:val="005D0C07"/>
    <w:rsid w:val="005D234C"/>
    <w:rsid w:val="005D23DF"/>
    <w:rsid w:val="005D2602"/>
    <w:rsid w:val="005D2A83"/>
    <w:rsid w:val="005D2AAB"/>
    <w:rsid w:val="005D2E1F"/>
    <w:rsid w:val="005D3A1E"/>
    <w:rsid w:val="005D4527"/>
    <w:rsid w:val="005D4A40"/>
    <w:rsid w:val="005D4A4F"/>
    <w:rsid w:val="005D506B"/>
    <w:rsid w:val="005D56A3"/>
    <w:rsid w:val="005D5C7D"/>
    <w:rsid w:val="005D6056"/>
    <w:rsid w:val="005D621D"/>
    <w:rsid w:val="005D64EA"/>
    <w:rsid w:val="005D7900"/>
    <w:rsid w:val="005D7F67"/>
    <w:rsid w:val="005E10FA"/>
    <w:rsid w:val="005E14E4"/>
    <w:rsid w:val="005E1CB2"/>
    <w:rsid w:val="005E2D1F"/>
    <w:rsid w:val="005E2ED7"/>
    <w:rsid w:val="005E30C4"/>
    <w:rsid w:val="005E389A"/>
    <w:rsid w:val="005E4979"/>
    <w:rsid w:val="005E5F06"/>
    <w:rsid w:val="005E6598"/>
    <w:rsid w:val="005E709C"/>
    <w:rsid w:val="005E7324"/>
    <w:rsid w:val="005E7602"/>
    <w:rsid w:val="005E7701"/>
    <w:rsid w:val="005F03E2"/>
    <w:rsid w:val="005F0F10"/>
    <w:rsid w:val="005F25B9"/>
    <w:rsid w:val="005F34F4"/>
    <w:rsid w:val="005F3BA3"/>
    <w:rsid w:val="005F4310"/>
    <w:rsid w:val="005F47E9"/>
    <w:rsid w:val="005F4999"/>
    <w:rsid w:val="005F5616"/>
    <w:rsid w:val="005F5693"/>
    <w:rsid w:val="005F6297"/>
    <w:rsid w:val="005F7256"/>
    <w:rsid w:val="005F7BD4"/>
    <w:rsid w:val="0060164E"/>
    <w:rsid w:val="00601BB6"/>
    <w:rsid w:val="0060378C"/>
    <w:rsid w:val="00603A62"/>
    <w:rsid w:val="0060421C"/>
    <w:rsid w:val="00604663"/>
    <w:rsid w:val="006049DB"/>
    <w:rsid w:val="00604D34"/>
    <w:rsid w:val="00604F22"/>
    <w:rsid w:val="006061AA"/>
    <w:rsid w:val="00606D56"/>
    <w:rsid w:val="00606F0E"/>
    <w:rsid w:val="00607A7F"/>
    <w:rsid w:val="00610A00"/>
    <w:rsid w:val="00610A26"/>
    <w:rsid w:val="00611700"/>
    <w:rsid w:val="006117A3"/>
    <w:rsid w:val="00611C19"/>
    <w:rsid w:val="00612CC9"/>
    <w:rsid w:val="006134BB"/>
    <w:rsid w:val="00614CD1"/>
    <w:rsid w:val="0061537A"/>
    <w:rsid w:val="006156F2"/>
    <w:rsid w:val="00616441"/>
    <w:rsid w:val="0061649F"/>
    <w:rsid w:val="006168DB"/>
    <w:rsid w:val="006168E2"/>
    <w:rsid w:val="00616BAE"/>
    <w:rsid w:val="00616E8A"/>
    <w:rsid w:val="00621105"/>
    <w:rsid w:val="00621AAD"/>
    <w:rsid w:val="00621B74"/>
    <w:rsid w:val="00621F37"/>
    <w:rsid w:val="0062264C"/>
    <w:rsid w:val="0062269B"/>
    <w:rsid w:val="006226EE"/>
    <w:rsid w:val="00622D0F"/>
    <w:rsid w:val="00622E74"/>
    <w:rsid w:val="00623181"/>
    <w:rsid w:val="00624057"/>
    <w:rsid w:val="006241A7"/>
    <w:rsid w:val="0062442D"/>
    <w:rsid w:val="00624BBB"/>
    <w:rsid w:val="00624F94"/>
    <w:rsid w:val="00624FF8"/>
    <w:rsid w:val="0062502D"/>
    <w:rsid w:val="00625867"/>
    <w:rsid w:val="0062612C"/>
    <w:rsid w:val="00626360"/>
    <w:rsid w:val="00626ED9"/>
    <w:rsid w:val="006270DB"/>
    <w:rsid w:val="0062760C"/>
    <w:rsid w:val="00627D99"/>
    <w:rsid w:val="00627E4E"/>
    <w:rsid w:val="0063104B"/>
    <w:rsid w:val="00632498"/>
    <w:rsid w:val="006337E6"/>
    <w:rsid w:val="006344AD"/>
    <w:rsid w:val="00634547"/>
    <w:rsid w:val="00634BCF"/>
    <w:rsid w:val="00636FF8"/>
    <w:rsid w:val="00637248"/>
    <w:rsid w:val="00637345"/>
    <w:rsid w:val="00637622"/>
    <w:rsid w:val="00637A36"/>
    <w:rsid w:val="006406D9"/>
    <w:rsid w:val="00641534"/>
    <w:rsid w:val="006415FC"/>
    <w:rsid w:val="006444BA"/>
    <w:rsid w:val="006468F8"/>
    <w:rsid w:val="00646ACB"/>
    <w:rsid w:val="00646DC3"/>
    <w:rsid w:val="00646DE4"/>
    <w:rsid w:val="0064729A"/>
    <w:rsid w:val="00650247"/>
    <w:rsid w:val="0065177F"/>
    <w:rsid w:val="00652292"/>
    <w:rsid w:val="00652414"/>
    <w:rsid w:val="00652B3B"/>
    <w:rsid w:val="00653B09"/>
    <w:rsid w:val="00653D5E"/>
    <w:rsid w:val="00653ED3"/>
    <w:rsid w:val="006543DA"/>
    <w:rsid w:val="00655600"/>
    <w:rsid w:val="00656DF3"/>
    <w:rsid w:val="00657BE2"/>
    <w:rsid w:val="00663786"/>
    <w:rsid w:val="00663FB4"/>
    <w:rsid w:val="00664580"/>
    <w:rsid w:val="006646DD"/>
    <w:rsid w:val="00664862"/>
    <w:rsid w:val="00665750"/>
    <w:rsid w:val="00666004"/>
    <w:rsid w:val="00666222"/>
    <w:rsid w:val="00666D67"/>
    <w:rsid w:val="00666E71"/>
    <w:rsid w:val="00667586"/>
    <w:rsid w:val="00667A61"/>
    <w:rsid w:val="00670383"/>
    <w:rsid w:val="00670E94"/>
    <w:rsid w:val="00670F47"/>
    <w:rsid w:val="0067101C"/>
    <w:rsid w:val="0067164E"/>
    <w:rsid w:val="00671695"/>
    <w:rsid w:val="00671F35"/>
    <w:rsid w:val="00672E98"/>
    <w:rsid w:val="0067302B"/>
    <w:rsid w:val="0067359D"/>
    <w:rsid w:val="00673797"/>
    <w:rsid w:val="00673FE9"/>
    <w:rsid w:val="00674C12"/>
    <w:rsid w:val="00674E82"/>
    <w:rsid w:val="00675959"/>
    <w:rsid w:val="00676077"/>
    <w:rsid w:val="00676796"/>
    <w:rsid w:val="00676FE4"/>
    <w:rsid w:val="00680F2C"/>
    <w:rsid w:val="0068118D"/>
    <w:rsid w:val="006821D0"/>
    <w:rsid w:val="00683542"/>
    <w:rsid w:val="006835B9"/>
    <w:rsid w:val="006849CB"/>
    <w:rsid w:val="006861F6"/>
    <w:rsid w:val="00686320"/>
    <w:rsid w:val="00686888"/>
    <w:rsid w:val="00686896"/>
    <w:rsid w:val="00686BBB"/>
    <w:rsid w:val="00686E9A"/>
    <w:rsid w:val="00687A86"/>
    <w:rsid w:val="00687DC3"/>
    <w:rsid w:val="00692713"/>
    <w:rsid w:val="00692AFA"/>
    <w:rsid w:val="00692F41"/>
    <w:rsid w:val="00693DD4"/>
    <w:rsid w:val="00695270"/>
    <w:rsid w:val="006956D6"/>
    <w:rsid w:val="006959D9"/>
    <w:rsid w:val="00695A82"/>
    <w:rsid w:val="006A03AF"/>
    <w:rsid w:val="006A0B83"/>
    <w:rsid w:val="006A0EDD"/>
    <w:rsid w:val="006A1BBB"/>
    <w:rsid w:val="006A2098"/>
    <w:rsid w:val="006A2930"/>
    <w:rsid w:val="006A2E5B"/>
    <w:rsid w:val="006A58E0"/>
    <w:rsid w:val="006A5F0A"/>
    <w:rsid w:val="006B05E8"/>
    <w:rsid w:val="006B09BB"/>
    <w:rsid w:val="006B0AB9"/>
    <w:rsid w:val="006B0F14"/>
    <w:rsid w:val="006B2812"/>
    <w:rsid w:val="006B31C0"/>
    <w:rsid w:val="006B3942"/>
    <w:rsid w:val="006B3A1D"/>
    <w:rsid w:val="006B459F"/>
    <w:rsid w:val="006B521B"/>
    <w:rsid w:val="006B54F8"/>
    <w:rsid w:val="006B5A9F"/>
    <w:rsid w:val="006B73B1"/>
    <w:rsid w:val="006B73E7"/>
    <w:rsid w:val="006B755A"/>
    <w:rsid w:val="006C2506"/>
    <w:rsid w:val="006C3845"/>
    <w:rsid w:val="006C4323"/>
    <w:rsid w:val="006C4D72"/>
    <w:rsid w:val="006C5737"/>
    <w:rsid w:val="006C5958"/>
    <w:rsid w:val="006C5EC2"/>
    <w:rsid w:val="006C6118"/>
    <w:rsid w:val="006C622F"/>
    <w:rsid w:val="006C696D"/>
    <w:rsid w:val="006C6CF4"/>
    <w:rsid w:val="006D0445"/>
    <w:rsid w:val="006D10F5"/>
    <w:rsid w:val="006D1BB9"/>
    <w:rsid w:val="006D1E4A"/>
    <w:rsid w:val="006D3052"/>
    <w:rsid w:val="006D3BA0"/>
    <w:rsid w:val="006D4903"/>
    <w:rsid w:val="006D4956"/>
    <w:rsid w:val="006D49FA"/>
    <w:rsid w:val="006D4F0F"/>
    <w:rsid w:val="006D5A45"/>
    <w:rsid w:val="006D5DAA"/>
    <w:rsid w:val="006D6872"/>
    <w:rsid w:val="006D6B58"/>
    <w:rsid w:val="006D6C2F"/>
    <w:rsid w:val="006D7B7D"/>
    <w:rsid w:val="006D7F47"/>
    <w:rsid w:val="006E07DC"/>
    <w:rsid w:val="006E363D"/>
    <w:rsid w:val="006E3F8A"/>
    <w:rsid w:val="006E42FB"/>
    <w:rsid w:val="006E4758"/>
    <w:rsid w:val="006E5D2F"/>
    <w:rsid w:val="006E62F8"/>
    <w:rsid w:val="006E726B"/>
    <w:rsid w:val="006E788A"/>
    <w:rsid w:val="006E7BD0"/>
    <w:rsid w:val="006F01F0"/>
    <w:rsid w:val="006F02E9"/>
    <w:rsid w:val="006F20C0"/>
    <w:rsid w:val="006F28ED"/>
    <w:rsid w:val="006F2979"/>
    <w:rsid w:val="006F454F"/>
    <w:rsid w:val="006F4624"/>
    <w:rsid w:val="006F47A6"/>
    <w:rsid w:val="006F4AB6"/>
    <w:rsid w:val="006F6512"/>
    <w:rsid w:val="006F78AF"/>
    <w:rsid w:val="006F7D5A"/>
    <w:rsid w:val="00701650"/>
    <w:rsid w:val="00701C5C"/>
    <w:rsid w:val="00701EB6"/>
    <w:rsid w:val="0070250B"/>
    <w:rsid w:val="00703139"/>
    <w:rsid w:val="0070447F"/>
    <w:rsid w:val="00704C4A"/>
    <w:rsid w:val="00705EB4"/>
    <w:rsid w:val="00706652"/>
    <w:rsid w:val="00706920"/>
    <w:rsid w:val="00706ED4"/>
    <w:rsid w:val="007077C5"/>
    <w:rsid w:val="00707C16"/>
    <w:rsid w:val="00707E4E"/>
    <w:rsid w:val="007114D9"/>
    <w:rsid w:val="007132AE"/>
    <w:rsid w:val="0071412E"/>
    <w:rsid w:val="007143FA"/>
    <w:rsid w:val="007145C5"/>
    <w:rsid w:val="00715744"/>
    <w:rsid w:val="00715C96"/>
    <w:rsid w:val="00717087"/>
    <w:rsid w:val="0071777F"/>
    <w:rsid w:val="00720A5F"/>
    <w:rsid w:val="00721B13"/>
    <w:rsid w:val="00723ECA"/>
    <w:rsid w:val="00725328"/>
    <w:rsid w:val="0072544F"/>
    <w:rsid w:val="00725A30"/>
    <w:rsid w:val="007272F2"/>
    <w:rsid w:val="00730173"/>
    <w:rsid w:val="00730743"/>
    <w:rsid w:val="00731878"/>
    <w:rsid w:val="0073233A"/>
    <w:rsid w:val="00732F84"/>
    <w:rsid w:val="007336F3"/>
    <w:rsid w:val="00734141"/>
    <w:rsid w:val="007346DB"/>
    <w:rsid w:val="0073470E"/>
    <w:rsid w:val="00734941"/>
    <w:rsid w:val="00735AAD"/>
    <w:rsid w:val="00735C15"/>
    <w:rsid w:val="00735CEE"/>
    <w:rsid w:val="00735DF8"/>
    <w:rsid w:val="00736A3C"/>
    <w:rsid w:val="00737F22"/>
    <w:rsid w:val="007406B8"/>
    <w:rsid w:val="00740A78"/>
    <w:rsid w:val="00741540"/>
    <w:rsid w:val="007418EE"/>
    <w:rsid w:val="007419CA"/>
    <w:rsid w:val="007421DE"/>
    <w:rsid w:val="007437A8"/>
    <w:rsid w:val="00743EE2"/>
    <w:rsid w:val="00745768"/>
    <w:rsid w:val="00745F66"/>
    <w:rsid w:val="0074642E"/>
    <w:rsid w:val="0074657D"/>
    <w:rsid w:val="0074735A"/>
    <w:rsid w:val="007475E0"/>
    <w:rsid w:val="00747759"/>
    <w:rsid w:val="007502D4"/>
    <w:rsid w:val="00751245"/>
    <w:rsid w:val="0075203A"/>
    <w:rsid w:val="00752FC6"/>
    <w:rsid w:val="00753119"/>
    <w:rsid w:val="00753F4E"/>
    <w:rsid w:val="0075542D"/>
    <w:rsid w:val="007560B2"/>
    <w:rsid w:val="00756473"/>
    <w:rsid w:val="00756A47"/>
    <w:rsid w:val="007577E1"/>
    <w:rsid w:val="007604F4"/>
    <w:rsid w:val="0076056D"/>
    <w:rsid w:val="007627EC"/>
    <w:rsid w:val="00762DB0"/>
    <w:rsid w:val="00762F10"/>
    <w:rsid w:val="00763A51"/>
    <w:rsid w:val="00764474"/>
    <w:rsid w:val="00764B36"/>
    <w:rsid w:val="00764E57"/>
    <w:rsid w:val="0076575C"/>
    <w:rsid w:val="00767987"/>
    <w:rsid w:val="0077003B"/>
    <w:rsid w:val="00770710"/>
    <w:rsid w:val="0077095E"/>
    <w:rsid w:val="00770962"/>
    <w:rsid w:val="007711A5"/>
    <w:rsid w:val="007717F0"/>
    <w:rsid w:val="00771E0F"/>
    <w:rsid w:val="00772F45"/>
    <w:rsid w:val="00773290"/>
    <w:rsid w:val="00774380"/>
    <w:rsid w:val="00774BDD"/>
    <w:rsid w:val="00774F53"/>
    <w:rsid w:val="007750A8"/>
    <w:rsid w:val="00776E20"/>
    <w:rsid w:val="0077727F"/>
    <w:rsid w:val="0077729C"/>
    <w:rsid w:val="00780AE0"/>
    <w:rsid w:val="00781987"/>
    <w:rsid w:val="00781B83"/>
    <w:rsid w:val="00784A8D"/>
    <w:rsid w:val="00784E6F"/>
    <w:rsid w:val="00784E8D"/>
    <w:rsid w:val="0078729A"/>
    <w:rsid w:val="00794A5F"/>
    <w:rsid w:val="0079658A"/>
    <w:rsid w:val="00797EDF"/>
    <w:rsid w:val="00797F25"/>
    <w:rsid w:val="007A06A1"/>
    <w:rsid w:val="007A0C1C"/>
    <w:rsid w:val="007A1733"/>
    <w:rsid w:val="007A2132"/>
    <w:rsid w:val="007A2468"/>
    <w:rsid w:val="007A2688"/>
    <w:rsid w:val="007A27FB"/>
    <w:rsid w:val="007A3CC1"/>
    <w:rsid w:val="007A6028"/>
    <w:rsid w:val="007A6981"/>
    <w:rsid w:val="007A7CAB"/>
    <w:rsid w:val="007B0009"/>
    <w:rsid w:val="007B020F"/>
    <w:rsid w:val="007B1A92"/>
    <w:rsid w:val="007B2EFA"/>
    <w:rsid w:val="007B2F8A"/>
    <w:rsid w:val="007B3195"/>
    <w:rsid w:val="007B3C6C"/>
    <w:rsid w:val="007B5054"/>
    <w:rsid w:val="007B5233"/>
    <w:rsid w:val="007B5470"/>
    <w:rsid w:val="007B7DE6"/>
    <w:rsid w:val="007C028E"/>
    <w:rsid w:val="007C0B22"/>
    <w:rsid w:val="007C0E28"/>
    <w:rsid w:val="007C1392"/>
    <w:rsid w:val="007C2168"/>
    <w:rsid w:val="007C23E3"/>
    <w:rsid w:val="007C24C0"/>
    <w:rsid w:val="007C3304"/>
    <w:rsid w:val="007C49CF"/>
    <w:rsid w:val="007C4FB1"/>
    <w:rsid w:val="007C6109"/>
    <w:rsid w:val="007C7A13"/>
    <w:rsid w:val="007D137D"/>
    <w:rsid w:val="007D1449"/>
    <w:rsid w:val="007D1D68"/>
    <w:rsid w:val="007D1F9B"/>
    <w:rsid w:val="007D2148"/>
    <w:rsid w:val="007D303A"/>
    <w:rsid w:val="007D3CA0"/>
    <w:rsid w:val="007D559A"/>
    <w:rsid w:val="007D55DF"/>
    <w:rsid w:val="007D5667"/>
    <w:rsid w:val="007D61F8"/>
    <w:rsid w:val="007D6445"/>
    <w:rsid w:val="007D688E"/>
    <w:rsid w:val="007D6F9E"/>
    <w:rsid w:val="007D7BFF"/>
    <w:rsid w:val="007D7D12"/>
    <w:rsid w:val="007D7F5E"/>
    <w:rsid w:val="007E194C"/>
    <w:rsid w:val="007E1F40"/>
    <w:rsid w:val="007E2D02"/>
    <w:rsid w:val="007E2E0E"/>
    <w:rsid w:val="007E36A2"/>
    <w:rsid w:val="007E3772"/>
    <w:rsid w:val="007E38D2"/>
    <w:rsid w:val="007E4518"/>
    <w:rsid w:val="007E4B7E"/>
    <w:rsid w:val="007E4CD6"/>
    <w:rsid w:val="007E51C4"/>
    <w:rsid w:val="007E57A7"/>
    <w:rsid w:val="007E62ED"/>
    <w:rsid w:val="007E635D"/>
    <w:rsid w:val="007E7991"/>
    <w:rsid w:val="007F06CF"/>
    <w:rsid w:val="007F1845"/>
    <w:rsid w:val="007F2A0E"/>
    <w:rsid w:val="007F2DC3"/>
    <w:rsid w:val="007F42CC"/>
    <w:rsid w:val="007F48D7"/>
    <w:rsid w:val="007F4CA9"/>
    <w:rsid w:val="007F529A"/>
    <w:rsid w:val="007F6060"/>
    <w:rsid w:val="007F7039"/>
    <w:rsid w:val="007F7D6A"/>
    <w:rsid w:val="00800656"/>
    <w:rsid w:val="00800A03"/>
    <w:rsid w:val="00800B8B"/>
    <w:rsid w:val="00800C66"/>
    <w:rsid w:val="008015BA"/>
    <w:rsid w:val="00802B21"/>
    <w:rsid w:val="0080331B"/>
    <w:rsid w:val="00804508"/>
    <w:rsid w:val="00805CDE"/>
    <w:rsid w:val="00810720"/>
    <w:rsid w:val="00812AF0"/>
    <w:rsid w:val="00814250"/>
    <w:rsid w:val="00814490"/>
    <w:rsid w:val="008145A6"/>
    <w:rsid w:val="00814DF6"/>
    <w:rsid w:val="00815B6A"/>
    <w:rsid w:val="0081638B"/>
    <w:rsid w:val="00817EA7"/>
    <w:rsid w:val="008202AE"/>
    <w:rsid w:val="0082084C"/>
    <w:rsid w:val="008208B4"/>
    <w:rsid w:val="00820A61"/>
    <w:rsid w:val="00820AAF"/>
    <w:rsid w:val="00820AFC"/>
    <w:rsid w:val="00821E65"/>
    <w:rsid w:val="00822DD5"/>
    <w:rsid w:val="00822E06"/>
    <w:rsid w:val="0082305A"/>
    <w:rsid w:val="008239F8"/>
    <w:rsid w:val="00823EBA"/>
    <w:rsid w:val="00826087"/>
    <w:rsid w:val="00826F96"/>
    <w:rsid w:val="00827112"/>
    <w:rsid w:val="00830129"/>
    <w:rsid w:val="00830A3A"/>
    <w:rsid w:val="00830B46"/>
    <w:rsid w:val="00830D5F"/>
    <w:rsid w:val="00831EDB"/>
    <w:rsid w:val="008320FB"/>
    <w:rsid w:val="008321A4"/>
    <w:rsid w:val="008323CD"/>
    <w:rsid w:val="008327B8"/>
    <w:rsid w:val="008331DF"/>
    <w:rsid w:val="00833447"/>
    <w:rsid w:val="0083354C"/>
    <w:rsid w:val="00834534"/>
    <w:rsid w:val="008348A5"/>
    <w:rsid w:val="008351CF"/>
    <w:rsid w:val="0083526C"/>
    <w:rsid w:val="00835A01"/>
    <w:rsid w:val="00836AF9"/>
    <w:rsid w:val="00840514"/>
    <w:rsid w:val="008408D1"/>
    <w:rsid w:val="00840C79"/>
    <w:rsid w:val="00840DBC"/>
    <w:rsid w:val="0084175F"/>
    <w:rsid w:val="00842023"/>
    <w:rsid w:val="00842D15"/>
    <w:rsid w:val="00843FB1"/>
    <w:rsid w:val="008441B2"/>
    <w:rsid w:val="00845143"/>
    <w:rsid w:val="00846B00"/>
    <w:rsid w:val="00847890"/>
    <w:rsid w:val="00847E09"/>
    <w:rsid w:val="00850421"/>
    <w:rsid w:val="008509ED"/>
    <w:rsid w:val="00850B53"/>
    <w:rsid w:val="00850BC7"/>
    <w:rsid w:val="008513D8"/>
    <w:rsid w:val="0085194E"/>
    <w:rsid w:val="008529C2"/>
    <w:rsid w:val="008529EA"/>
    <w:rsid w:val="00852C8D"/>
    <w:rsid w:val="00852D43"/>
    <w:rsid w:val="00853153"/>
    <w:rsid w:val="00854066"/>
    <w:rsid w:val="00854946"/>
    <w:rsid w:val="00854DAA"/>
    <w:rsid w:val="00855303"/>
    <w:rsid w:val="00855544"/>
    <w:rsid w:val="008558C1"/>
    <w:rsid w:val="00855D7F"/>
    <w:rsid w:val="00855E1C"/>
    <w:rsid w:val="0085607A"/>
    <w:rsid w:val="0086051D"/>
    <w:rsid w:val="00861237"/>
    <w:rsid w:val="00861A3D"/>
    <w:rsid w:val="00861B63"/>
    <w:rsid w:val="00861BC8"/>
    <w:rsid w:val="008622BF"/>
    <w:rsid w:val="0086236C"/>
    <w:rsid w:val="008631AF"/>
    <w:rsid w:val="008633FA"/>
    <w:rsid w:val="0086350A"/>
    <w:rsid w:val="008639A9"/>
    <w:rsid w:val="008641AF"/>
    <w:rsid w:val="00864276"/>
    <w:rsid w:val="00864747"/>
    <w:rsid w:val="008647AF"/>
    <w:rsid w:val="00864B6A"/>
    <w:rsid w:val="0086775D"/>
    <w:rsid w:val="00870505"/>
    <w:rsid w:val="00870583"/>
    <w:rsid w:val="008705BE"/>
    <w:rsid w:val="008708DD"/>
    <w:rsid w:val="00871144"/>
    <w:rsid w:val="008716F0"/>
    <w:rsid w:val="0087173D"/>
    <w:rsid w:val="00871B8A"/>
    <w:rsid w:val="008726DF"/>
    <w:rsid w:val="00872B69"/>
    <w:rsid w:val="00872EA5"/>
    <w:rsid w:val="008735E1"/>
    <w:rsid w:val="00874587"/>
    <w:rsid w:val="00874975"/>
    <w:rsid w:val="00874BA2"/>
    <w:rsid w:val="0087576F"/>
    <w:rsid w:val="00875AE9"/>
    <w:rsid w:val="0087642A"/>
    <w:rsid w:val="00876E73"/>
    <w:rsid w:val="008777D2"/>
    <w:rsid w:val="008778D2"/>
    <w:rsid w:val="00877A00"/>
    <w:rsid w:val="00880143"/>
    <w:rsid w:val="00880893"/>
    <w:rsid w:val="00881692"/>
    <w:rsid w:val="00881C76"/>
    <w:rsid w:val="00882F8A"/>
    <w:rsid w:val="008845BA"/>
    <w:rsid w:val="00884D11"/>
    <w:rsid w:val="00885F85"/>
    <w:rsid w:val="008863CE"/>
    <w:rsid w:val="0088692E"/>
    <w:rsid w:val="00886FFA"/>
    <w:rsid w:val="008870B1"/>
    <w:rsid w:val="00887551"/>
    <w:rsid w:val="008875BA"/>
    <w:rsid w:val="0089027D"/>
    <w:rsid w:val="00890C04"/>
    <w:rsid w:val="00890E27"/>
    <w:rsid w:val="00891B7A"/>
    <w:rsid w:val="00892F18"/>
    <w:rsid w:val="00893BC1"/>
    <w:rsid w:val="00893C0A"/>
    <w:rsid w:val="00893C89"/>
    <w:rsid w:val="008941F9"/>
    <w:rsid w:val="0089438F"/>
    <w:rsid w:val="00895217"/>
    <w:rsid w:val="0089596F"/>
    <w:rsid w:val="008960DA"/>
    <w:rsid w:val="008974A8"/>
    <w:rsid w:val="008A026A"/>
    <w:rsid w:val="008A08E3"/>
    <w:rsid w:val="008A0F93"/>
    <w:rsid w:val="008A0FE9"/>
    <w:rsid w:val="008A146C"/>
    <w:rsid w:val="008A1A0C"/>
    <w:rsid w:val="008A1A99"/>
    <w:rsid w:val="008A28A6"/>
    <w:rsid w:val="008A2F01"/>
    <w:rsid w:val="008A393A"/>
    <w:rsid w:val="008A5F35"/>
    <w:rsid w:val="008A6CA1"/>
    <w:rsid w:val="008A6DAF"/>
    <w:rsid w:val="008A6EB6"/>
    <w:rsid w:val="008A6EB8"/>
    <w:rsid w:val="008A7B1A"/>
    <w:rsid w:val="008A7C04"/>
    <w:rsid w:val="008B07AC"/>
    <w:rsid w:val="008B0865"/>
    <w:rsid w:val="008B260E"/>
    <w:rsid w:val="008B40CE"/>
    <w:rsid w:val="008B567F"/>
    <w:rsid w:val="008B60CE"/>
    <w:rsid w:val="008B736C"/>
    <w:rsid w:val="008B7D76"/>
    <w:rsid w:val="008C027F"/>
    <w:rsid w:val="008C097A"/>
    <w:rsid w:val="008C16B2"/>
    <w:rsid w:val="008C2192"/>
    <w:rsid w:val="008C2570"/>
    <w:rsid w:val="008C2DAE"/>
    <w:rsid w:val="008C460E"/>
    <w:rsid w:val="008C5886"/>
    <w:rsid w:val="008C5BD4"/>
    <w:rsid w:val="008C6577"/>
    <w:rsid w:val="008C6B9B"/>
    <w:rsid w:val="008C6D16"/>
    <w:rsid w:val="008C7B7F"/>
    <w:rsid w:val="008D00D4"/>
    <w:rsid w:val="008D0132"/>
    <w:rsid w:val="008D01DB"/>
    <w:rsid w:val="008D0EF1"/>
    <w:rsid w:val="008D10C1"/>
    <w:rsid w:val="008D1383"/>
    <w:rsid w:val="008D3188"/>
    <w:rsid w:val="008D334B"/>
    <w:rsid w:val="008D3556"/>
    <w:rsid w:val="008D3AC3"/>
    <w:rsid w:val="008D3CCB"/>
    <w:rsid w:val="008D3FD3"/>
    <w:rsid w:val="008D48E5"/>
    <w:rsid w:val="008D51EC"/>
    <w:rsid w:val="008D5727"/>
    <w:rsid w:val="008D6FEE"/>
    <w:rsid w:val="008D792B"/>
    <w:rsid w:val="008E258F"/>
    <w:rsid w:val="008E2AAF"/>
    <w:rsid w:val="008E3097"/>
    <w:rsid w:val="008E3528"/>
    <w:rsid w:val="008E3F04"/>
    <w:rsid w:val="008E41C1"/>
    <w:rsid w:val="008E4E82"/>
    <w:rsid w:val="008E7B48"/>
    <w:rsid w:val="008F0EAC"/>
    <w:rsid w:val="008F1233"/>
    <w:rsid w:val="008F2360"/>
    <w:rsid w:val="008F3064"/>
    <w:rsid w:val="008F37D0"/>
    <w:rsid w:val="008F3948"/>
    <w:rsid w:val="008F3A48"/>
    <w:rsid w:val="008F40A4"/>
    <w:rsid w:val="008F4E59"/>
    <w:rsid w:val="008F52D9"/>
    <w:rsid w:val="008F6008"/>
    <w:rsid w:val="008F6952"/>
    <w:rsid w:val="008F6B3E"/>
    <w:rsid w:val="008F72DE"/>
    <w:rsid w:val="00900962"/>
    <w:rsid w:val="00901C35"/>
    <w:rsid w:val="00902762"/>
    <w:rsid w:val="0090286F"/>
    <w:rsid w:val="00903DFF"/>
    <w:rsid w:val="00904432"/>
    <w:rsid w:val="009044D0"/>
    <w:rsid w:val="009048A6"/>
    <w:rsid w:val="00904BDC"/>
    <w:rsid w:val="00905041"/>
    <w:rsid w:val="00905804"/>
    <w:rsid w:val="00905A4B"/>
    <w:rsid w:val="009064DB"/>
    <w:rsid w:val="009066C2"/>
    <w:rsid w:val="0090672F"/>
    <w:rsid w:val="0090698D"/>
    <w:rsid w:val="00906FE9"/>
    <w:rsid w:val="0090714B"/>
    <w:rsid w:val="0090734C"/>
    <w:rsid w:val="00907D37"/>
    <w:rsid w:val="00911F4E"/>
    <w:rsid w:val="00912219"/>
    <w:rsid w:val="00912861"/>
    <w:rsid w:val="0091304C"/>
    <w:rsid w:val="00913BD8"/>
    <w:rsid w:val="00913DED"/>
    <w:rsid w:val="0091438B"/>
    <w:rsid w:val="0091442C"/>
    <w:rsid w:val="009144F3"/>
    <w:rsid w:val="00914661"/>
    <w:rsid w:val="00914E23"/>
    <w:rsid w:val="009156C2"/>
    <w:rsid w:val="00915B92"/>
    <w:rsid w:val="00915C4F"/>
    <w:rsid w:val="00916D5A"/>
    <w:rsid w:val="0091777F"/>
    <w:rsid w:val="00917E46"/>
    <w:rsid w:val="00921A30"/>
    <w:rsid w:val="009227C2"/>
    <w:rsid w:val="0092366E"/>
    <w:rsid w:val="00923FC0"/>
    <w:rsid w:val="009247AB"/>
    <w:rsid w:val="00925025"/>
    <w:rsid w:val="00925384"/>
    <w:rsid w:val="0092570A"/>
    <w:rsid w:val="00925A62"/>
    <w:rsid w:val="00925FDC"/>
    <w:rsid w:val="00927725"/>
    <w:rsid w:val="0093052E"/>
    <w:rsid w:val="0093098E"/>
    <w:rsid w:val="00930FBC"/>
    <w:rsid w:val="009319A7"/>
    <w:rsid w:val="00932026"/>
    <w:rsid w:val="00932542"/>
    <w:rsid w:val="00933544"/>
    <w:rsid w:val="00933C6B"/>
    <w:rsid w:val="00933F88"/>
    <w:rsid w:val="009342C1"/>
    <w:rsid w:val="00935AEF"/>
    <w:rsid w:val="00935C91"/>
    <w:rsid w:val="00936430"/>
    <w:rsid w:val="00936686"/>
    <w:rsid w:val="009366BD"/>
    <w:rsid w:val="00937424"/>
    <w:rsid w:val="00937CAE"/>
    <w:rsid w:val="00940073"/>
    <w:rsid w:val="00940554"/>
    <w:rsid w:val="009419AA"/>
    <w:rsid w:val="00941E98"/>
    <w:rsid w:val="009422AB"/>
    <w:rsid w:val="0094237C"/>
    <w:rsid w:val="00942AC6"/>
    <w:rsid w:val="00942DAF"/>
    <w:rsid w:val="0094329B"/>
    <w:rsid w:val="009436BD"/>
    <w:rsid w:val="00946A8C"/>
    <w:rsid w:val="00946CEF"/>
    <w:rsid w:val="00946EC3"/>
    <w:rsid w:val="009477DC"/>
    <w:rsid w:val="00947BAF"/>
    <w:rsid w:val="00950ECB"/>
    <w:rsid w:val="009510FE"/>
    <w:rsid w:val="009511B2"/>
    <w:rsid w:val="0095211F"/>
    <w:rsid w:val="009525F4"/>
    <w:rsid w:val="00952CA2"/>
    <w:rsid w:val="00952D5B"/>
    <w:rsid w:val="00952E53"/>
    <w:rsid w:val="00953811"/>
    <w:rsid w:val="009549F5"/>
    <w:rsid w:val="00955655"/>
    <w:rsid w:val="00955B98"/>
    <w:rsid w:val="00955EF6"/>
    <w:rsid w:val="00956315"/>
    <w:rsid w:val="009576B6"/>
    <w:rsid w:val="009600D7"/>
    <w:rsid w:val="00960ED2"/>
    <w:rsid w:val="009615B5"/>
    <w:rsid w:val="009618F3"/>
    <w:rsid w:val="00962146"/>
    <w:rsid w:val="00962F41"/>
    <w:rsid w:val="00963921"/>
    <w:rsid w:val="00963AD4"/>
    <w:rsid w:val="00963E21"/>
    <w:rsid w:val="00965612"/>
    <w:rsid w:val="00965C9D"/>
    <w:rsid w:val="00965E68"/>
    <w:rsid w:val="00965EE3"/>
    <w:rsid w:val="00966ACF"/>
    <w:rsid w:val="00970272"/>
    <w:rsid w:val="0097103F"/>
    <w:rsid w:val="009726E5"/>
    <w:rsid w:val="00973FE2"/>
    <w:rsid w:val="009765EB"/>
    <w:rsid w:val="00977C8F"/>
    <w:rsid w:val="00981D19"/>
    <w:rsid w:val="00982479"/>
    <w:rsid w:val="00982681"/>
    <w:rsid w:val="009831D4"/>
    <w:rsid w:val="00983259"/>
    <w:rsid w:val="009845E7"/>
    <w:rsid w:val="0098533C"/>
    <w:rsid w:val="00985DD2"/>
    <w:rsid w:val="00986467"/>
    <w:rsid w:val="00986B7E"/>
    <w:rsid w:val="00987F97"/>
    <w:rsid w:val="00991B1B"/>
    <w:rsid w:val="009920D4"/>
    <w:rsid w:val="00992568"/>
    <w:rsid w:val="009928EC"/>
    <w:rsid w:val="00992CE8"/>
    <w:rsid w:val="00992F14"/>
    <w:rsid w:val="009931D0"/>
    <w:rsid w:val="00993F2E"/>
    <w:rsid w:val="0099414F"/>
    <w:rsid w:val="00994B9D"/>
    <w:rsid w:val="00994BA0"/>
    <w:rsid w:val="0099527B"/>
    <w:rsid w:val="0099606A"/>
    <w:rsid w:val="009965FA"/>
    <w:rsid w:val="00996605"/>
    <w:rsid w:val="00996790"/>
    <w:rsid w:val="00997089"/>
    <w:rsid w:val="0099708F"/>
    <w:rsid w:val="00997559"/>
    <w:rsid w:val="009979BD"/>
    <w:rsid w:val="00997FEA"/>
    <w:rsid w:val="009A0122"/>
    <w:rsid w:val="009A019A"/>
    <w:rsid w:val="009A0522"/>
    <w:rsid w:val="009A183A"/>
    <w:rsid w:val="009A1E45"/>
    <w:rsid w:val="009A1E59"/>
    <w:rsid w:val="009A25C4"/>
    <w:rsid w:val="009A4B6D"/>
    <w:rsid w:val="009A500D"/>
    <w:rsid w:val="009A52B2"/>
    <w:rsid w:val="009A6EC3"/>
    <w:rsid w:val="009A7792"/>
    <w:rsid w:val="009A7A80"/>
    <w:rsid w:val="009B06E2"/>
    <w:rsid w:val="009B0730"/>
    <w:rsid w:val="009B1045"/>
    <w:rsid w:val="009B1E99"/>
    <w:rsid w:val="009B21FA"/>
    <w:rsid w:val="009B38CD"/>
    <w:rsid w:val="009B3D3D"/>
    <w:rsid w:val="009B411E"/>
    <w:rsid w:val="009B527D"/>
    <w:rsid w:val="009B5CBA"/>
    <w:rsid w:val="009B6005"/>
    <w:rsid w:val="009B687D"/>
    <w:rsid w:val="009B6BD6"/>
    <w:rsid w:val="009C124A"/>
    <w:rsid w:val="009C2E0E"/>
    <w:rsid w:val="009C3D42"/>
    <w:rsid w:val="009C5882"/>
    <w:rsid w:val="009C5F0D"/>
    <w:rsid w:val="009C602C"/>
    <w:rsid w:val="009C6757"/>
    <w:rsid w:val="009C69DD"/>
    <w:rsid w:val="009C7065"/>
    <w:rsid w:val="009D1044"/>
    <w:rsid w:val="009D2CA6"/>
    <w:rsid w:val="009D2E82"/>
    <w:rsid w:val="009D2F44"/>
    <w:rsid w:val="009D39EC"/>
    <w:rsid w:val="009D3D47"/>
    <w:rsid w:val="009D42FA"/>
    <w:rsid w:val="009D4AE5"/>
    <w:rsid w:val="009D6136"/>
    <w:rsid w:val="009D67A1"/>
    <w:rsid w:val="009D762E"/>
    <w:rsid w:val="009D7843"/>
    <w:rsid w:val="009D7A58"/>
    <w:rsid w:val="009D7E93"/>
    <w:rsid w:val="009D7FD4"/>
    <w:rsid w:val="009E0E35"/>
    <w:rsid w:val="009E105B"/>
    <w:rsid w:val="009E1806"/>
    <w:rsid w:val="009E2190"/>
    <w:rsid w:val="009E2289"/>
    <w:rsid w:val="009E2331"/>
    <w:rsid w:val="009E2435"/>
    <w:rsid w:val="009E2ABA"/>
    <w:rsid w:val="009E3C3F"/>
    <w:rsid w:val="009E3E0B"/>
    <w:rsid w:val="009E573B"/>
    <w:rsid w:val="009E5D4B"/>
    <w:rsid w:val="009E5F29"/>
    <w:rsid w:val="009E6861"/>
    <w:rsid w:val="009E7784"/>
    <w:rsid w:val="009E79A8"/>
    <w:rsid w:val="009F0138"/>
    <w:rsid w:val="009F0D30"/>
    <w:rsid w:val="009F12C5"/>
    <w:rsid w:val="009F1690"/>
    <w:rsid w:val="009F378D"/>
    <w:rsid w:val="009F39F4"/>
    <w:rsid w:val="009F3EDD"/>
    <w:rsid w:val="009F55CC"/>
    <w:rsid w:val="009F698E"/>
    <w:rsid w:val="009F6F5A"/>
    <w:rsid w:val="009F732D"/>
    <w:rsid w:val="009F7CCA"/>
    <w:rsid w:val="009F7D16"/>
    <w:rsid w:val="00A00597"/>
    <w:rsid w:val="00A00C8A"/>
    <w:rsid w:val="00A01064"/>
    <w:rsid w:val="00A01395"/>
    <w:rsid w:val="00A015ED"/>
    <w:rsid w:val="00A01D4E"/>
    <w:rsid w:val="00A02382"/>
    <w:rsid w:val="00A027E6"/>
    <w:rsid w:val="00A03566"/>
    <w:rsid w:val="00A0359F"/>
    <w:rsid w:val="00A03943"/>
    <w:rsid w:val="00A042F7"/>
    <w:rsid w:val="00A04618"/>
    <w:rsid w:val="00A05722"/>
    <w:rsid w:val="00A05E38"/>
    <w:rsid w:val="00A07205"/>
    <w:rsid w:val="00A07215"/>
    <w:rsid w:val="00A0771C"/>
    <w:rsid w:val="00A1009A"/>
    <w:rsid w:val="00A11143"/>
    <w:rsid w:val="00A11762"/>
    <w:rsid w:val="00A122B0"/>
    <w:rsid w:val="00A13CD1"/>
    <w:rsid w:val="00A14900"/>
    <w:rsid w:val="00A14BCA"/>
    <w:rsid w:val="00A1541F"/>
    <w:rsid w:val="00A1554C"/>
    <w:rsid w:val="00A16F2F"/>
    <w:rsid w:val="00A17BB8"/>
    <w:rsid w:val="00A20163"/>
    <w:rsid w:val="00A20778"/>
    <w:rsid w:val="00A2089D"/>
    <w:rsid w:val="00A20A08"/>
    <w:rsid w:val="00A20B0E"/>
    <w:rsid w:val="00A22964"/>
    <w:rsid w:val="00A238BF"/>
    <w:rsid w:val="00A2452F"/>
    <w:rsid w:val="00A253F7"/>
    <w:rsid w:val="00A279A8"/>
    <w:rsid w:val="00A31408"/>
    <w:rsid w:val="00A31D53"/>
    <w:rsid w:val="00A32898"/>
    <w:rsid w:val="00A3337F"/>
    <w:rsid w:val="00A33F73"/>
    <w:rsid w:val="00A34130"/>
    <w:rsid w:val="00A35117"/>
    <w:rsid w:val="00A35230"/>
    <w:rsid w:val="00A35A8C"/>
    <w:rsid w:val="00A361B1"/>
    <w:rsid w:val="00A36E4E"/>
    <w:rsid w:val="00A37222"/>
    <w:rsid w:val="00A40665"/>
    <w:rsid w:val="00A40E1A"/>
    <w:rsid w:val="00A41388"/>
    <w:rsid w:val="00A41C2E"/>
    <w:rsid w:val="00A41F75"/>
    <w:rsid w:val="00A42256"/>
    <w:rsid w:val="00A4254B"/>
    <w:rsid w:val="00A42886"/>
    <w:rsid w:val="00A42B88"/>
    <w:rsid w:val="00A4351B"/>
    <w:rsid w:val="00A44DD4"/>
    <w:rsid w:val="00A45399"/>
    <w:rsid w:val="00A45724"/>
    <w:rsid w:val="00A46297"/>
    <w:rsid w:val="00A47ABD"/>
    <w:rsid w:val="00A47BBF"/>
    <w:rsid w:val="00A51B8E"/>
    <w:rsid w:val="00A51CF1"/>
    <w:rsid w:val="00A53A4E"/>
    <w:rsid w:val="00A53BD6"/>
    <w:rsid w:val="00A550D0"/>
    <w:rsid w:val="00A56882"/>
    <w:rsid w:val="00A57F77"/>
    <w:rsid w:val="00A603C4"/>
    <w:rsid w:val="00A60B35"/>
    <w:rsid w:val="00A60C5E"/>
    <w:rsid w:val="00A61C2C"/>
    <w:rsid w:val="00A6214E"/>
    <w:rsid w:val="00A621F6"/>
    <w:rsid w:val="00A63836"/>
    <w:rsid w:val="00A63DF2"/>
    <w:rsid w:val="00A64114"/>
    <w:rsid w:val="00A64589"/>
    <w:rsid w:val="00A653A8"/>
    <w:rsid w:val="00A6557E"/>
    <w:rsid w:val="00A7032B"/>
    <w:rsid w:val="00A705FA"/>
    <w:rsid w:val="00A70E60"/>
    <w:rsid w:val="00A7195A"/>
    <w:rsid w:val="00A71B7F"/>
    <w:rsid w:val="00A71B86"/>
    <w:rsid w:val="00A72872"/>
    <w:rsid w:val="00A74212"/>
    <w:rsid w:val="00A74749"/>
    <w:rsid w:val="00A74C03"/>
    <w:rsid w:val="00A755D3"/>
    <w:rsid w:val="00A75620"/>
    <w:rsid w:val="00A75BBE"/>
    <w:rsid w:val="00A767AA"/>
    <w:rsid w:val="00A775F6"/>
    <w:rsid w:val="00A77FF0"/>
    <w:rsid w:val="00A80FD3"/>
    <w:rsid w:val="00A81EFB"/>
    <w:rsid w:val="00A8200B"/>
    <w:rsid w:val="00A826B6"/>
    <w:rsid w:val="00A82738"/>
    <w:rsid w:val="00A84383"/>
    <w:rsid w:val="00A849B2"/>
    <w:rsid w:val="00A84A00"/>
    <w:rsid w:val="00A84D38"/>
    <w:rsid w:val="00A859CC"/>
    <w:rsid w:val="00A85F91"/>
    <w:rsid w:val="00A86AA5"/>
    <w:rsid w:val="00A87998"/>
    <w:rsid w:val="00A87A65"/>
    <w:rsid w:val="00A9085B"/>
    <w:rsid w:val="00A91964"/>
    <w:rsid w:val="00A91E6F"/>
    <w:rsid w:val="00A9264E"/>
    <w:rsid w:val="00A92E34"/>
    <w:rsid w:val="00A93844"/>
    <w:rsid w:val="00A93D06"/>
    <w:rsid w:val="00A949D9"/>
    <w:rsid w:val="00A94B92"/>
    <w:rsid w:val="00A94DBF"/>
    <w:rsid w:val="00A95DEB"/>
    <w:rsid w:val="00A96321"/>
    <w:rsid w:val="00A965BA"/>
    <w:rsid w:val="00A97390"/>
    <w:rsid w:val="00AA0EAA"/>
    <w:rsid w:val="00AA1384"/>
    <w:rsid w:val="00AA13DF"/>
    <w:rsid w:val="00AA2520"/>
    <w:rsid w:val="00AA30B9"/>
    <w:rsid w:val="00AA49B7"/>
    <w:rsid w:val="00AA5556"/>
    <w:rsid w:val="00AA5D82"/>
    <w:rsid w:val="00AA6AAA"/>
    <w:rsid w:val="00AA791C"/>
    <w:rsid w:val="00AA7EFD"/>
    <w:rsid w:val="00AB003E"/>
    <w:rsid w:val="00AB1550"/>
    <w:rsid w:val="00AB1CFC"/>
    <w:rsid w:val="00AB3067"/>
    <w:rsid w:val="00AB41EA"/>
    <w:rsid w:val="00AB461A"/>
    <w:rsid w:val="00AB5272"/>
    <w:rsid w:val="00AB58E3"/>
    <w:rsid w:val="00AB6373"/>
    <w:rsid w:val="00AB67EB"/>
    <w:rsid w:val="00AB6FCB"/>
    <w:rsid w:val="00AB7822"/>
    <w:rsid w:val="00AC006A"/>
    <w:rsid w:val="00AC220C"/>
    <w:rsid w:val="00AC22C9"/>
    <w:rsid w:val="00AC28DD"/>
    <w:rsid w:val="00AC29F0"/>
    <w:rsid w:val="00AC2BD0"/>
    <w:rsid w:val="00AC3850"/>
    <w:rsid w:val="00AC3BC1"/>
    <w:rsid w:val="00AC5907"/>
    <w:rsid w:val="00AC6C72"/>
    <w:rsid w:val="00AC7080"/>
    <w:rsid w:val="00AC739A"/>
    <w:rsid w:val="00AD0F78"/>
    <w:rsid w:val="00AD15B4"/>
    <w:rsid w:val="00AD1A5C"/>
    <w:rsid w:val="00AD1CB4"/>
    <w:rsid w:val="00AD2584"/>
    <w:rsid w:val="00AD2704"/>
    <w:rsid w:val="00AD337E"/>
    <w:rsid w:val="00AD35E0"/>
    <w:rsid w:val="00AD3A0D"/>
    <w:rsid w:val="00AD454E"/>
    <w:rsid w:val="00AD62CA"/>
    <w:rsid w:val="00AD665F"/>
    <w:rsid w:val="00AD6E3A"/>
    <w:rsid w:val="00AD747D"/>
    <w:rsid w:val="00AD77D9"/>
    <w:rsid w:val="00AD7B8A"/>
    <w:rsid w:val="00AE16B8"/>
    <w:rsid w:val="00AE1D0B"/>
    <w:rsid w:val="00AE2AE6"/>
    <w:rsid w:val="00AE2D49"/>
    <w:rsid w:val="00AE33E0"/>
    <w:rsid w:val="00AE4458"/>
    <w:rsid w:val="00AE4BA7"/>
    <w:rsid w:val="00AE4ECD"/>
    <w:rsid w:val="00AE52E4"/>
    <w:rsid w:val="00AE5911"/>
    <w:rsid w:val="00AE60F9"/>
    <w:rsid w:val="00AF048A"/>
    <w:rsid w:val="00AF1253"/>
    <w:rsid w:val="00AF1EBE"/>
    <w:rsid w:val="00AF20E0"/>
    <w:rsid w:val="00AF2BF9"/>
    <w:rsid w:val="00AF2E1A"/>
    <w:rsid w:val="00AF3A5E"/>
    <w:rsid w:val="00AF3D91"/>
    <w:rsid w:val="00AF3F14"/>
    <w:rsid w:val="00AF417F"/>
    <w:rsid w:val="00AF48CE"/>
    <w:rsid w:val="00AF4D4E"/>
    <w:rsid w:val="00AF4F68"/>
    <w:rsid w:val="00AF5393"/>
    <w:rsid w:val="00AF55ED"/>
    <w:rsid w:val="00AF583B"/>
    <w:rsid w:val="00AF7ADE"/>
    <w:rsid w:val="00B00A4F"/>
    <w:rsid w:val="00B0123E"/>
    <w:rsid w:val="00B01AF2"/>
    <w:rsid w:val="00B027C1"/>
    <w:rsid w:val="00B0330F"/>
    <w:rsid w:val="00B03B5B"/>
    <w:rsid w:val="00B03F28"/>
    <w:rsid w:val="00B03F90"/>
    <w:rsid w:val="00B0495B"/>
    <w:rsid w:val="00B05400"/>
    <w:rsid w:val="00B057C3"/>
    <w:rsid w:val="00B05A77"/>
    <w:rsid w:val="00B0618B"/>
    <w:rsid w:val="00B06654"/>
    <w:rsid w:val="00B06BA6"/>
    <w:rsid w:val="00B0729E"/>
    <w:rsid w:val="00B07F18"/>
    <w:rsid w:val="00B10640"/>
    <w:rsid w:val="00B10880"/>
    <w:rsid w:val="00B1093A"/>
    <w:rsid w:val="00B11747"/>
    <w:rsid w:val="00B1194C"/>
    <w:rsid w:val="00B11E8C"/>
    <w:rsid w:val="00B1368A"/>
    <w:rsid w:val="00B141FD"/>
    <w:rsid w:val="00B15094"/>
    <w:rsid w:val="00B168B9"/>
    <w:rsid w:val="00B20547"/>
    <w:rsid w:val="00B211FE"/>
    <w:rsid w:val="00B22B07"/>
    <w:rsid w:val="00B23410"/>
    <w:rsid w:val="00B23817"/>
    <w:rsid w:val="00B238E6"/>
    <w:rsid w:val="00B25FCA"/>
    <w:rsid w:val="00B26958"/>
    <w:rsid w:val="00B26F7F"/>
    <w:rsid w:val="00B2756D"/>
    <w:rsid w:val="00B278E9"/>
    <w:rsid w:val="00B2795C"/>
    <w:rsid w:val="00B27A31"/>
    <w:rsid w:val="00B32856"/>
    <w:rsid w:val="00B32C35"/>
    <w:rsid w:val="00B32C73"/>
    <w:rsid w:val="00B33093"/>
    <w:rsid w:val="00B34125"/>
    <w:rsid w:val="00B34303"/>
    <w:rsid w:val="00B354F5"/>
    <w:rsid w:val="00B35524"/>
    <w:rsid w:val="00B3619B"/>
    <w:rsid w:val="00B369FB"/>
    <w:rsid w:val="00B37E37"/>
    <w:rsid w:val="00B40203"/>
    <w:rsid w:val="00B439B3"/>
    <w:rsid w:val="00B445CE"/>
    <w:rsid w:val="00B446A2"/>
    <w:rsid w:val="00B45756"/>
    <w:rsid w:val="00B45EF8"/>
    <w:rsid w:val="00B46255"/>
    <w:rsid w:val="00B463F5"/>
    <w:rsid w:val="00B46ABA"/>
    <w:rsid w:val="00B47339"/>
    <w:rsid w:val="00B501F3"/>
    <w:rsid w:val="00B520A2"/>
    <w:rsid w:val="00B52EEB"/>
    <w:rsid w:val="00B52FC5"/>
    <w:rsid w:val="00B53084"/>
    <w:rsid w:val="00B5317E"/>
    <w:rsid w:val="00B535C0"/>
    <w:rsid w:val="00B535FA"/>
    <w:rsid w:val="00B5584F"/>
    <w:rsid w:val="00B55DFA"/>
    <w:rsid w:val="00B55F4F"/>
    <w:rsid w:val="00B5655E"/>
    <w:rsid w:val="00B57612"/>
    <w:rsid w:val="00B57EA4"/>
    <w:rsid w:val="00B605FA"/>
    <w:rsid w:val="00B60775"/>
    <w:rsid w:val="00B60992"/>
    <w:rsid w:val="00B616B3"/>
    <w:rsid w:val="00B6174F"/>
    <w:rsid w:val="00B621F4"/>
    <w:rsid w:val="00B62269"/>
    <w:rsid w:val="00B6251C"/>
    <w:rsid w:val="00B62E16"/>
    <w:rsid w:val="00B635AE"/>
    <w:rsid w:val="00B650D8"/>
    <w:rsid w:val="00B674DF"/>
    <w:rsid w:val="00B70211"/>
    <w:rsid w:val="00B704D0"/>
    <w:rsid w:val="00B70563"/>
    <w:rsid w:val="00B70B7A"/>
    <w:rsid w:val="00B70F81"/>
    <w:rsid w:val="00B7129C"/>
    <w:rsid w:val="00B71668"/>
    <w:rsid w:val="00B71A35"/>
    <w:rsid w:val="00B72D1D"/>
    <w:rsid w:val="00B731C8"/>
    <w:rsid w:val="00B731CD"/>
    <w:rsid w:val="00B73793"/>
    <w:rsid w:val="00B749A3"/>
    <w:rsid w:val="00B749FA"/>
    <w:rsid w:val="00B74CD3"/>
    <w:rsid w:val="00B75DA9"/>
    <w:rsid w:val="00B762F3"/>
    <w:rsid w:val="00B76792"/>
    <w:rsid w:val="00B76825"/>
    <w:rsid w:val="00B76E11"/>
    <w:rsid w:val="00B77593"/>
    <w:rsid w:val="00B77B04"/>
    <w:rsid w:val="00B8101B"/>
    <w:rsid w:val="00B817E0"/>
    <w:rsid w:val="00B81852"/>
    <w:rsid w:val="00B818B6"/>
    <w:rsid w:val="00B824D5"/>
    <w:rsid w:val="00B82AA9"/>
    <w:rsid w:val="00B8340C"/>
    <w:rsid w:val="00B8381D"/>
    <w:rsid w:val="00B839E3"/>
    <w:rsid w:val="00B83A1B"/>
    <w:rsid w:val="00B83BEA"/>
    <w:rsid w:val="00B84923"/>
    <w:rsid w:val="00B85BEE"/>
    <w:rsid w:val="00B85D61"/>
    <w:rsid w:val="00B863B2"/>
    <w:rsid w:val="00B86778"/>
    <w:rsid w:val="00B86FBC"/>
    <w:rsid w:val="00B87F81"/>
    <w:rsid w:val="00B906E4"/>
    <w:rsid w:val="00B90EA7"/>
    <w:rsid w:val="00B91431"/>
    <w:rsid w:val="00B916FD"/>
    <w:rsid w:val="00B92A2D"/>
    <w:rsid w:val="00B92F4F"/>
    <w:rsid w:val="00B92FA3"/>
    <w:rsid w:val="00B93924"/>
    <w:rsid w:val="00B93FF7"/>
    <w:rsid w:val="00B97563"/>
    <w:rsid w:val="00B9770F"/>
    <w:rsid w:val="00B97CB1"/>
    <w:rsid w:val="00BA012E"/>
    <w:rsid w:val="00BA05B6"/>
    <w:rsid w:val="00BA20AC"/>
    <w:rsid w:val="00BA32FD"/>
    <w:rsid w:val="00BA3416"/>
    <w:rsid w:val="00BA374D"/>
    <w:rsid w:val="00BA40E7"/>
    <w:rsid w:val="00BA4D84"/>
    <w:rsid w:val="00BA5355"/>
    <w:rsid w:val="00BA5EFF"/>
    <w:rsid w:val="00BA689C"/>
    <w:rsid w:val="00BA7388"/>
    <w:rsid w:val="00BB048E"/>
    <w:rsid w:val="00BB18CA"/>
    <w:rsid w:val="00BB2D2A"/>
    <w:rsid w:val="00BB46DB"/>
    <w:rsid w:val="00BB4E84"/>
    <w:rsid w:val="00BB51C7"/>
    <w:rsid w:val="00BB64CB"/>
    <w:rsid w:val="00BB7183"/>
    <w:rsid w:val="00BB742B"/>
    <w:rsid w:val="00BC0861"/>
    <w:rsid w:val="00BC1979"/>
    <w:rsid w:val="00BC1DDC"/>
    <w:rsid w:val="00BC3B79"/>
    <w:rsid w:val="00BC3C9B"/>
    <w:rsid w:val="00BC4345"/>
    <w:rsid w:val="00BC4B3D"/>
    <w:rsid w:val="00BC50F1"/>
    <w:rsid w:val="00BC51D3"/>
    <w:rsid w:val="00BC6374"/>
    <w:rsid w:val="00BC659F"/>
    <w:rsid w:val="00BC68C8"/>
    <w:rsid w:val="00BC753D"/>
    <w:rsid w:val="00BC7B28"/>
    <w:rsid w:val="00BD082D"/>
    <w:rsid w:val="00BD1B95"/>
    <w:rsid w:val="00BD2F21"/>
    <w:rsid w:val="00BD40CC"/>
    <w:rsid w:val="00BD4321"/>
    <w:rsid w:val="00BD49A4"/>
    <w:rsid w:val="00BD551D"/>
    <w:rsid w:val="00BD560D"/>
    <w:rsid w:val="00BD58AE"/>
    <w:rsid w:val="00BD6231"/>
    <w:rsid w:val="00BD6E29"/>
    <w:rsid w:val="00BD777C"/>
    <w:rsid w:val="00BE0FD1"/>
    <w:rsid w:val="00BE1D64"/>
    <w:rsid w:val="00BE1D67"/>
    <w:rsid w:val="00BE275A"/>
    <w:rsid w:val="00BE6243"/>
    <w:rsid w:val="00BE63C2"/>
    <w:rsid w:val="00BF0551"/>
    <w:rsid w:val="00BF067F"/>
    <w:rsid w:val="00BF09C8"/>
    <w:rsid w:val="00BF0ADF"/>
    <w:rsid w:val="00BF1F2B"/>
    <w:rsid w:val="00BF2117"/>
    <w:rsid w:val="00BF2642"/>
    <w:rsid w:val="00BF3C8A"/>
    <w:rsid w:val="00BF5D1E"/>
    <w:rsid w:val="00BF6E5F"/>
    <w:rsid w:val="00BF74CB"/>
    <w:rsid w:val="00BF77BF"/>
    <w:rsid w:val="00C003BF"/>
    <w:rsid w:val="00C00DAE"/>
    <w:rsid w:val="00C02C93"/>
    <w:rsid w:val="00C02F71"/>
    <w:rsid w:val="00C03202"/>
    <w:rsid w:val="00C03505"/>
    <w:rsid w:val="00C038BD"/>
    <w:rsid w:val="00C03D84"/>
    <w:rsid w:val="00C04A08"/>
    <w:rsid w:val="00C05216"/>
    <w:rsid w:val="00C05281"/>
    <w:rsid w:val="00C05B57"/>
    <w:rsid w:val="00C06139"/>
    <w:rsid w:val="00C061CD"/>
    <w:rsid w:val="00C06972"/>
    <w:rsid w:val="00C06C79"/>
    <w:rsid w:val="00C06F59"/>
    <w:rsid w:val="00C07071"/>
    <w:rsid w:val="00C0783E"/>
    <w:rsid w:val="00C109FA"/>
    <w:rsid w:val="00C11670"/>
    <w:rsid w:val="00C1199F"/>
    <w:rsid w:val="00C12F68"/>
    <w:rsid w:val="00C133CA"/>
    <w:rsid w:val="00C13EA1"/>
    <w:rsid w:val="00C14F6A"/>
    <w:rsid w:val="00C1561C"/>
    <w:rsid w:val="00C164D8"/>
    <w:rsid w:val="00C16798"/>
    <w:rsid w:val="00C17293"/>
    <w:rsid w:val="00C17BCE"/>
    <w:rsid w:val="00C20BE0"/>
    <w:rsid w:val="00C217CB"/>
    <w:rsid w:val="00C21B40"/>
    <w:rsid w:val="00C21B73"/>
    <w:rsid w:val="00C2281E"/>
    <w:rsid w:val="00C233A2"/>
    <w:rsid w:val="00C239D0"/>
    <w:rsid w:val="00C2512E"/>
    <w:rsid w:val="00C25949"/>
    <w:rsid w:val="00C25A54"/>
    <w:rsid w:val="00C25FB6"/>
    <w:rsid w:val="00C264AC"/>
    <w:rsid w:val="00C27305"/>
    <w:rsid w:val="00C3049C"/>
    <w:rsid w:val="00C30C40"/>
    <w:rsid w:val="00C310E3"/>
    <w:rsid w:val="00C311A5"/>
    <w:rsid w:val="00C32B5F"/>
    <w:rsid w:val="00C347E8"/>
    <w:rsid w:val="00C34C46"/>
    <w:rsid w:val="00C35F24"/>
    <w:rsid w:val="00C3620E"/>
    <w:rsid w:val="00C36928"/>
    <w:rsid w:val="00C3698C"/>
    <w:rsid w:val="00C36BF0"/>
    <w:rsid w:val="00C36CA8"/>
    <w:rsid w:val="00C403E2"/>
    <w:rsid w:val="00C40547"/>
    <w:rsid w:val="00C406FE"/>
    <w:rsid w:val="00C419E3"/>
    <w:rsid w:val="00C4205E"/>
    <w:rsid w:val="00C420E8"/>
    <w:rsid w:val="00C4241C"/>
    <w:rsid w:val="00C4274F"/>
    <w:rsid w:val="00C4310A"/>
    <w:rsid w:val="00C43C16"/>
    <w:rsid w:val="00C449D6"/>
    <w:rsid w:val="00C44D81"/>
    <w:rsid w:val="00C4560C"/>
    <w:rsid w:val="00C45F21"/>
    <w:rsid w:val="00C46119"/>
    <w:rsid w:val="00C46287"/>
    <w:rsid w:val="00C46726"/>
    <w:rsid w:val="00C5095C"/>
    <w:rsid w:val="00C5141F"/>
    <w:rsid w:val="00C51507"/>
    <w:rsid w:val="00C51CF2"/>
    <w:rsid w:val="00C522AC"/>
    <w:rsid w:val="00C525AE"/>
    <w:rsid w:val="00C5292E"/>
    <w:rsid w:val="00C53426"/>
    <w:rsid w:val="00C539EA"/>
    <w:rsid w:val="00C5472B"/>
    <w:rsid w:val="00C55F58"/>
    <w:rsid w:val="00C55FFF"/>
    <w:rsid w:val="00C600A5"/>
    <w:rsid w:val="00C607A9"/>
    <w:rsid w:val="00C60D3B"/>
    <w:rsid w:val="00C615F2"/>
    <w:rsid w:val="00C61776"/>
    <w:rsid w:val="00C61879"/>
    <w:rsid w:val="00C6226A"/>
    <w:rsid w:val="00C622C2"/>
    <w:rsid w:val="00C64A82"/>
    <w:rsid w:val="00C66376"/>
    <w:rsid w:val="00C6638B"/>
    <w:rsid w:val="00C66459"/>
    <w:rsid w:val="00C67A4B"/>
    <w:rsid w:val="00C708B4"/>
    <w:rsid w:val="00C70D9F"/>
    <w:rsid w:val="00C71222"/>
    <w:rsid w:val="00C7289C"/>
    <w:rsid w:val="00C73B00"/>
    <w:rsid w:val="00C74295"/>
    <w:rsid w:val="00C75E8A"/>
    <w:rsid w:val="00C7623E"/>
    <w:rsid w:val="00C77B8B"/>
    <w:rsid w:val="00C80117"/>
    <w:rsid w:val="00C8106C"/>
    <w:rsid w:val="00C81428"/>
    <w:rsid w:val="00C82C29"/>
    <w:rsid w:val="00C82DCA"/>
    <w:rsid w:val="00C83D24"/>
    <w:rsid w:val="00C84B36"/>
    <w:rsid w:val="00C855C5"/>
    <w:rsid w:val="00C85AA3"/>
    <w:rsid w:val="00C86B82"/>
    <w:rsid w:val="00C86D99"/>
    <w:rsid w:val="00C87741"/>
    <w:rsid w:val="00C879EB"/>
    <w:rsid w:val="00C90149"/>
    <w:rsid w:val="00C903BC"/>
    <w:rsid w:val="00C9162E"/>
    <w:rsid w:val="00C941B4"/>
    <w:rsid w:val="00C94D75"/>
    <w:rsid w:val="00C94E15"/>
    <w:rsid w:val="00C95B88"/>
    <w:rsid w:val="00C96472"/>
    <w:rsid w:val="00C967A5"/>
    <w:rsid w:val="00CA05A5"/>
    <w:rsid w:val="00CA1E9E"/>
    <w:rsid w:val="00CA2428"/>
    <w:rsid w:val="00CA29A8"/>
    <w:rsid w:val="00CA3220"/>
    <w:rsid w:val="00CA3B8D"/>
    <w:rsid w:val="00CA4498"/>
    <w:rsid w:val="00CA4EC9"/>
    <w:rsid w:val="00CA4FAC"/>
    <w:rsid w:val="00CA5B35"/>
    <w:rsid w:val="00CA5C09"/>
    <w:rsid w:val="00CA6391"/>
    <w:rsid w:val="00CA6973"/>
    <w:rsid w:val="00CA6BF7"/>
    <w:rsid w:val="00CA7061"/>
    <w:rsid w:val="00CA708C"/>
    <w:rsid w:val="00CA70CD"/>
    <w:rsid w:val="00CA7B78"/>
    <w:rsid w:val="00CB09E8"/>
    <w:rsid w:val="00CB109A"/>
    <w:rsid w:val="00CB12AD"/>
    <w:rsid w:val="00CB1497"/>
    <w:rsid w:val="00CB1DE9"/>
    <w:rsid w:val="00CB238C"/>
    <w:rsid w:val="00CB34F4"/>
    <w:rsid w:val="00CB356A"/>
    <w:rsid w:val="00CB3FB1"/>
    <w:rsid w:val="00CB40D2"/>
    <w:rsid w:val="00CB538C"/>
    <w:rsid w:val="00CB605E"/>
    <w:rsid w:val="00CB6F68"/>
    <w:rsid w:val="00CC0AAD"/>
    <w:rsid w:val="00CC0D99"/>
    <w:rsid w:val="00CC0F47"/>
    <w:rsid w:val="00CC1134"/>
    <w:rsid w:val="00CC11B9"/>
    <w:rsid w:val="00CC1AAA"/>
    <w:rsid w:val="00CC2241"/>
    <w:rsid w:val="00CC36CC"/>
    <w:rsid w:val="00CC379F"/>
    <w:rsid w:val="00CC42DE"/>
    <w:rsid w:val="00CC4BA2"/>
    <w:rsid w:val="00CC500A"/>
    <w:rsid w:val="00CC5DFA"/>
    <w:rsid w:val="00CC677B"/>
    <w:rsid w:val="00CD0B13"/>
    <w:rsid w:val="00CD0B82"/>
    <w:rsid w:val="00CD3879"/>
    <w:rsid w:val="00CD4029"/>
    <w:rsid w:val="00CD4D82"/>
    <w:rsid w:val="00CD5525"/>
    <w:rsid w:val="00CD69D5"/>
    <w:rsid w:val="00CD75C6"/>
    <w:rsid w:val="00CD76ED"/>
    <w:rsid w:val="00CD77D1"/>
    <w:rsid w:val="00CE10A6"/>
    <w:rsid w:val="00CE15A5"/>
    <w:rsid w:val="00CE1762"/>
    <w:rsid w:val="00CE1E24"/>
    <w:rsid w:val="00CE1E6C"/>
    <w:rsid w:val="00CE2764"/>
    <w:rsid w:val="00CE3E1D"/>
    <w:rsid w:val="00CE4CD9"/>
    <w:rsid w:val="00CE6392"/>
    <w:rsid w:val="00CF0E91"/>
    <w:rsid w:val="00CF13E4"/>
    <w:rsid w:val="00CF152D"/>
    <w:rsid w:val="00CF1F04"/>
    <w:rsid w:val="00CF2BF8"/>
    <w:rsid w:val="00CF4521"/>
    <w:rsid w:val="00CF4E2B"/>
    <w:rsid w:val="00CF5618"/>
    <w:rsid w:val="00CF5939"/>
    <w:rsid w:val="00CF652E"/>
    <w:rsid w:val="00CF6533"/>
    <w:rsid w:val="00CF68CD"/>
    <w:rsid w:val="00CF71E7"/>
    <w:rsid w:val="00D0004D"/>
    <w:rsid w:val="00D00099"/>
    <w:rsid w:val="00D0209F"/>
    <w:rsid w:val="00D020B6"/>
    <w:rsid w:val="00D025C3"/>
    <w:rsid w:val="00D02E8A"/>
    <w:rsid w:val="00D02EE8"/>
    <w:rsid w:val="00D03074"/>
    <w:rsid w:val="00D0365C"/>
    <w:rsid w:val="00D037BE"/>
    <w:rsid w:val="00D0421F"/>
    <w:rsid w:val="00D04668"/>
    <w:rsid w:val="00D0493F"/>
    <w:rsid w:val="00D053A5"/>
    <w:rsid w:val="00D05AB6"/>
    <w:rsid w:val="00D05FC0"/>
    <w:rsid w:val="00D065E8"/>
    <w:rsid w:val="00D06AF4"/>
    <w:rsid w:val="00D06D81"/>
    <w:rsid w:val="00D06F27"/>
    <w:rsid w:val="00D06F7E"/>
    <w:rsid w:val="00D07F8C"/>
    <w:rsid w:val="00D10973"/>
    <w:rsid w:val="00D10BFD"/>
    <w:rsid w:val="00D110ED"/>
    <w:rsid w:val="00D11B1B"/>
    <w:rsid w:val="00D12C2A"/>
    <w:rsid w:val="00D12D8C"/>
    <w:rsid w:val="00D132FB"/>
    <w:rsid w:val="00D14751"/>
    <w:rsid w:val="00D148CC"/>
    <w:rsid w:val="00D1501D"/>
    <w:rsid w:val="00D158B4"/>
    <w:rsid w:val="00D15BCC"/>
    <w:rsid w:val="00D161B3"/>
    <w:rsid w:val="00D16414"/>
    <w:rsid w:val="00D171C8"/>
    <w:rsid w:val="00D177D7"/>
    <w:rsid w:val="00D17AFA"/>
    <w:rsid w:val="00D17EDE"/>
    <w:rsid w:val="00D20378"/>
    <w:rsid w:val="00D20C26"/>
    <w:rsid w:val="00D20C69"/>
    <w:rsid w:val="00D20F7B"/>
    <w:rsid w:val="00D210E6"/>
    <w:rsid w:val="00D223F1"/>
    <w:rsid w:val="00D224CB"/>
    <w:rsid w:val="00D2382C"/>
    <w:rsid w:val="00D241E7"/>
    <w:rsid w:val="00D2471A"/>
    <w:rsid w:val="00D25E19"/>
    <w:rsid w:val="00D26117"/>
    <w:rsid w:val="00D26606"/>
    <w:rsid w:val="00D26753"/>
    <w:rsid w:val="00D26DD5"/>
    <w:rsid w:val="00D26E80"/>
    <w:rsid w:val="00D2733B"/>
    <w:rsid w:val="00D27591"/>
    <w:rsid w:val="00D30B81"/>
    <w:rsid w:val="00D314BF"/>
    <w:rsid w:val="00D322DA"/>
    <w:rsid w:val="00D3266F"/>
    <w:rsid w:val="00D339F7"/>
    <w:rsid w:val="00D34086"/>
    <w:rsid w:val="00D34200"/>
    <w:rsid w:val="00D34219"/>
    <w:rsid w:val="00D3473E"/>
    <w:rsid w:val="00D34A75"/>
    <w:rsid w:val="00D34D91"/>
    <w:rsid w:val="00D3540E"/>
    <w:rsid w:val="00D36A12"/>
    <w:rsid w:val="00D36F49"/>
    <w:rsid w:val="00D373A6"/>
    <w:rsid w:val="00D3783D"/>
    <w:rsid w:val="00D405B4"/>
    <w:rsid w:val="00D417EB"/>
    <w:rsid w:val="00D4236A"/>
    <w:rsid w:val="00D42405"/>
    <w:rsid w:val="00D4259A"/>
    <w:rsid w:val="00D433DD"/>
    <w:rsid w:val="00D43531"/>
    <w:rsid w:val="00D437B4"/>
    <w:rsid w:val="00D43E1B"/>
    <w:rsid w:val="00D44F40"/>
    <w:rsid w:val="00D4504B"/>
    <w:rsid w:val="00D4539A"/>
    <w:rsid w:val="00D455F2"/>
    <w:rsid w:val="00D472A7"/>
    <w:rsid w:val="00D47F9E"/>
    <w:rsid w:val="00D5000D"/>
    <w:rsid w:val="00D50334"/>
    <w:rsid w:val="00D50566"/>
    <w:rsid w:val="00D505E3"/>
    <w:rsid w:val="00D514F4"/>
    <w:rsid w:val="00D52892"/>
    <w:rsid w:val="00D52E2E"/>
    <w:rsid w:val="00D55276"/>
    <w:rsid w:val="00D5587F"/>
    <w:rsid w:val="00D5601C"/>
    <w:rsid w:val="00D56449"/>
    <w:rsid w:val="00D5654C"/>
    <w:rsid w:val="00D56DAC"/>
    <w:rsid w:val="00D57093"/>
    <w:rsid w:val="00D60686"/>
    <w:rsid w:val="00D60B55"/>
    <w:rsid w:val="00D60F72"/>
    <w:rsid w:val="00D629F6"/>
    <w:rsid w:val="00D62AED"/>
    <w:rsid w:val="00D62B83"/>
    <w:rsid w:val="00D62BF8"/>
    <w:rsid w:val="00D66026"/>
    <w:rsid w:val="00D665F7"/>
    <w:rsid w:val="00D66CF1"/>
    <w:rsid w:val="00D676E1"/>
    <w:rsid w:val="00D67774"/>
    <w:rsid w:val="00D758F0"/>
    <w:rsid w:val="00D76391"/>
    <w:rsid w:val="00D7647C"/>
    <w:rsid w:val="00D773C6"/>
    <w:rsid w:val="00D77940"/>
    <w:rsid w:val="00D77A19"/>
    <w:rsid w:val="00D77AE4"/>
    <w:rsid w:val="00D77D11"/>
    <w:rsid w:val="00D800CB"/>
    <w:rsid w:val="00D80219"/>
    <w:rsid w:val="00D80B53"/>
    <w:rsid w:val="00D80C6D"/>
    <w:rsid w:val="00D815B4"/>
    <w:rsid w:val="00D81AF6"/>
    <w:rsid w:val="00D82882"/>
    <w:rsid w:val="00D8289B"/>
    <w:rsid w:val="00D82C19"/>
    <w:rsid w:val="00D83003"/>
    <w:rsid w:val="00D83BB6"/>
    <w:rsid w:val="00D84764"/>
    <w:rsid w:val="00D852EE"/>
    <w:rsid w:val="00D85341"/>
    <w:rsid w:val="00D85A79"/>
    <w:rsid w:val="00D85C1F"/>
    <w:rsid w:val="00D85CCF"/>
    <w:rsid w:val="00D86086"/>
    <w:rsid w:val="00D86125"/>
    <w:rsid w:val="00D874B0"/>
    <w:rsid w:val="00D8772C"/>
    <w:rsid w:val="00D879DF"/>
    <w:rsid w:val="00D90E66"/>
    <w:rsid w:val="00D91796"/>
    <w:rsid w:val="00D92208"/>
    <w:rsid w:val="00D92B31"/>
    <w:rsid w:val="00D92C89"/>
    <w:rsid w:val="00D931EF"/>
    <w:rsid w:val="00D93B3A"/>
    <w:rsid w:val="00D943A4"/>
    <w:rsid w:val="00D94A6B"/>
    <w:rsid w:val="00D95A3B"/>
    <w:rsid w:val="00D95A43"/>
    <w:rsid w:val="00D9624A"/>
    <w:rsid w:val="00D962AC"/>
    <w:rsid w:val="00D97BF2"/>
    <w:rsid w:val="00DA2A5B"/>
    <w:rsid w:val="00DA4209"/>
    <w:rsid w:val="00DA4D63"/>
    <w:rsid w:val="00DA5901"/>
    <w:rsid w:val="00DA7326"/>
    <w:rsid w:val="00DB169E"/>
    <w:rsid w:val="00DB1A9B"/>
    <w:rsid w:val="00DB3410"/>
    <w:rsid w:val="00DB408B"/>
    <w:rsid w:val="00DB4402"/>
    <w:rsid w:val="00DB4F54"/>
    <w:rsid w:val="00DB513D"/>
    <w:rsid w:val="00DB5F58"/>
    <w:rsid w:val="00DB6D1C"/>
    <w:rsid w:val="00DB7A1C"/>
    <w:rsid w:val="00DB7E3F"/>
    <w:rsid w:val="00DC0AD4"/>
    <w:rsid w:val="00DC2880"/>
    <w:rsid w:val="00DC28B8"/>
    <w:rsid w:val="00DC2E03"/>
    <w:rsid w:val="00DC4D34"/>
    <w:rsid w:val="00DC5486"/>
    <w:rsid w:val="00DC5C86"/>
    <w:rsid w:val="00DC6137"/>
    <w:rsid w:val="00DC6B78"/>
    <w:rsid w:val="00DC6C43"/>
    <w:rsid w:val="00DC7048"/>
    <w:rsid w:val="00DC7169"/>
    <w:rsid w:val="00DC7352"/>
    <w:rsid w:val="00DC7478"/>
    <w:rsid w:val="00DD082A"/>
    <w:rsid w:val="00DD0FE6"/>
    <w:rsid w:val="00DD1203"/>
    <w:rsid w:val="00DD15EF"/>
    <w:rsid w:val="00DD1B53"/>
    <w:rsid w:val="00DD2968"/>
    <w:rsid w:val="00DD2BF1"/>
    <w:rsid w:val="00DD2C74"/>
    <w:rsid w:val="00DD3071"/>
    <w:rsid w:val="00DD31ED"/>
    <w:rsid w:val="00DD3684"/>
    <w:rsid w:val="00DD5DB9"/>
    <w:rsid w:val="00DD7EF5"/>
    <w:rsid w:val="00DE0CA5"/>
    <w:rsid w:val="00DE115D"/>
    <w:rsid w:val="00DE2C33"/>
    <w:rsid w:val="00DE35E7"/>
    <w:rsid w:val="00DE37C6"/>
    <w:rsid w:val="00DE43E9"/>
    <w:rsid w:val="00DE4FD6"/>
    <w:rsid w:val="00DE6B56"/>
    <w:rsid w:val="00DE6D27"/>
    <w:rsid w:val="00DE71CA"/>
    <w:rsid w:val="00DE7772"/>
    <w:rsid w:val="00DE7C82"/>
    <w:rsid w:val="00DF034E"/>
    <w:rsid w:val="00DF0919"/>
    <w:rsid w:val="00DF0945"/>
    <w:rsid w:val="00DF178C"/>
    <w:rsid w:val="00DF20D3"/>
    <w:rsid w:val="00DF2C64"/>
    <w:rsid w:val="00DF4E8E"/>
    <w:rsid w:val="00DF4FA8"/>
    <w:rsid w:val="00DF5103"/>
    <w:rsid w:val="00DF54DC"/>
    <w:rsid w:val="00DF6932"/>
    <w:rsid w:val="00DF6D8C"/>
    <w:rsid w:val="00DF6EC5"/>
    <w:rsid w:val="00E00046"/>
    <w:rsid w:val="00E008CA"/>
    <w:rsid w:val="00E00907"/>
    <w:rsid w:val="00E00A1A"/>
    <w:rsid w:val="00E02274"/>
    <w:rsid w:val="00E02A0A"/>
    <w:rsid w:val="00E038F7"/>
    <w:rsid w:val="00E03B9D"/>
    <w:rsid w:val="00E03BED"/>
    <w:rsid w:val="00E03EDF"/>
    <w:rsid w:val="00E03F37"/>
    <w:rsid w:val="00E04078"/>
    <w:rsid w:val="00E04AFC"/>
    <w:rsid w:val="00E04FEE"/>
    <w:rsid w:val="00E05220"/>
    <w:rsid w:val="00E05F90"/>
    <w:rsid w:val="00E106B2"/>
    <w:rsid w:val="00E11320"/>
    <w:rsid w:val="00E133E4"/>
    <w:rsid w:val="00E13AFF"/>
    <w:rsid w:val="00E13E4C"/>
    <w:rsid w:val="00E15BA9"/>
    <w:rsid w:val="00E16500"/>
    <w:rsid w:val="00E16E28"/>
    <w:rsid w:val="00E17E07"/>
    <w:rsid w:val="00E2071A"/>
    <w:rsid w:val="00E2078D"/>
    <w:rsid w:val="00E20912"/>
    <w:rsid w:val="00E20C3F"/>
    <w:rsid w:val="00E20DC8"/>
    <w:rsid w:val="00E20E16"/>
    <w:rsid w:val="00E2116E"/>
    <w:rsid w:val="00E21294"/>
    <w:rsid w:val="00E21A47"/>
    <w:rsid w:val="00E22839"/>
    <w:rsid w:val="00E23685"/>
    <w:rsid w:val="00E23CC2"/>
    <w:rsid w:val="00E24805"/>
    <w:rsid w:val="00E252F4"/>
    <w:rsid w:val="00E25E79"/>
    <w:rsid w:val="00E26FE7"/>
    <w:rsid w:val="00E27E89"/>
    <w:rsid w:val="00E27FDF"/>
    <w:rsid w:val="00E304CC"/>
    <w:rsid w:val="00E30EDE"/>
    <w:rsid w:val="00E31C65"/>
    <w:rsid w:val="00E321E8"/>
    <w:rsid w:val="00E34445"/>
    <w:rsid w:val="00E34E3A"/>
    <w:rsid w:val="00E353BB"/>
    <w:rsid w:val="00E35DF4"/>
    <w:rsid w:val="00E367CE"/>
    <w:rsid w:val="00E36993"/>
    <w:rsid w:val="00E36BF3"/>
    <w:rsid w:val="00E36FF8"/>
    <w:rsid w:val="00E405BF"/>
    <w:rsid w:val="00E41597"/>
    <w:rsid w:val="00E41E3E"/>
    <w:rsid w:val="00E428EA"/>
    <w:rsid w:val="00E42C1C"/>
    <w:rsid w:val="00E42F90"/>
    <w:rsid w:val="00E43D7E"/>
    <w:rsid w:val="00E44D22"/>
    <w:rsid w:val="00E45991"/>
    <w:rsid w:val="00E45BFF"/>
    <w:rsid w:val="00E464FB"/>
    <w:rsid w:val="00E47341"/>
    <w:rsid w:val="00E4769D"/>
    <w:rsid w:val="00E47AD7"/>
    <w:rsid w:val="00E505B2"/>
    <w:rsid w:val="00E5104A"/>
    <w:rsid w:val="00E51824"/>
    <w:rsid w:val="00E51E7E"/>
    <w:rsid w:val="00E52795"/>
    <w:rsid w:val="00E53A8D"/>
    <w:rsid w:val="00E5455F"/>
    <w:rsid w:val="00E545A8"/>
    <w:rsid w:val="00E54E7B"/>
    <w:rsid w:val="00E554D4"/>
    <w:rsid w:val="00E55505"/>
    <w:rsid w:val="00E57213"/>
    <w:rsid w:val="00E60A13"/>
    <w:rsid w:val="00E6145F"/>
    <w:rsid w:val="00E61ED1"/>
    <w:rsid w:val="00E625A1"/>
    <w:rsid w:val="00E631E5"/>
    <w:rsid w:val="00E643F3"/>
    <w:rsid w:val="00E660C9"/>
    <w:rsid w:val="00E6723D"/>
    <w:rsid w:val="00E71485"/>
    <w:rsid w:val="00E71B83"/>
    <w:rsid w:val="00E723D4"/>
    <w:rsid w:val="00E72885"/>
    <w:rsid w:val="00E732ED"/>
    <w:rsid w:val="00E744B2"/>
    <w:rsid w:val="00E757E5"/>
    <w:rsid w:val="00E75AA5"/>
    <w:rsid w:val="00E75F28"/>
    <w:rsid w:val="00E760A4"/>
    <w:rsid w:val="00E77B56"/>
    <w:rsid w:val="00E8137A"/>
    <w:rsid w:val="00E818F6"/>
    <w:rsid w:val="00E81E64"/>
    <w:rsid w:val="00E827AA"/>
    <w:rsid w:val="00E829B9"/>
    <w:rsid w:val="00E82F35"/>
    <w:rsid w:val="00E8365F"/>
    <w:rsid w:val="00E83669"/>
    <w:rsid w:val="00E84C52"/>
    <w:rsid w:val="00E868A4"/>
    <w:rsid w:val="00E86D15"/>
    <w:rsid w:val="00E87C3D"/>
    <w:rsid w:val="00E87CDE"/>
    <w:rsid w:val="00E9012C"/>
    <w:rsid w:val="00E91F43"/>
    <w:rsid w:val="00E92A91"/>
    <w:rsid w:val="00E93442"/>
    <w:rsid w:val="00E938BD"/>
    <w:rsid w:val="00E95092"/>
    <w:rsid w:val="00E955F1"/>
    <w:rsid w:val="00E957F1"/>
    <w:rsid w:val="00E964EC"/>
    <w:rsid w:val="00E96A66"/>
    <w:rsid w:val="00E96A70"/>
    <w:rsid w:val="00E96D24"/>
    <w:rsid w:val="00E97507"/>
    <w:rsid w:val="00EA0097"/>
    <w:rsid w:val="00EA0985"/>
    <w:rsid w:val="00EA1933"/>
    <w:rsid w:val="00EA234A"/>
    <w:rsid w:val="00EA2AAA"/>
    <w:rsid w:val="00EA2C1A"/>
    <w:rsid w:val="00EA2CA7"/>
    <w:rsid w:val="00EA3226"/>
    <w:rsid w:val="00EA3EEB"/>
    <w:rsid w:val="00EA4016"/>
    <w:rsid w:val="00EA4825"/>
    <w:rsid w:val="00EA4AAF"/>
    <w:rsid w:val="00EA4CCC"/>
    <w:rsid w:val="00EA4D99"/>
    <w:rsid w:val="00EA5407"/>
    <w:rsid w:val="00EA5887"/>
    <w:rsid w:val="00EA5978"/>
    <w:rsid w:val="00EA5C1B"/>
    <w:rsid w:val="00EA686B"/>
    <w:rsid w:val="00EA6AC4"/>
    <w:rsid w:val="00EA71D5"/>
    <w:rsid w:val="00EA765B"/>
    <w:rsid w:val="00EB000B"/>
    <w:rsid w:val="00EB08EE"/>
    <w:rsid w:val="00EB1AE4"/>
    <w:rsid w:val="00EB2055"/>
    <w:rsid w:val="00EB2113"/>
    <w:rsid w:val="00EB3431"/>
    <w:rsid w:val="00EB34EA"/>
    <w:rsid w:val="00EB3B0E"/>
    <w:rsid w:val="00EB4805"/>
    <w:rsid w:val="00EB4989"/>
    <w:rsid w:val="00EB589C"/>
    <w:rsid w:val="00EB5A2A"/>
    <w:rsid w:val="00EB6490"/>
    <w:rsid w:val="00EB7D8A"/>
    <w:rsid w:val="00EC0FA1"/>
    <w:rsid w:val="00EC1D95"/>
    <w:rsid w:val="00EC1F50"/>
    <w:rsid w:val="00EC23F2"/>
    <w:rsid w:val="00EC306E"/>
    <w:rsid w:val="00EC333E"/>
    <w:rsid w:val="00EC3DA1"/>
    <w:rsid w:val="00EC41C1"/>
    <w:rsid w:val="00EC52B2"/>
    <w:rsid w:val="00ED0988"/>
    <w:rsid w:val="00ED1715"/>
    <w:rsid w:val="00ED1FA3"/>
    <w:rsid w:val="00ED20F0"/>
    <w:rsid w:val="00ED269F"/>
    <w:rsid w:val="00ED2726"/>
    <w:rsid w:val="00ED2D0F"/>
    <w:rsid w:val="00ED4541"/>
    <w:rsid w:val="00ED567A"/>
    <w:rsid w:val="00ED6CB0"/>
    <w:rsid w:val="00ED7B34"/>
    <w:rsid w:val="00EE1605"/>
    <w:rsid w:val="00EE16CA"/>
    <w:rsid w:val="00EE1854"/>
    <w:rsid w:val="00EE19FB"/>
    <w:rsid w:val="00EE2A23"/>
    <w:rsid w:val="00EE2DDD"/>
    <w:rsid w:val="00EE453D"/>
    <w:rsid w:val="00EE4860"/>
    <w:rsid w:val="00EE5A6C"/>
    <w:rsid w:val="00EE63B6"/>
    <w:rsid w:val="00EE655E"/>
    <w:rsid w:val="00EE79C8"/>
    <w:rsid w:val="00EE7DF6"/>
    <w:rsid w:val="00EF075C"/>
    <w:rsid w:val="00EF0956"/>
    <w:rsid w:val="00EF1347"/>
    <w:rsid w:val="00EF22C4"/>
    <w:rsid w:val="00EF300A"/>
    <w:rsid w:val="00EF4FBB"/>
    <w:rsid w:val="00EF5C55"/>
    <w:rsid w:val="00EF6249"/>
    <w:rsid w:val="00EF6C95"/>
    <w:rsid w:val="00EF6CD6"/>
    <w:rsid w:val="00EF7630"/>
    <w:rsid w:val="00F00516"/>
    <w:rsid w:val="00F00741"/>
    <w:rsid w:val="00F00E16"/>
    <w:rsid w:val="00F013B1"/>
    <w:rsid w:val="00F01D8B"/>
    <w:rsid w:val="00F03112"/>
    <w:rsid w:val="00F039E4"/>
    <w:rsid w:val="00F03DE2"/>
    <w:rsid w:val="00F042F3"/>
    <w:rsid w:val="00F0450D"/>
    <w:rsid w:val="00F04CED"/>
    <w:rsid w:val="00F05886"/>
    <w:rsid w:val="00F05FC7"/>
    <w:rsid w:val="00F06C36"/>
    <w:rsid w:val="00F06C3D"/>
    <w:rsid w:val="00F070DA"/>
    <w:rsid w:val="00F07ED9"/>
    <w:rsid w:val="00F10549"/>
    <w:rsid w:val="00F1070A"/>
    <w:rsid w:val="00F10F32"/>
    <w:rsid w:val="00F10FF5"/>
    <w:rsid w:val="00F115D1"/>
    <w:rsid w:val="00F11EFD"/>
    <w:rsid w:val="00F12222"/>
    <w:rsid w:val="00F12519"/>
    <w:rsid w:val="00F125FE"/>
    <w:rsid w:val="00F13577"/>
    <w:rsid w:val="00F142B9"/>
    <w:rsid w:val="00F14AB4"/>
    <w:rsid w:val="00F159E2"/>
    <w:rsid w:val="00F15DDE"/>
    <w:rsid w:val="00F15F24"/>
    <w:rsid w:val="00F17983"/>
    <w:rsid w:val="00F20CD1"/>
    <w:rsid w:val="00F21584"/>
    <w:rsid w:val="00F21786"/>
    <w:rsid w:val="00F21DEE"/>
    <w:rsid w:val="00F22A1C"/>
    <w:rsid w:val="00F237D4"/>
    <w:rsid w:val="00F23B02"/>
    <w:rsid w:val="00F2483D"/>
    <w:rsid w:val="00F24A58"/>
    <w:rsid w:val="00F25293"/>
    <w:rsid w:val="00F25920"/>
    <w:rsid w:val="00F25ACB"/>
    <w:rsid w:val="00F261DE"/>
    <w:rsid w:val="00F2654F"/>
    <w:rsid w:val="00F26CC5"/>
    <w:rsid w:val="00F27805"/>
    <w:rsid w:val="00F302A3"/>
    <w:rsid w:val="00F30422"/>
    <w:rsid w:val="00F30624"/>
    <w:rsid w:val="00F30A05"/>
    <w:rsid w:val="00F31FA9"/>
    <w:rsid w:val="00F32AC8"/>
    <w:rsid w:val="00F32EF6"/>
    <w:rsid w:val="00F354B5"/>
    <w:rsid w:val="00F35C1A"/>
    <w:rsid w:val="00F36529"/>
    <w:rsid w:val="00F36F6D"/>
    <w:rsid w:val="00F4015A"/>
    <w:rsid w:val="00F404DE"/>
    <w:rsid w:val="00F405AF"/>
    <w:rsid w:val="00F40BFA"/>
    <w:rsid w:val="00F41DEF"/>
    <w:rsid w:val="00F41EF0"/>
    <w:rsid w:val="00F428BA"/>
    <w:rsid w:val="00F42F03"/>
    <w:rsid w:val="00F4347C"/>
    <w:rsid w:val="00F4358A"/>
    <w:rsid w:val="00F44359"/>
    <w:rsid w:val="00F44470"/>
    <w:rsid w:val="00F45216"/>
    <w:rsid w:val="00F45496"/>
    <w:rsid w:val="00F45654"/>
    <w:rsid w:val="00F4574B"/>
    <w:rsid w:val="00F45F8F"/>
    <w:rsid w:val="00F4615A"/>
    <w:rsid w:val="00F47080"/>
    <w:rsid w:val="00F5126C"/>
    <w:rsid w:val="00F52C09"/>
    <w:rsid w:val="00F52E29"/>
    <w:rsid w:val="00F53494"/>
    <w:rsid w:val="00F539CF"/>
    <w:rsid w:val="00F54058"/>
    <w:rsid w:val="00F5422E"/>
    <w:rsid w:val="00F54A12"/>
    <w:rsid w:val="00F54FEC"/>
    <w:rsid w:val="00F55A88"/>
    <w:rsid w:val="00F56C72"/>
    <w:rsid w:val="00F57141"/>
    <w:rsid w:val="00F5725E"/>
    <w:rsid w:val="00F572E9"/>
    <w:rsid w:val="00F579AD"/>
    <w:rsid w:val="00F61150"/>
    <w:rsid w:val="00F617AC"/>
    <w:rsid w:val="00F61F7C"/>
    <w:rsid w:val="00F63F76"/>
    <w:rsid w:val="00F6552A"/>
    <w:rsid w:val="00F65F2F"/>
    <w:rsid w:val="00F67BF7"/>
    <w:rsid w:val="00F70B64"/>
    <w:rsid w:val="00F7163F"/>
    <w:rsid w:val="00F725B3"/>
    <w:rsid w:val="00F72B20"/>
    <w:rsid w:val="00F72F5F"/>
    <w:rsid w:val="00F732EB"/>
    <w:rsid w:val="00F73309"/>
    <w:rsid w:val="00F7397B"/>
    <w:rsid w:val="00F74161"/>
    <w:rsid w:val="00F7451E"/>
    <w:rsid w:val="00F7465F"/>
    <w:rsid w:val="00F75DCE"/>
    <w:rsid w:val="00F76AD1"/>
    <w:rsid w:val="00F80999"/>
    <w:rsid w:val="00F8181D"/>
    <w:rsid w:val="00F81A81"/>
    <w:rsid w:val="00F81EC4"/>
    <w:rsid w:val="00F8206C"/>
    <w:rsid w:val="00F82B04"/>
    <w:rsid w:val="00F82FA9"/>
    <w:rsid w:val="00F83358"/>
    <w:rsid w:val="00F84130"/>
    <w:rsid w:val="00F852AF"/>
    <w:rsid w:val="00F85615"/>
    <w:rsid w:val="00F85C4B"/>
    <w:rsid w:val="00F85F1B"/>
    <w:rsid w:val="00F861F2"/>
    <w:rsid w:val="00F86349"/>
    <w:rsid w:val="00F86364"/>
    <w:rsid w:val="00F8660E"/>
    <w:rsid w:val="00F87BC3"/>
    <w:rsid w:val="00F902DF"/>
    <w:rsid w:val="00F9063B"/>
    <w:rsid w:val="00F90B53"/>
    <w:rsid w:val="00F91355"/>
    <w:rsid w:val="00F925E3"/>
    <w:rsid w:val="00F93688"/>
    <w:rsid w:val="00F93957"/>
    <w:rsid w:val="00F93F3B"/>
    <w:rsid w:val="00F941CB"/>
    <w:rsid w:val="00F944AD"/>
    <w:rsid w:val="00F95005"/>
    <w:rsid w:val="00F9548F"/>
    <w:rsid w:val="00F955ED"/>
    <w:rsid w:val="00F9604B"/>
    <w:rsid w:val="00F9684F"/>
    <w:rsid w:val="00F97029"/>
    <w:rsid w:val="00F970ED"/>
    <w:rsid w:val="00F973B6"/>
    <w:rsid w:val="00F977CC"/>
    <w:rsid w:val="00F97CB6"/>
    <w:rsid w:val="00FA0255"/>
    <w:rsid w:val="00FA106E"/>
    <w:rsid w:val="00FA1912"/>
    <w:rsid w:val="00FA19E6"/>
    <w:rsid w:val="00FA1F0E"/>
    <w:rsid w:val="00FA2C53"/>
    <w:rsid w:val="00FA2FD4"/>
    <w:rsid w:val="00FA3FCB"/>
    <w:rsid w:val="00FA65CB"/>
    <w:rsid w:val="00FA6F18"/>
    <w:rsid w:val="00FA7392"/>
    <w:rsid w:val="00FA7DE0"/>
    <w:rsid w:val="00FB14CC"/>
    <w:rsid w:val="00FB23E3"/>
    <w:rsid w:val="00FB28B2"/>
    <w:rsid w:val="00FB297E"/>
    <w:rsid w:val="00FB2ABE"/>
    <w:rsid w:val="00FB2B26"/>
    <w:rsid w:val="00FB2C42"/>
    <w:rsid w:val="00FB3A5C"/>
    <w:rsid w:val="00FB3E78"/>
    <w:rsid w:val="00FB4D22"/>
    <w:rsid w:val="00FB66DC"/>
    <w:rsid w:val="00FB775C"/>
    <w:rsid w:val="00FC0F2E"/>
    <w:rsid w:val="00FC1A2B"/>
    <w:rsid w:val="00FC2643"/>
    <w:rsid w:val="00FC3643"/>
    <w:rsid w:val="00FC3E50"/>
    <w:rsid w:val="00FC4663"/>
    <w:rsid w:val="00FC6840"/>
    <w:rsid w:val="00FC68A2"/>
    <w:rsid w:val="00FC7843"/>
    <w:rsid w:val="00FC7986"/>
    <w:rsid w:val="00FD05AF"/>
    <w:rsid w:val="00FD062D"/>
    <w:rsid w:val="00FD1C00"/>
    <w:rsid w:val="00FD2065"/>
    <w:rsid w:val="00FD209D"/>
    <w:rsid w:val="00FD211D"/>
    <w:rsid w:val="00FD217F"/>
    <w:rsid w:val="00FD3248"/>
    <w:rsid w:val="00FD37BB"/>
    <w:rsid w:val="00FD428A"/>
    <w:rsid w:val="00FD4788"/>
    <w:rsid w:val="00FD47D3"/>
    <w:rsid w:val="00FD624B"/>
    <w:rsid w:val="00FD6D2C"/>
    <w:rsid w:val="00FE006E"/>
    <w:rsid w:val="00FE06C1"/>
    <w:rsid w:val="00FE0C5A"/>
    <w:rsid w:val="00FE12B0"/>
    <w:rsid w:val="00FE13F9"/>
    <w:rsid w:val="00FE3C7D"/>
    <w:rsid w:val="00FE3D24"/>
    <w:rsid w:val="00FE4860"/>
    <w:rsid w:val="00FE5853"/>
    <w:rsid w:val="00FE6FFD"/>
    <w:rsid w:val="00FF1D9A"/>
    <w:rsid w:val="00FF27B6"/>
    <w:rsid w:val="00FF2993"/>
    <w:rsid w:val="00FF358A"/>
    <w:rsid w:val="00FF37C1"/>
    <w:rsid w:val="00FF3C4B"/>
    <w:rsid w:val="00FF4D30"/>
    <w:rsid w:val="00FF509D"/>
    <w:rsid w:val="00FF5595"/>
    <w:rsid w:val="00FF56AA"/>
    <w:rsid w:val="00FF5CDA"/>
    <w:rsid w:val="00FF64D5"/>
    <w:rsid w:val="00FF675C"/>
    <w:rsid w:val="00FF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29A5F"/>
  <w15:chartTrackingRefBased/>
  <w15:docId w15:val="{CE4EF36D-5A6E-4F21-B9EA-17C8C2FC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26C"/>
  </w:style>
  <w:style w:type="paragraph" w:styleId="Heading1">
    <w:name w:val="heading 1"/>
    <w:basedOn w:val="Normal"/>
    <w:next w:val="Normal"/>
    <w:link w:val="Heading1Char"/>
    <w:uiPriority w:val="9"/>
    <w:qFormat/>
    <w:rsid w:val="004719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19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719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032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FA9"/>
    <w:rPr>
      <w:color w:val="0563C1" w:themeColor="hyperlink"/>
      <w:u w:val="single"/>
    </w:rPr>
  </w:style>
  <w:style w:type="paragraph" w:customStyle="1" w:styleId="Style1">
    <w:name w:val="Style 1"/>
    <w:basedOn w:val="Normal"/>
    <w:rsid w:val="00F82F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F82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A4FAC"/>
    <w:pPr>
      <w:spacing w:after="200" w:line="276" w:lineRule="auto"/>
      <w:ind w:left="720"/>
      <w:contextualSpacing/>
    </w:pPr>
  </w:style>
  <w:style w:type="character" w:customStyle="1" w:styleId="Heading1Char">
    <w:name w:val="Heading 1 Char"/>
    <w:basedOn w:val="DefaultParagraphFont"/>
    <w:link w:val="Heading1"/>
    <w:uiPriority w:val="9"/>
    <w:rsid w:val="0047192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71927"/>
    <w:pPr>
      <w:outlineLvl w:val="9"/>
    </w:pPr>
  </w:style>
  <w:style w:type="character" w:customStyle="1" w:styleId="Heading2Char">
    <w:name w:val="Heading 2 Char"/>
    <w:basedOn w:val="DefaultParagraphFont"/>
    <w:link w:val="Heading2"/>
    <w:uiPriority w:val="9"/>
    <w:rsid w:val="0047192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71927"/>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D405B4"/>
    <w:pPr>
      <w:widowControl w:val="0"/>
      <w:numPr>
        <w:numId w:val="2"/>
      </w:numPr>
      <w:tabs>
        <w:tab w:val="left" w:pos="658"/>
        <w:tab w:val="left" w:pos="659"/>
        <w:tab w:val="right" w:leader="dot" w:pos="9468"/>
      </w:tabs>
      <w:autoSpaceDE w:val="0"/>
      <w:autoSpaceDN w:val="0"/>
      <w:spacing w:before="121" w:after="0" w:line="240" w:lineRule="auto"/>
    </w:pPr>
  </w:style>
  <w:style w:type="paragraph" w:styleId="TOC2">
    <w:name w:val="toc 2"/>
    <w:basedOn w:val="Normal"/>
    <w:next w:val="Normal"/>
    <w:autoRedefine/>
    <w:uiPriority w:val="39"/>
    <w:unhideWhenUsed/>
    <w:rsid w:val="000E7C88"/>
    <w:pPr>
      <w:widowControl w:val="0"/>
      <w:numPr>
        <w:ilvl w:val="1"/>
        <w:numId w:val="2"/>
      </w:numPr>
      <w:tabs>
        <w:tab w:val="left" w:pos="1018"/>
        <w:tab w:val="left" w:pos="1019"/>
        <w:tab w:val="right" w:leader="dot" w:pos="9468"/>
      </w:tabs>
      <w:autoSpaceDE w:val="0"/>
      <w:autoSpaceDN w:val="0"/>
      <w:spacing w:before="120" w:after="0" w:line="240" w:lineRule="auto"/>
    </w:pPr>
  </w:style>
  <w:style w:type="paragraph" w:styleId="TOC3">
    <w:name w:val="toc 3"/>
    <w:basedOn w:val="Normal"/>
    <w:next w:val="Normal"/>
    <w:autoRedefine/>
    <w:uiPriority w:val="39"/>
    <w:unhideWhenUsed/>
    <w:rsid w:val="00471927"/>
    <w:pPr>
      <w:spacing w:after="100"/>
      <w:ind w:left="440"/>
    </w:pPr>
  </w:style>
  <w:style w:type="character" w:customStyle="1" w:styleId="Heading4Char">
    <w:name w:val="Heading 4 Char"/>
    <w:basedOn w:val="DefaultParagraphFont"/>
    <w:link w:val="Heading4"/>
    <w:uiPriority w:val="9"/>
    <w:rsid w:val="00C0320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47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CF8"/>
  </w:style>
  <w:style w:type="paragraph" w:styleId="Footer">
    <w:name w:val="footer"/>
    <w:basedOn w:val="Normal"/>
    <w:link w:val="FooterChar"/>
    <w:uiPriority w:val="99"/>
    <w:unhideWhenUsed/>
    <w:rsid w:val="00147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CF8"/>
  </w:style>
  <w:style w:type="paragraph" w:styleId="BodyText">
    <w:name w:val="Body Text"/>
    <w:basedOn w:val="Normal"/>
    <w:link w:val="BodyTextChar"/>
    <w:uiPriority w:val="1"/>
    <w:qFormat/>
    <w:rsid w:val="00147CF8"/>
    <w:pPr>
      <w:widowControl w:val="0"/>
      <w:autoSpaceDE w:val="0"/>
      <w:autoSpaceDN w:val="0"/>
      <w:spacing w:after="0" w:line="240" w:lineRule="auto"/>
    </w:pPr>
    <w:rPr>
      <w:rFonts w:ascii="Arial Narrow" w:eastAsia="Arial Narrow" w:hAnsi="Arial Narrow" w:cs="Arial Narrow"/>
      <w:sz w:val="20"/>
      <w:szCs w:val="20"/>
      <w:lang w:bidi="en-US"/>
    </w:rPr>
  </w:style>
  <w:style w:type="character" w:customStyle="1" w:styleId="BodyTextChar">
    <w:name w:val="Body Text Char"/>
    <w:basedOn w:val="DefaultParagraphFont"/>
    <w:link w:val="BodyText"/>
    <w:uiPriority w:val="1"/>
    <w:rsid w:val="00147CF8"/>
    <w:rPr>
      <w:rFonts w:ascii="Arial Narrow" w:eastAsia="Arial Narrow" w:hAnsi="Arial Narrow" w:cs="Arial Narrow"/>
      <w:sz w:val="20"/>
      <w:szCs w:val="20"/>
      <w:lang w:bidi="en-US"/>
    </w:rPr>
  </w:style>
  <w:style w:type="paragraph" w:customStyle="1" w:styleId="Default">
    <w:name w:val="Default"/>
    <w:rsid w:val="000B6B00"/>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6F6512"/>
    <w:pPr>
      <w:widowControl w:val="0"/>
      <w:autoSpaceDE w:val="0"/>
      <w:autoSpaceDN w:val="0"/>
      <w:spacing w:after="0" w:line="240" w:lineRule="auto"/>
    </w:pPr>
    <w:rPr>
      <w:rFonts w:ascii="Arial" w:eastAsia="Arial" w:hAnsi="Arial" w:cs="Arial"/>
      <w:lang w:bidi="en-US"/>
    </w:rPr>
  </w:style>
  <w:style w:type="character" w:customStyle="1" w:styleId="ListParagraphChar">
    <w:name w:val="List Paragraph Char"/>
    <w:link w:val="ListParagraph"/>
    <w:uiPriority w:val="1"/>
    <w:locked/>
    <w:rsid w:val="006F6512"/>
  </w:style>
  <w:style w:type="paragraph" w:styleId="BodyTextIndent2">
    <w:name w:val="Body Text Indent 2"/>
    <w:basedOn w:val="Normal"/>
    <w:link w:val="BodyTextIndent2Char"/>
    <w:uiPriority w:val="99"/>
    <w:semiHidden/>
    <w:unhideWhenUsed/>
    <w:rsid w:val="004710A8"/>
    <w:pPr>
      <w:spacing w:after="120" w:line="480" w:lineRule="auto"/>
      <w:ind w:left="360"/>
    </w:pPr>
  </w:style>
  <w:style w:type="character" w:customStyle="1" w:styleId="BodyTextIndent2Char">
    <w:name w:val="Body Text Indent 2 Char"/>
    <w:basedOn w:val="DefaultParagraphFont"/>
    <w:link w:val="BodyTextIndent2"/>
    <w:uiPriority w:val="99"/>
    <w:semiHidden/>
    <w:rsid w:val="004710A8"/>
  </w:style>
  <w:style w:type="character" w:styleId="FollowedHyperlink">
    <w:name w:val="FollowedHyperlink"/>
    <w:basedOn w:val="DefaultParagraphFont"/>
    <w:uiPriority w:val="99"/>
    <w:semiHidden/>
    <w:unhideWhenUsed/>
    <w:rsid w:val="00B650D8"/>
    <w:rPr>
      <w:color w:val="954F72" w:themeColor="followedHyperlink"/>
      <w:u w:val="single"/>
    </w:rPr>
  </w:style>
  <w:style w:type="paragraph" w:styleId="BalloonText">
    <w:name w:val="Balloon Text"/>
    <w:basedOn w:val="Normal"/>
    <w:link w:val="BalloonTextChar"/>
    <w:uiPriority w:val="99"/>
    <w:semiHidden/>
    <w:unhideWhenUsed/>
    <w:rsid w:val="00A07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71C"/>
    <w:rPr>
      <w:rFonts w:ascii="Segoe UI" w:hAnsi="Segoe UI" w:cs="Segoe UI"/>
      <w:sz w:val="18"/>
      <w:szCs w:val="18"/>
    </w:rPr>
  </w:style>
  <w:style w:type="character" w:styleId="CommentReference">
    <w:name w:val="annotation reference"/>
    <w:basedOn w:val="DefaultParagraphFont"/>
    <w:uiPriority w:val="99"/>
    <w:semiHidden/>
    <w:unhideWhenUsed/>
    <w:rsid w:val="00C420E8"/>
    <w:rPr>
      <w:sz w:val="16"/>
      <w:szCs w:val="16"/>
    </w:rPr>
  </w:style>
  <w:style w:type="paragraph" w:styleId="CommentText">
    <w:name w:val="annotation text"/>
    <w:basedOn w:val="Normal"/>
    <w:link w:val="CommentTextChar"/>
    <w:uiPriority w:val="99"/>
    <w:unhideWhenUsed/>
    <w:rsid w:val="00C420E8"/>
    <w:pPr>
      <w:spacing w:line="240" w:lineRule="auto"/>
    </w:pPr>
    <w:rPr>
      <w:sz w:val="20"/>
      <w:szCs w:val="20"/>
    </w:rPr>
  </w:style>
  <w:style w:type="character" w:customStyle="1" w:styleId="CommentTextChar">
    <w:name w:val="Comment Text Char"/>
    <w:basedOn w:val="DefaultParagraphFont"/>
    <w:link w:val="CommentText"/>
    <w:uiPriority w:val="99"/>
    <w:rsid w:val="00C420E8"/>
    <w:rPr>
      <w:sz w:val="20"/>
      <w:szCs w:val="20"/>
    </w:rPr>
  </w:style>
  <w:style w:type="paragraph" w:styleId="CommentSubject">
    <w:name w:val="annotation subject"/>
    <w:basedOn w:val="CommentText"/>
    <w:next w:val="CommentText"/>
    <w:link w:val="CommentSubjectChar"/>
    <w:uiPriority w:val="99"/>
    <w:semiHidden/>
    <w:unhideWhenUsed/>
    <w:rsid w:val="00C420E8"/>
    <w:rPr>
      <w:b/>
      <w:bCs/>
    </w:rPr>
  </w:style>
  <w:style w:type="character" w:customStyle="1" w:styleId="CommentSubjectChar">
    <w:name w:val="Comment Subject Char"/>
    <w:basedOn w:val="CommentTextChar"/>
    <w:link w:val="CommentSubject"/>
    <w:uiPriority w:val="99"/>
    <w:semiHidden/>
    <w:rsid w:val="00C420E8"/>
    <w:rPr>
      <w:b/>
      <w:bCs/>
      <w:sz w:val="20"/>
      <w:szCs w:val="20"/>
    </w:rPr>
  </w:style>
  <w:style w:type="character" w:styleId="UnresolvedMention">
    <w:name w:val="Unresolved Mention"/>
    <w:basedOn w:val="DefaultParagraphFont"/>
    <w:uiPriority w:val="99"/>
    <w:semiHidden/>
    <w:unhideWhenUsed/>
    <w:rsid w:val="00D81AF6"/>
    <w:rPr>
      <w:color w:val="605E5C"/>
      <w:shd w:val="clear" w:color="auto" w:fill="E1DFDD"/>
    </w:rPr>
  </w:style>
  <w:style w:type="paragraph" w:styleId="Revision">
    <w:name w:val="Revision"/>
    <w:hidden/>
    <w:uiPriority w:val="99"/>
    <w:semiHidden/>
    <w:rsid w:val="007564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577">
      <w:bodyDiv w:val="1"/>
      <w:marLeft w:val="0"/>
      <w:marRight w:val="0"/>
      <w:marTop w:val="0"/>
      <w:marBottom w:val="0"/>
      <w:divBdr>
        <w:top w:val="none" w:sz="0" w:space="0" w:color="auto"/>
        <w:left w:val="none" w:sz="0" w:space="0" w:color="auto"/>
        <w:bottom w:val="none" w:sz="0" w:space="0" w:color="auto"/>
        <w:right w:val="none" w:sz="0" w:space="0" w:color="auto"/>
      </w:divBdr>
    </w:div>
    <w:div w:id="105777089">
      <w:bodyDiv w:val="1"/>
      <w:marLeft w:val="0"/>
      <w:marRight w:val="0"/>
      <w:marTop w:val="0"/>
      <w:marBottom w:val="0"/>
      <w:divBdr>
        <w:top w:val="none" w:sz="0" w:space="0" w:color="auto"/>
        <w:left w:val="none" w:sz="0" w:space="0" w:color="auto"/>
        <w:bottom w:val="none" w:sz="0" w:space="0" w:color="auto"/>
        <w:right w:val="none" w:sz="0" w:space="0" w:color="auto"/>
      </w:divBdr>
    </w:div>
    <w:div w:id="292177024">
      <w:bodyDiv w:val="1"/>
      <w:marLeft w:val="0"/>
      <w:marRight w:val="0"/>
      <w:marTop w:val="0"/>
      <w:marBottom w:val="0"/>
      <w:divBdr>
        <w:top w:val="none" w:sz="0" w:space="0" w:color="auto"/>
        <w:left w:val="none" w:sz="0" w:space="0" w:color="auto"/>
        <w:bottom w:val="none" w:sz="0" w:space="0" w:color="auto"/>
        <w:right w:val="none" w:sz="0" w:space="0" w:color="auto"/>
      </w:divBdr>
    </w:div>
    <w:div w:id="538469448">
      <w:bodyDiv w:val="1"/>
      <w:marLeft w:val="0"/>
      <w:marRight w:val="0"/>
      <w:marTop w:val="0"/>
      <w:marBottom w:val="0"/>
      <w:divBdr>
        <w:top w:val="none" w:sz="0" w:space="0" w:color="auto"/>
        <w:left w:val="none" w:sz="0" w:space="0" w:color="auto"/>
        <w:bottom w:val="none" w:sz="0" w:space="0" w:color="auto"/>
        <w:right w:val="none" w:sz="0" w:space="0" w:color="auto"/>
      </w:divBdr>
    </w:div>
    <w:div w:id="557283467">
      <w:bodyDiv w:val="1"/>
      <w:marLeft w:val="0"/>
      <w:marRight w:val="0"/>
      <w:marTop w:val="0"/>
      <w:marBottom w:val="0"/>
      <w:divBdr>
        <w:top w:val="none" w:sz="0" w:space="0" w:color="auto"/>
        <w:left w:val="none" w:sz="0" w:space="0" w:color="auto"/>
        <w:bottom w:val="none" w:sz="0" w:space="0" w:color="auto"/>
        <w:right w:val="none" w:sz="0" w:space="0" w:color="auto"/>
      </w:divBdr>
    </w:div>
    <w:div w:id="904070781">
      <w:bodyDiv w:val="1"/>
      <w:marLeft w:val="0"/>
      <w:marRight w:val="0"/>
      <w:marTop w:val="0"/>
      <w:marBottom w:val="0"/>
      <w:divBdr>
        <w:top w:val="none" w:sz="0" w:space="0" w:color="auto"/>
        <w:left w:val="none" w:sz="0" w:space="0" w:color="auto"/>
        <w:bottom w:val="none" w:sz="0" w:space="0" w:color="auto"/>
        <w:right w:val="none" w:sz="0" w:space="0" w:color="auto"/>
      </w:divBdr>
    </w:div>
    <w:div w:id="1000887884">
      <w:bodyDiv w:val="1"/>
      <w:marLeft w:val="0"/>
      <w:marRight w:val="0"/>
      <w:marTop w:val="0"/>
      <w:marBottom w:val="0"/>
      <w:divBdr>
        <w:top w:val="none" w:sz="0" w:space="0" w:color="auto"/>
        <w:left w:val="none" w:sz="0" w:space="0" w:color="auto"/>
        <w:bottom w:val="none" w:sz="0" w:space="0" w:color="auto"/>
        <w:right w:val="none" w:sz="0" w:space="0" w:color="auto"/>
      </w:divBdr>
    </w:div>
    <w:div w:id="1387799725">
      <w:bodyDiv w:val="1"/>
      <w:marLeft w:val="0"/>
      <w:marRight w:val="0"/>
      <w:marTop w:val="0"/>
      <w:marBottom w:val="0"/>
      <w:divBdr>
        <w:top w:val="none" w:sz="0" w:space="0" w:color="auto"/>
        <w:left w:val="none" w:sz="0" w:space="0" w:color="auto"/>
        <w:bottom w:val="none" w:sz="0" w:space="0" w:color="auto"/>
        <w:right w:val="none" w:sz="0" w:space="0" w:color="auto"/>
      </w:divBdr>
    </w:div>
    <w:div w:id="1512571238">
      <w:bodyDiv w:val="1"/>
      <w:marLeft w:val="0"/>
      <w:marRight w:val="0"/>
      <w:marTop w:val="0"/>
      <w:marBottom w:val="0"/>
      <w:divBdr>
        <w:top w:val="none" w:sz="0" w:space="0" w:color="auto"/>
        <w:left w:val="none" w:sz="0" w:space="0" w:color="auto"/>
        <w:bottom w:val="none" w:sz="0" w:space="0" w:color="auto"/>
        <w:right w:val="none" w:sz="0" w:space="0" w:color="auto"/>
      </w:divBdr>
    </w:div>
    <w:div w:id="1566381147">
      <w:bodyDiv w:val="1"/>
      <w:marLeft w:val="0"/>
      <w:marRight w:val="0"/>
      <w:marTop w:val="0"/>
      <w:marBottom w:val="0"/>
      <w:divBdr>
        <w:top w:val="none" w:sz="0" w:space="0" w:color="auto"/>
        <w:left w:val="none" w:sz="0" w:space="0" w:color="auto"/>
        <w:bottom w:val="none" w:sz="0" w:space="0" w:color="auto"/>
        <w:right w:val="none" w:sz="0" w:space="0" w:color="auto"/>
      </w:divBdr>
    </w:div>
    <w:div w:id="1623269319">
      <w:bodyDiv w:val="1"/>
      <w:marLeft w:val="0"/>
      <w:marRight w:val="0"/>
      <w:marTop w:val="0"/>
      <w:marBottom w:val="0"/>
      <w:divBdr>
        <w:top w:val="none" w:sz="0" w:space="0" w:color="auto"/>
        <w:left w:val="none" w:sz="0" w:space="0" w:color="auto"/>
        <w:bottom w:val="none" w:sz="0" w:space="0" w:color="auto"/>
        <w:right w:val="none" w:sz="0" w:space="0" w:color="auto"/>
      </w:divBdr>
    </w:div>
    <w:div w:id="17313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lsenate.gov/Laws/Statutes/2021/215.422" TargetMode="External"/><Relationship Id="rId2" Type="http://schemas.openxmlformats.org/officeDocument/2006/relationships/customXml" Target="../customXml/item2.xml"/><Relationship Id="rId16" Type="http://schemas.openxmlformats.org/officeDocument/2006/relationships/hyperlink" Target="file:///C:\Users\mtitus\AppData\Local\Microsoft\Windows\INetCache\Content.Outlook\MVPM2Z24\al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sunbiz.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8d7f38-fd95-49ea-b1ec-a59b781a5589">
      <Terms xmlns="http://schemas.microsoft.com/office/infopath/2007/PartnerControls"/>
    </lcf76f155ced4ddcb4097134ff3c332f>
    <TaxCatchAll xmlns="5fa4cb5d-bbe4-4ede-8de5-f1e60e5e32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F3D14849398041B0A4766DC3E17BB6" ma:contentTypeVersion="14" ma:contentTypeDescription="Create a new document." ma:contentTypeScope="" ma:versionID="8343d6d4c4b5da4e3469014c358d3abf">
  <xsd:schema xmlns:xsd="http://www.w3.org/2001/XMLSchema" xmlns:xs="http://www.w3.org/2001/XMLSchema" xmlns:p="http://schemas.microsoft.com/office/2006/metadata/properties" xmlns:ns2="4c8d7f38-fd95-49ea-b1ec-a59b781a5589" xmlns:ns3="5fa4cb5d-bbe4-4ede-8de5-f1e60e5e3229" targetNamespace="http://schemas.microsoft.com/office/2006/metadata/properties" ma:root="true" ma:fieldsID="56f5b9405f6e183313345caee744c4e7" ns2:_="" ns3:_="">
    <xsd:import namespace="4c8d7f38-fd95-49ea-b1ec-a59b781a5589"/>
    <xsd:import namespace="5fa4cb5d-bbe4-4ede-8de5-f1e60e5e32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7f38-fd95-49ea-b1ec-a59b781a5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7a63fe-bb3e-4e26-96c0-46e05f48f13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4cb5d-bbe4-4ede-8de5-f1e60e5e32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6a9eab-b1f6-4f4e-af45-eb2656983ccb}" ma:internalName="TaxCatchAll" ma:showField="CatchAllData" ma:web="5fa4cb5d-bbe4-4ede-8de5-f1e60e5e3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5E1C9-206A-47AF-B7DA-E25F0236373E}">
  <ds:schemaRefs>
    <ds:schemaRef ds:uri="http://schemas.openxmlformats.org/officeDocument/2006/bibliography"/>
  </ds:schemaRefs>
</ds:datastoreItem>
</file>

<file path=customXml/itemProps2.xml><?xml version="1.0" encoding="utf-8"?>
<ds:datastoreItem xmlns:ds="http://schemas.openxmlformats.org/officeDocument/2006/customXml" ds:itemID="{17B0BE4B-B667-4816-9782-4C6F527D545F}">
  <ds:schemaRefs>
    <ds:schemaRef ds:uri="http://schemas.microsoft.com/office/2006/metadata/properties"/>
    <ds:schemaRef ds:uri="http://schemas.microsoft.com/office/infopath/2007/PartnerControls"/>
    <ds:schemaRef ds:uri="4c8d7f38-fd95-49ea-b1ec-a59b781a5589"/>
    <ds:schemaRef ds:uri="5fa4cb5d-bbe4-4ede-8de5-f1e60e5e3229"/>
  </ds:schemaRefs>
</ds:datastoreItem>
</file>

<file path=customXml/itemProps3.xml><?xml version="1.0" encoding="utf-8"?>
<ds:datastoreItem xmlns:ds="http://schemas.openxmlformats.org/officeDocument/2006/customXml" ds:itemID="{2D1BF40A-F554-4BCA-B69A-A534427F5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d7f38-fd95-49ea-b1ec-a59b781a5589"/>
    <ds:schemaRef ds:uri="5fa4cb5d-bbe4-4ede-8de5-f1e60e5e3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E65D5-2F6C-4DEA-9394-2174F9D38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4484</TotalTime>
  <Pages>14</Pages>
  <Words>6288</Words>
  <Characters>35844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Halifax Health</Company>
  <LinksUpToDate>false</LinksUpToDate>
  <CharactersWithSpaces>42048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Stockman, Lynn</dc:creator>
  <cp:keywords/>
  <dc:description/>
  <cp:lastModifiedBy>Jackson,Andrea</cp:lastModifiedBy>
  <cp:revision>34</cp:revision>
  <cp:lastPrinted>2024-11-13T16:43:00Z</cp:lastPrinted>
  <dcterms:created xsi:type="dcterms:W3CDTF">2026-01-08T13:59:00Z</dcterms:created>
  <dcterms:modified xsi:type="dcterms:W3CDTF">2026-02-25T20:04:00Z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0x01010082F3D14849398041B0A4766DC3E17BB6</vt:lpwstr>
  </property>
  <property fmtid="{D5CDD505-2E9C-101B-9397-08002B2CF9AE}" pid="3" name="MediaServiceImageTags">
    <vt:lpwstr/>
  </property>
</Properties>
</file>