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C42D" w14:textId="22A4D290" w:rsidR="00272D57" w:rsidRPr="00272D57" w:rsidRDefault="007717F0" w:rsidP="006D3052">
      <w:pPr>
        <w:jc w:val="center"/>
      </w:pPr>
      <w:r>
        <w:t xml:space="preserve">                                                                                                                                                                     </w:t>
      </w:r>
      <w:r w:rsidR="006D3052" w:rsidRPr="00272D57">
        <w:rPr>
          <w:noProof/>
        </w:rPr>
        <w:drawing>
          <wp:inline distT="0" distB="0" distL="0" distR="0" wp14:anchorId="55CD2478" wp14:editId="4356A220">
            <wp:extent cx="2242038" cy="17752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68086" cy="1795835"/>
                    </a:xfrm>
                    <a:prstGeom prst="rect">
                      <a:avLst/>
                    </a:prstGeom>
                    <a:noFill/>
                  </pic:spPr>
                </pic:pic>
              </a:graphicData>
            </a:graphic>
          </wp:inline>
        </w:drawing>
      </w:r>
    </w:p>
    <w:p w14:paraId="03B3B197" w14:textId="77777777" w:rsidR="006D3052" w:rsidRPr="00147CF8" w:rsidRDefault="006D3052" w:rsidP="006D3052">
      <w:pPr>
        <w:jc w:val="center"/>
        <w:rPr>
          <w:rFonts w:ascii="Arial Narrow" w:hAnsi="Arial Narrow"/>
        </w:rPr>
      </w:pPr>
    </w:p>
    <w:p w14:paraId="1FB0AD06" w14:textId="6C042663" w:rsidR="004A58B9" w:rsidRDefault="004A58B9" w:rsidP="002505CB">
      <w:pPr>
        <w:spacing w:before="97"/>
        <w:ind w:left="90" w:right="90"/>
        <w:jc w:val="center"/>
        <w:rPr>
          <w:sz w:val="18"/>
        </w:rPr>
      </w:pPr>
      <w:r w:rsidRPr="000F49FC">
        <w:rPr>
          <w:b/>
          <w:bCs/>
          <w:noProof/>
          <w:sz w:val="24"/>
          <w:szCs w:val="24"/>
        </w:rPr>
        <mc:AlternateContent>
          <mc:Choice Requires="wps">
            <w:drawing>
              <wp:anchor distT="0" distB="0" distL="0" distR="0" simplePos="0" relativeHeight="251658240" behindDoc="1" locked="0" layoutInCell="1" allowOverlap="1" wp14:anchorId="3A207021" wp14:editId="097A7D7B">
                <wp:simplePos x="0" y="0"/>
                <wp:positionH relativeFrom="page">
                  <wp:posOffset>804545</wp:posOffset>
                </wp:positionH>
                <wp:positionV relativeFrom="paragraph">
                  <wp:posOffset>214630</wp:posOffset>
                </wp:positionV>
                <wp:extent cx="61633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267 1267"/>
                            <a:gd name="T1" fmla="*/ T0 w 9706"/>
                            <a:gd name="T2" fmla="+- 0 10973 1267"/>
                            <a:gd name="T3" fmla="*/ T2 w 9706"/>
                          </a:gdLst>
                          <a:ahLst/>
                          <a:cxnLst>
                            <a:cxn ang="0">
                              <a:pos x="T1" y="0"/>
                            </a:cxn>
                            <a:cxn ang="0">
                              <a:pos x="T3" y="0"/>
                            </a:cxn>
                          </a:cxnLst>
                          <a:rect l="0" t="0" r="r" b="b"/>
                          <a:pathLst>
                            <a:path w="9706">
                              <a:moveTo>
                                <a:pt x="0" y="0"/>
                              </a:moveTo>
                              <a:lnTo>
                                <a:pt x="9706" y="0"/>
                              </a:lnTo>
                            </a:path>
                          </a:pathLst>
                        </a:custGeom>
                        <a:noFill/>
                        <a:ln w="6109">
                          <a:solidFill>
                            <a:srgbClr val="23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560A" id="Freeform 2" o:spid="_x0000_s1026" style="position:absolute;margin-left:63.35pt;margin-top:16.9pt;width:485.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NRmgIAAJgFAAAOAAAAZHJzL2Uyb0RvYy54bWysVNuO0zAQfUfiHyw/gnZzaUlptOkKbVmE&#10;tFykLR/gOk4T4XiM7Tbtfj1jJ+mGAi+IF2vsGZ85czyem9tjK8lBGNuAKmhyHVMiFIeyUbuCftvc&#10;X72lxDqmSiZBiYKehKW3q5cvbjqdixRqkKUwBEGUzTtd0No5nUeR5bVomb0GLRQ6KzAtc7g1u6g0&#10;rEP0VkZpHGdRB6bUBriwFk/XvZOuAn5VCe6+VJUVjsiCIjcXVhPWrV+j1Q3Ld4bpuuEDDfYPLFrW&#10;KEx6hlozx8jeNL9BtQ03YKFy1xzaCKqq4SLUgNUk8UU1jzXTItSC4lh9lsn+P1j++fCovxpP3eoH&#10;4N8tKhJ12uZnj99YjCHb7hOU+IZs7yAUe6xM629iGeQYND2dNRVHRzgeZkk2myUoPUdfki6C5BHL&#10;x7t8b90HAQGHHR6s61+kRCvoWRLFWky6QYiqlfg4r69ITJI0W4RleMFzWDKGvYrIJiYdWS7i7DIo&#10;HYN6rHi5mP0RbDbGebB0AoYF7EaKrB5Z86MaaKNFmP8CcRBKg/UCbZDcqBAiYJAv8S+xmPsytr8z&#10;pDDY25ddbSjBrt725WrmPDOfwpukK2jQwh+0cBAbCC538XSY5Nkr1TQqXJ+y6t14wyfAvumNkNRz&#10;nTytgvtGyvC2UnkqWRIvgzYWZFN6p2djzW57Jw05MPyv6WweZ2O//BKmjXVrZus+Lrj6mg3sVRmy&#10;1IKV7wfbsUb2NrKSKHpocN/Tfk7YfAvlCfvbQD8ecJyhUYN5oqTD0VBQ+2PPjKBEflT495bJfO5n&#10;SdjM3yxS3JipZzv1MMURqqCOYkd4887182evTbOrMVMSdFDwDv9V1fgPEPj1rIYNfv+g7zCq/HyZ&#10;7kPU80Bd/QQAAP//AwBQSwMEFAAGAAgAAAAhAI7th4HdAAAACgEAAA8AAABkcnMvZG93bnJldi54&#10;bWxMj8FOwzAQRO9I/IO1SNyoTYPSNsSpChJXKlIO5LaNTRIRr0PspuHv2Z7gOLNPszP5dna9mOwY&#10;Ok8a7hcKhKXam44aDe+Hl7s1iBCRDPaerIYfG2BbXF/lmBl/pjc7lbERHEIhQw1tjEMmZahb6zAs&#10;/GCJb59+dBhZjo00I5453PVyqVQqHXbEH1oc7HNr66/y5DR8vB6qtHqifbkecFLVDvf15lvr25t5&#10;9wgi2jn+wXCpz9Wh4E5HfyITRM96ma4Y1ZAkPOECqM0qAXFk50GBLHL5f0LxCwAA//8DAFBLAQIt&#10;ABQABgAIAAAAIQC2gziS/gAAAOEBAAATAAAAAAAAAAAAAAAAAAAAAABbQ29udGVudF9UeXBlc10u&#10;eG1sUEsBAi0AFAAGAAgAAAAhADj9If/WAAAAlAEAAAsAAAAAAAAAAAAAAAAALwEAAF9yZWxzLy5y&#10;ZWxzUEsBAi0AFAAGAAgAAAAhAF0Wo1GaAgAAmAUAAA4AAAAAAAAAAAAAAAAALgIAAGRycy9lMm9E&#10;b2MueG1sUEsBAi0AFAAGAAgAAAAhAI7th4HdAAAACgEAAA8AAAAAAAAAAAAAAAAA9AQAAGRycy9k&#10;b3ducmV2LnhtbFBLBQYAAAAABAAEAPMAAAD+BQAAAAA=&#10;" path="m,l9706,e" filled="f" strokecolor="#234060" strokeweight=".16969mm">
                <v:path arrowok="t" o:connecttype="custom" o:connectlocs="0,0;6163310,0" o:connectangles="0,0"/>
                <w10:wrap type="topAndBottom" anchorx="page"/>
              </v:shape>
            </w:pict>
          </mc:Fallback>
        </mc:AlternateContent>
      </w:r>
      <w:r w:rsidRPr="000F49FC">
        <w:rPr>
          <w:b/>
          <w:bCs/>
          <w:color w:val="365F91"/>
          <w:sz w:val="24"/>
          <w:szCs w:val="24"/>
        </w:rPr>
        <w:t>Supply Chain Services | 303 N. Clyde Morris Blvd., Daytona Beach, FL 32114 | (386) 425</w:t>
      </w:r>
      <w:r w:rsidR="002505CB" w:rsidRPr="000F49FC">
        <w:rPr>
          <w:b/>
          <w:bCs/>
          <w:color w:val="365F91"/>
          <w:sz w:val="24"/>
          <w:szCs w:val="24"/>
        </w:rPr>
        <w:t>-4000</w:t>
      </w:r>
    </w:p>
    <w:p w14:paraId="57EA7760" w14:textId="77777777" w:rsidR="004A58B9" w:rsidRDefault="004A58B9" w:rsidP="004A58B9">
      <w:pPr>
        <w:pStyle w:val="BodyText"/>
        <w:spacing w:before="9"/>
        <w:rPr>
          <w:sz w:val="19"/>
        </w:rPr>
      </w:pPr>
    </w:p>
    <w:p w14:paraId="58F2808E" w14:textId="77777777" w:rsidR="00F970ED" w:rsidRDefault="00F970ED" w:rsidP="00F970ED">
      <w:pPr>
        <w:pStyle w:val="Footer"/>
        <w:jc w:val="center"/>
      </w:pPr>
      <w:r>
        <w:t xml:space="preserve"> </w:t>
      </w:r>
    </w:p>
    <w:p w14:paraId="6A3AA9E4" w14:textId="77777777" w:rsidR="004A58B9" w:rsidRDefault="004A58B9" w:rsidP="004A58B9">
      <w:pPr>
        <w:pStyle w:val="BodyText"/>
        <w:ind w:left="135" w:right="371"/>
      </w:pPr>
    </w:p>
    <w:p w14:paraId="679475A7" w14:textId="77777777" w:rsidR="004A58B9" w:rsidRDefault="004A58B9" w:rsidP="004A58B9">
      <w:pPr>
        <w:pStyle w:val="BodyText"/>
        <w:ind w:left="135" w:right="371"/>
      </w:pPr>
    </w:p>
    <w:p w14:paraId="4572821A" w14:textId="42C6AA41" w:rsidR="004A58B9" w:rsidRDefault="005E2D1F" w:rsidP="004A58B9">
      <w:pPr>
        <w:pStyle w:val="Default"/>
        <w:jc w:val="center"/>
        <w:rPr>
          <w:b/>
          <w:bCs/>
          <w:sz w:val="36"/>
          <w:szCs w:val="36"/>
        </w:rPr>
      </w:pPr>
      <w:r>
        <w:rPr>
          <w:b/>
          <w:bCs/>
          <w:sz w:val="36"/>
          <w:szCs w:val="36"/>
        </w:rPr>
        <w:t>REQUEST FOR PROPOSAL</w:t>
      </w:r>
      <w:r w:rsidR="004A58B9">
        <w:rPr>
          <w:b/>
          <w:bCs/>
          <w:sz w:val="36"/>
          <w:szCs w:val="36"/>
        </w:rPr>
        <w:t xml:space="preserve"> (</w:t>
      </w:r>
      <w:r>
        <w:rPr>
          <w:b/>
          <w:bCs/>
          <w:sz w:val="36"/>
          <w:szCs w:val="36"/>
        </w:rPr>
        <w:t>RFP</w:t>
      </w:r>
      <w:r w:rsidR="00810720">
        <w:rPr>
          <w:b/>
          <w:bCs/>
          <w:sz w:val="36"/>
          <w:szCs w:val="36"/>
        </w:rPr>
        <w:t>)</w:t>
      </w:r>
    </w:p>
    <w:p w14:paraId="54F5F1A4" w14:textId="77777777" w:rsidR="004A58B9" w:rsidRDefault="004A58B9" w:rsidP="004A58B9">
      <w:pPr>
        <w:pStyle w:val="Default"/>
        <w:jc w:val="center"/>
        <w:rPr>
          <w:sz w:val="36"/>
          <w:szCs w:val="36"/>
        </w:rPr>
      </w:pPr>
    </w:p>
    <w:p w14:paraId="7A440461" w14:textId="21F40345" w:rsidR="004A58B9" w:rsidRPr="00147CF8" w:rsidRDefault="005E2D1F" w:rsidP="004A58B9">
      <w:pPr>
        <w:tabs>
          <w:tab w:val="left" w:pos="2637"/>
        </w:tabs>
        <w:jc w:val="center"/>
        <w:rPr>
          <w:rFonts w:ascii="Arial Narrow" w:hAnsi="Arial Narrow" w:cstheme="minorHAnsi"/>
          <w:sz w:val="32"/>
          <w:szCs w:val="32"/>
        </w:rPr>
      </w:pPr>
      <w:r>
        <w:rPr>
          <w:rFonts w:ascii="Arial Narrow" w:hAnsi="Arial Narrow" w:cstheme="minorHAnsi"/>
          <w:sz w:val="32"/>
          <w:szCs w:val="32"/>
        </w:rPr>
        <w:t>RFP</w:t>
      </w:r>
      <w:r w:rsidR="004A58B9">
        <w:rPr>
          <w:rFonts w:ascii="Arial Narrow" w:hAnsi="Arial Narrow" w:cstheme="minorHAnsi"/>
          <w:sz w:val="32"/>
          <w:szCs w:val="32"/>
        </w:rPr>
        <w:t xml:space="preserve"> No. </w:t>
      </w:r>
      <w:r w:rsidR="00E723D4" w:rsidRPr="003E528B">
        <w:rPr>
          <w:rFonts w:ascii="Arial Narrow" w:hAnsi="Arial Narrow" w:cstheme="minorHAnsi"/>
          <w:sz w:val="32"/>
          <w:szCs w:val="32"/>
        </w:rPr>
        <w:t>3</w:t>
      </w:r>
      <w:r w:rsidR="00AE5911">
        <w:rPr>
          <w:rFonts w:ascii="Arial Narrow" w:hAnsi="Arial Narrow" w:cstheme="minorHAnsi"/>
          <w:sz w:val="32"/>
          <w:szCs w:val="32"/>
        </w:rPr>
        <w:t>50014</w:t>
      </w:r>
      <w:r w:rsidR="00CE1E6C" w:rsidRPr="006821D0">
        <w:rPr>
          <w:rFonts w:ascii="Arial Narrow" w:hAnsi="Arial Narrow" w:cstheme="minorHAnsi"/>
          <w:sz w:val="32"/>
          <w:szCs w:val="32"/>
        </w:rPr>
        <w:t xml:space="preserve"> – </w:t>
      </w:r>
      <w:r w:rsidR="00F55A88">
        <w:rPr>
          <w:rFonts w:ascii="Arial Narrow" w:hAnsi="Arial Narrow" w:cstheme="minorHAnsi"/>
          <w:sz w:val="32"/>
          <w:szCs w:val="32"/>
        </w:rPr>
        <w:t>Vertebroplasty Supplies</w:t>
      </w:r>
    </w:p>
    <w:p w14:paraId="1E68FB58" w14:textId="77777777" w:rsidR="004A58B9" w:rsidRDefault="004A58B9" w:rsidP="004A58B9">
      <w:pPr>
        <w:pStyle w:val="BodyText"/>
        <w:ind w:left="135" w:right="371"/>
      </w:pPr>
    </w:p>
    <w:p w14:paraId="3C7F2D6B" w14:textId="77777777" w:rsidR="004A58B9" w:rsidRDefault="004A58B9" w:rsidP="004A58B9">
      <w:pPr>
        <w:pStyle w:val="BodyText"/>
        <w:ind w:left="135" w:right="371"/>
      </w:pPr>
    </w:p>
    <w:p w14:paraId="364B1B05" w14:textId="77777777" w:rsidR="004A58B9" w:rsidRDefault="004A58B9" w:rsidP="004A58B9">
      <w:pPr>
        <w:pStyle w:val="BodyText"/>
        <w:ind w:left="135" w:right="371"/>
      </w:pPr>
    </w:p>
    <w:p w14:paraId="7A5870E5" w14:textId="77777777" w:rsidR="004A58B9" w:rsidRDefault="004A58B9" w:rsidP="004A58B9">
      <w:pPr>
        <w:pStyle w:val="BodyText"/>
        <w:ind w:left="135" w:right="371"/>
      </w:pPr>
    </w:p>
    <w:p w14:paraId="2DEFF87B" w14:textId="77777777" w:rsidR="004A58B9" w:rsidRDefault="004A58B9" w:rsidP="004A58B9">
      <w:pPr>
        <w:pStyle w:val="BodyText"/>
        <w:ind w:left="135" w:right="371"/>
      </w:pPr>
    </w:p>
    <w:p w14:paraId="6A1C40C0" w14:textId="634317E6" w:rsidR="004A58B9" w:rsidRPr="00C003BF" w:rsidRDefault="004A58B9" w:rsidP="00855D7F">
      <w:pPr>
        <w:pStyle w:val="BodyText"/>
        <w:ind w:left="90" w:right="371"/>
        <w:jc w:val="both"/>
        <w:rPr>
          <w:sz w:val="22"/>
        </w:rPr>
      </w:pPr>
      <w:r w:rsidRPr="00C003BF">
        <w:rPr>
          <w:sz w:val="22"/>
        </w:rPr>
        <w:t xml:space="preserve">Public notice is hereby given that </w:t>
      </w:r>
      <w:r w:rsidR="00C003BF" w:rsidRPr="00C003BF">
        <w:rPr>
          <w:sz w:val="22"/>
        </w:rPr>
        <w:t xml:space="preserve">Halifax Hospital Medical Center d/b/a Halifax Health </w:t>
      </w:r>
      <w:r w:rsidRPr="00C003BF">
        <w:rPr>
          <w:sz w:val="22"/>
        </w:rPr>
        <w:t xml:space="preserve">has issued a </w:t>
      </w:r>
      <w:r w:rsidR="005E2D1F">
        <w:rPr>
          <w:sz w:val="22"/>
        </w:rPr>
        <w:t>Request for Proposal</w:t>
      </w:r>
      <w:r w:rsidRPr="00C003BF">
        <w:rPr>
          <w:sz w:val="22"/>
        </w:rPr>
        <w:t xml:space="preserve"> for the above-named </w:t>
      </w:r>
      <w:r w:rsidR="00A0771C">
        <w:rPr>
          <w:sz w:val="22"/>
        </w:rPr>
        <w:t>items</w:t>
      </w:r>
      <w:r w:rsidRPr="00C003BF">
        <w:rPr>
          <w:sz w:val="22"/>
        </w:rPr>
        <w:t xml:space="preserve"> with responses due no later than the date and time shown </w:t>
      </w:r>
      <w:r w:rsidR="00C003BF">
        <w:rPr>
          <w:sz w:val="22"/>
        </w:rPr>
        <w:t xml:space="preserve">in the </w:t>
      </w:r>
      <w:r w:rsidR="00A0771C">
        <w:rPr>
          <w:sz w:val="22"/>
        </w:rPr>
        <w:t xml:space="preserve">solicitation </w:t>
      </w:r>
      <w:r w:rsidR="00C003BF">
        <w:rPr>
          <w:sz w:val="22"/>
        </w:rPr>
        <w:t xml:space="preserve">timeline </w:t>
      </w:r>
      <w:r w:rsidR="00A0771C">
        <w:rPr>
          <w:sz w:val="22"/>
        </w:rPr>
        <w:t xml:space="preserve">on </w:t>
      </w:r>
      <w:r w:rsidR="00C003BF">
        <w:rPr>
          <w:sz w:val="22"/>
        </w:rPr>
        <w:t xml:space="preserve">page </w:t>
      </w:r>
      <w:r w:rsidR="00520BCB">
        <w:rPr>
          <w:sz w:val="22"/>
        </w:rPr>
        <w:t>4</w:t>
      </w:r>
      <w:r w:rsidR="00A0771C">
        <w:rPr>
          <w:sz w:val="22"/>
        </w:rPr>
        <w:t xml:space="preserve"> of this document</w:t>
      </w:r>
      <w:r w:rsidRPr="00C003BF">
        <w:rPr>
          <w:sz w:val="22"/>
        </w:rPr>
        <w:t>.</w:t>
      </w:r>
    </w:p>
    <w:p w14:paraId="7430F83E" w14:textId="41B6A4D5" w:rsidR="00EE16CA" w:rsidRDefault="00264B80" w:rsidP="00855D7F">
      <w:pPr>
        <w:pStyle w:val="BodyText"/>
        <w:spacing w:before="122"/>
        <w:ind w:left="90" w:right="371"/>
        <w:jc w:val="both"/>
        <w:rPr>
          <w:noProof/>
          <w:sz w:val="22"/>
          <w:lang w:bidi="ar-SA"/>
        </w:rPr>
      </w:pPr>
      <w:r>
        <w:rPr>
          <w:noProof/>
          <w:sz w:val="22"/>
          <w:lang w:bidi="ar-SA"/>
        </w:rPr>
        <w:t>Business q</w:t>
      </w:r>
      <w:r w:rsidR="00756473" w:rsidRPr="00756473">
        <w:rPr>
          <w:noProof/>
          <w:sz w:val="22"/>
          <w:lang w:bidi="ar-SA"/>
        </w:rPr>
        <w:t xml:space="preserve">uestions concerning any portion of this solicitation shall be directed in writing via </w:t>
      </w:r>
      <w:r w:rsidR="00065008">
        <w:rPr>
          <w:noProof/>
          <w:sz w:val="22"/>
          <w:lang w:bidi="ar-SA"/>
        </w:rPr>
        <w:t xml:space="preserve">client </w:t>
      </w:r>
      <w:r w:rsidR="008E2AAF">
        <w:rPr>
          <w:noProof/>
          <w:sz w:val="22"/>
          <w:lang w:bidi="ar-SA"/>
        </w:rPr>
        <w:t xml:space="preserve">Lisa Foreman, </w:t>
      </w:r>
      <w:r w:rsidR="008E2AAF" w:rsidRPr="008E2AAF">
        <w:rPr>
          <w:noProof/>
          <w:sz w:val="22"/>
          <w:lang w:bidi="ar-SA"/>
        </w:rPr>
        <w:t>lisa.foreman@halifax.org</w:t>
      </w:r>
      <w:r w:rsidR="008E2AAF">
        <w:rPr>
          <w:noProof/>
          <w:sz w:val="22"/>
          <w:lang w:bidi="ar-SA"/>
        </w:rPr>
        <w:t>,</w:t>
      </w:r>
      <w:r w:rsidR="004E7FD9">
        <w:rPr>
          <w:noProof/>
          <w:sz w:val="22"/>
          <w:lang w:bidi="ar-SA"/>
        </w:rPr>
        <w:t xml:space="preserve"> and template questions shall be directed in writing via the aptitude Strategic Supplier Partner</w:t>
      </w:r>
      <w:r w:rsidR="0029269C">
        <w:rPr>
          <w:noProof/>
          <w:sz w:val="22"/>
          <w:lang w:bidi="ar-SA"/>
        </w:rPr>
        <w:t xml:space="preserve">, </w:t>
      </w:r>
      <w:r w:rsidR="00F21786">
        <w:rPr>
          <w:noProof/>
          <w:sz w:val="22"/>
          <w:lang w:bidi="ar-SA"/>
        </w:rPr>
        <w:t>Cameron Lloyd, cameron.lloyd@aptitude.com</w:t>
      </w:r>
      <w:r w:rsidR="009D6136">
        <w:rPr>
          <w:noProof/>
          <w:sz w:val="22"/>
          <w:lang w:bidi="ar-SA"/>
        </w:rPr>
        <w:t>,</w:t>
      </w:r>
      <w:r w:rsidR="00756473" w:rsidRPr="00756473">
        <w:rPr>
          <w:noProof/>
          <w:sz w:val="22"/>
          <w:lang w:bidi="ar-SA"/>
        </w:rPr>
        <w:t xml:space="preserve"> for this specific solicitation.</w:t>
      </w:r>
    </w:p>
    <w:p w14:paraId="255D74E5" w14:textId="2DFA1095" w:rsidR="004A58B9" w:rsidRDefault="004A58B9" w:rsidP="00EE16CA">
      <w:pPr>
        <w:pStyle w:val="BodyText"/>
        <w:spacing w:before="122"/>
        <w:ind w:left="136"/>
        <w:jc w:val="center"/>
        <w:rPr>
          <w:sz w:val="24"/>
        </w:rPr>
      </w:pPr>
      <w:r w:rsidRPr="00C003BF">
        <w:rPr>
          <w:sz w:val="22"/>
        </w:rPr>
        <w:t>Solicitation document</w:t>
      </w:r>
      <w:r w:rsidR="00EE16CA">
        <w:rPr>
          <w:sz w:val="22"/>
        </w:rPr>
        <w:t>s</w:t>
      </w:r>
      <w:r w:rsidRPr="00C003BF">
        <w:rPr>
          <w:sz w:val="22"/>
        </w:rPr>
        <w:t xml:space="preserve"> and all required forms are available on-line at </w:t>
      </w:r>
      <w:r w:rsidR="00156438" w:rsidRPr="00156438">
        <w:t>https://aptitude.company/news/public-bid-notice2/</w:t>
      </w:r>
      <w:r w:rsidR="00C55F58" w:rsidRPr="00A0771C">
        <w:rPr>
          <w:sz w:val="24"/>
        </w:rPr>
        <w:t>.</w:t>
      </w:r>
    </w:p>
    <w:p w14:paraId="542437FA" w14:textId="77777777" w:rsidR="00194A85" w:rsidRPr="00C003BF" w:rsidRDefault="00194A85" w:rsidP="00EE16CA">
      <w:pPr>
        <w:pStyle w:val="BodyText"/>
        <w:spacing w:before="122"/>
        <w:ind w:left="136"/>
        <w:jc w:val="center"/>
        <w:rPr>
          <w:sz w:val="22"/>
        </w:rPr>
      </w:pPr>
    </w:p>
    <w:p w14:paraId="0D5A3EA0" w14:textId="77777777" w:rsidR="004A58B9" w:rsidRPr="00C003BF" w:rsidRDefault="004A58B9" w:rsidP="00EE16CA">
      <w:pPr>
        <w:jc w:val="center"/>
        <w:rPr>
          <w:sz w:val="24"/>
        </w:rPr>
        <w:sectPr w:rsidR="004A58B9" w:rsidRPr="00C003BF" w:rsidSect="00686896">
          <w:footerReference w:type="default" r:id="rId12"/>
          <w:headerReference w:type="first" r:id="rId13"/>
          <w:pgSz w:w="12240" w:h="15840"/>
          <w:pgMar w:top="260" w:right="1180" w:bottom="1480" w:left="1160" w:header="720" w:footer="1281"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06DC8442" w14:textId="77777777" w:rsidR="00EC1F50" w:rsidRDefault="00EC1F50" w:rsidP="00E26FE7">
      <w:pPr>
        <w:spacing w:before="194"/>
        <w:ind w:firstLine="720"/>
        <w:rPr>
          <w:rFonts w:ascii="Arial"/>
          <w:b/>
          <w:sz w:val="20"/>
        </w:rPr>
      </w:pPr>
      <w:r>
        <w:rPr>
          <w:rFonts w:ascii="Arial"/>
          <w:b/>
          <w:sz w:val="20"/>
        </w:rPr>
        <w:lastRenderedPageBreak/>
        <w:t>Contents</w:t>
      </w:r>
    </w:p>
    <w:p w14:paraId="54CA8BE7" w14:textId="77777777" w:rsidR="00EC1F50" w:rsidRDefault="00EC1F50" w:rsidP="005200F3">
      <w:pPr>
        <w:pStyle w:val="ListParagraph"/>
        <w:widowControl w:val="0"/>
        <w:numPr>
          <w:ilvl w:val="0"/>
          <w:numId w:val="13"/>
        </w:numPr>
        <w:tabs>
          <w:tab w:val="left" w:pos="1477"/>
          <w:tab w:val="left" w:pos="1478"/>
          <w:tab w:val="right" w:leader="dot" w:pos="10182"/>
        </w:tabs>
        <w:autoSpaceDE w:val="0"/>
        <w:autoSpaceDN w:val="0"/>
        <w:spacing w:before="195" w:after="0" w:line="240" w:lineRule="auto"/>
        <w:contextualSpacing w:val="0"/>
        <w:rPr>
          <w:rFonts w:ascii="Arial"/>
        </w:rPr>
      </w:pPr>
      <w:r w:rsidRPr="00AB003E">
        <w:rPr>
          <w:rFonts w:ascii="Arial"/>
          <w:highlight w:val="yellow"/>
        </w:rPr>
        <w:t>GENERAL TERMS</w:t>
      </w:r>
      <w:r w:rsidRPr="00AB003E">
        <w:rPr>
          <w:rFonts w:ascii="Arial"/>
          <w:spacing w:val="-40"/>
          <w:highlight w:val="yellow"/>
        </w:rPr>
        <w:t xml:space="preserve"> </w:t>
      </w:r>
      <w:r w:rsidRPr="00AB003E">
        <w:rPr>
          <w:rFonts w:ascii="Arial"/>
          <w:highlight w:val="yellow"/>
        </w:rPr>
        <w:t>AND</w:t>
      </w:r>
      <w:r w:rsidRPr="00AB003E">
        <w:rPr>
          <w:rFonts w:ascii="Arial"/>
          <w:spacing w:val="-22"/>
          <w:highlight w:val="yellow"/>
        </w:rPr>
        <w:t xml:space="preserve"> </w:t>
      </w:r>
      <w:r w:rsidRPr="00AB003E">
        <w:rPr>
          <w:rFonts w:ascii="Arial"/>
          <w:highlight w:val="yellow"/>
        </w:rPr>
        <w:t>CONDITIONS</w:t>
      </w:r>
      <w:r>
        <w:rPr>
          <w:rFonts w:ascii="Arial"/>
        </w:rPr>
        <w:tab/>
        <w:t>4</w:t>
      </w:r>
    </w:p>
    <w:p w14:paraId="7965F209" w14:textId="08ABDF8E"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Introduction</w:t>
      </w:r>
      <w:r>
        <w:rPr>
          <w:rFonts w:ascii="Arial"/>
        </w:rPr>
        <w:tab/>
        <w:t>4</w:t>
      </w:r>
    </w:p>
    <w:p w14:paraId="57032A4B"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Solicitation</w:t>
      </w:r>
      <w:r>
        <w:rPr>
          <w:rFonts w:ascii="Arial"/>
          <w:spacing w:val="-16"/>
        </w:rPr>
        <w:t xml:space="preserve"> </w:t>
      </w:r>
      <w:r>
        <w:rPr>
          <w:rFonts w:ascii="Arial"/>
        </w:rPr>
        <w:t>Timeline</w:t>
      </w:r>
      <w:r>
        <w:rPr>
          <w:rFonts w:ascii="Arial"/>
        </w:rPr>
        <w:tab/>
        <w:t>4</w:t>
      </w:r>
    </w:p>
    <w:p w14:paraId="2F7A7629"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6" w:after="0" w:line="240" w:lineRule="auto"/>
        <w:ind w:hanging="361"/>
        <w:contextualSpacing w:val="0"/>
        <w:rPr>
          <w:rFonts w:ascii="Arial"/>
        </w:rPr>
      </w:pPr>
      <w:r>
        <w:rPr>
          <w:rFonts w:ascii="Arial"/>
        </w:rPr>
        <w:t>Release</w:t>
      </w:r>
      <w:r>
        <w:rPr>
          <w:rFonts w:ascii="Arial"/>
          <w:spacing w:val="-19"/>
        </w:rPr>
        <w:t xml:space="preserve"> </w:t>
      </w:r>
      <w:r>
        <w:rPr>
          <w:rFonts w:ascii="Arial"/>
        </w:rPr>
        <w:t>of</w:t>
      </w:r>
      <w:r>
        <w:rPr>
          <w:rFonts w:ascii="Arial"/>
          <w:spacing w:val="-17"/>
        </w:rPr>
        <w:t xml:space="preserve"> </w:t>
      </w:r>
      <w:r>
        <w:rPr>
          <w:rFonts w:ascii="Arial"/>
        </w:rPr>
        <w:t>News</w:t>
      </w:r>
      <w:r>
        <w:rPr>
          <w:rFonts w:ascii="Arial"/>
          <w:spacing w:val="-19"/>
        </w:rPr>
        <w:t xml:space="preserve"> </w:t>
      </w:r>
      <w:r>
        <w:rPr>
          <w:rFonts w:ascii="Arial"/>
        </w:rPr>
        <w:t>Information</w:t>
      </w:r>
      <w:r>
        <w:rPr>
          <w:rFonts w:ascii="Arial"/>
          <w:spacing w:val="-18"/>
        </w:rPr>
        <w:t xml:space="preserve"> </w:t>
      </w:r>
      <w:r>
        <w:rPr>
          <w:rFonts w:ascii="Arial"/>
        </w:rPr>
        <w:t>and</w:t>
      </w:r>
      <w:r>
        <w:rPr>
          <w:rFonts w:ascii="Arial"/>
          <w:spacing w:val="-16"/>
        </w:rPr>
        <w:t xml:space="preserve"> </w:t>
      </w:r>
      <w:r>
        <w:rPr>
          <w:rFonts w:ascii="Arial"/>
        </w:rPr>
        <w:t>Advertising</w:t>
      </w:r>
      <w:r>
        <w:rPr>
          <w:rFonts w:ascii="Arial"/>
        </w:rPr>
        <w:tab/>
        <w:t>5</w:t>
      </w:r>
    </w:p>
    <w:p w14:paraId="0813C07D"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Compliance</w:t>
      </w:r>
      <w:r>
        <w:rPr>
          <w:rFonts w:ascii="Arial"/>
          <w:spacing w:val="-16"/>
        </w:rPr>
        <w:t xml:space="preserve"> </w:t>
      </w:r>
      <w:r>
        <w:rPr>
          <w:rFonts w:ascii="Arial"/>
        </w:rPr>
        <w:t>with</w:t>
      </w:r>
      <w:r>
        <w:rPr>
          <w:rFonts w:ascii="Arial"/>
          <w:spacing w:val="-19"/>
        </w:rPr>
        <w:t xml:space="preserve"> </w:t>
      </w:r>
      <w:r>
        <w:rPr>
          <w:rFonts w:ascii="Arial"/>
        </w:rPr>
        <w:t>Laws</w:t>
      </w:r>
      <w:r>
        <w:rPr>
          <w:rFonts w:ascii="Arial"/>
          <w:spacing w:val="-18"/>
        </w:rPr>
        <w:t xml:space="preserve"> </w:t>
      </w:r>
      <w:r>
        <w:rPr>
          <w:rFonts w:ascii="Arial"/>
        </w:rPr>
        <w:t>and</w:t>
      </w:r>
      <w:r>
        <w:rPr>
          <w:rFonts w:ascii="Arial"/>
          <w:spacing w:val="-16"/>
        </w:rPr>
        <w:t xml:space="preserve"> </w:t>
      </w:r>
      <w:r>
        <w:rPr>
          <w:rFonts w:ascii="Arial"/>
        </w:rPr>
        <w:t>Venue</w:t>
      </w:r>
      <w:r>
        <w:rPr>
          <w:rFonts w:ascii="Arial"/>
        </w:rPr>
        <w:tab/>
        <w:t>5</w:t>
      </w:r>
    </w:p>
    <w:p w14:paraId="78CC3AB9"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8" w:after="0" w:line="240" w:lineRule="auto"/>
        <w:ind w:hanging="361"/>
        <w:contextualSpacing w:val="0"/>
        <w:rPr>
          <w:rFonts w:ascii="Arial"/>
        </w:rPr>
      </w:pPr>
      <w:r>
        <w:rPr>
          <w:rFonts w:ascii="Arial"/>
        </w:rPr>
        <w:t>Severability</w:t>
      </w:r>
      <w:r>
        <w:rPr>
          <w:rFonts w:ascii="Arial"/>
        </w:rPr>
        <w:tab/>
        <w:t>5</w:t>
      </w:r>
    </w:p>
    <w:p w14:paraId="4DF5B7B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Force</w:t>
      </w:r>
      <w:r>
        <w:rPr>
          <w:rFonts w:ascii="Arial"/>
          <w:spacing w:val="-18"/>
        </w:rPr>
        <w:t xml:space="preserve"> </w:t>
      </w:r>
      <w:r>
        <w:rPr>
          <w:rFonts w:ascii="Arial"/>
        </w:rPr>
        <w:t>Majeure</w:t>
      </w:r>
      <w:r>
        <w:rPr>
          <w:rFonts w:ascii="Arial"/>
        </w:rPr>
        <w:tab/>
        <w:t>5</w:t>
      </w:r>
    </w:p>
    <w:p w14:paraId="66954ED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Cancellation/Termination</w:t>
      </w:r>
      <w:r>
        <w:rPr>
          <w:rFonts w:ascii="Arial"/>
        </w:rPr>
        <w:tab/>
        <w:t>5</w:t>
      </w:r>
    </w:p>
    <w:p w14:paraId="00DF5EDC" w14:textId="38FABEC8" w:rsidR="00225C7A" w:rsidRDefault="00225C7A"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Non-Appropriation</w:t>
      </w:r>
      <w:r>
        <w:rPr>
          <w:rFonts w:ascii="Arial"/>
        </w:rPr>
        <w:tab/>
        <w:t>6</w:t>
      </w:r>
    </w:p>
    <w:p w14:paraId="08FDFE13"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Indemnification</w:t>
      </w:r>
      <w:r>
        <w:rPr>
          <w:rFonts w:ascii="Arial"/>
        </w:rPr>
        <w:tab/>
        <w:t>6</w:t>
      </w:r>
    </w:p>
    <w:p w14:paraId="1308D75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Public</w:t>
      </w:r>
      <w:r>
        <w:rPr>
          <w:rFonts w:ascii="Arial"/>
          <w:spacing w:val="-18"/>
        </w:rPr>
        <w:t xml:space="preserve"> </w:t>
      </w:r>
      <w:r>
        <w:rPr>
          <w:rFonts w:ascii="Arial"/>
        </w:rPr>
        <w:t>Entity</w:t>
      </w:r>
      <w:r>
        <w:rPr>
          <w:rFonts w:ascii="Arial"/>
          <w:spacing w:val="-17"/>
        </w:rPr>
        <w:t xml:space="preserve"> </w:t>
      </w:r>
      <w:r>
        <w:rPr>
          <w:rFonts w:ascii="Arial"/>
        </w:rPr>
        <w:t>Crimes</w:t>
      </w:r>
      <w:r>
        <w:rPr>
          <w:rFonts w:ascii="Arial"/>
        </w:rPr>
        <w:tab/>
        <w:t>6</w:t>
      </w:r>
    </w:p>
    <w:p w14:paraId="55395C60"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Scrutinized</w:t>
      </w:r>
      <w:r>
        <w:rPr>
          <w:rFonts w:ascii="Arial"/>
          <w:spacing w:val="-19"/>
        </w:rPr>
        <w:t xml:space="preserve"> </w:t>
      </w:r>
      <w:r>
        <w:rPr>
          <w:rFonts w:ascii="Arial"/>
        </w:rPr>
        <w:t>Companies</w:t>
      </w:r>
      <w:r>
        <w:rPr>
          <w:rFonts w:ascii="Arial"/>
        </w:rPr>
        <w:tab/>
        <w:t>6</w:t>
      </w:r>
    </w:p>
    <w:p w14:paraId="1499A4D2" w14:textId="5B2EC3B6" w:rsidR="00EC1F50" w:rsidRDefault="00EC1F50" w:rsidP="005200F3">
      <w:pPr>
        <w:pStyle w:val="ListParagraph"/>
        <w:widowControl w:val="0"/>
        <w:numPr>
          <w:ilvl w:val="1"/>
          <w:numId w:val="13"/>
        </w:numPr>
        <w:tabs>
          <w:tab w:val="left" w:pos="2081"/>
          <w:tab w:val="right" w:leader="dot" w:pos="10170"/>
        </w:tabs>
        <w:autoSpaceDE w:val="0"/>
        <w:autoSpaceDN w:val="0"/>
        <w:spacing w:before="128" w:after="0" w:line="240" w:lineRule="auto"/>
        <w:ind w:hanging="361"/>
        <w:contextualSpacing w:val="0"/>
        <w:rPr>
          <w:rFonts w:ascii="Arial"/>
        </w:rPr>
      </w:pPr>
      <w:r>
        <w:rPr>
          <w:rFonts w:ascii="Arial"/>
        </w:rPr>
        <w:t>Foreign Countries</w:t>
      </w:r>
      <w:r>
        <w:rPr>
          <w:rFonts w:ascii="Arial"/>
          <w:spacing w:val="-36"/>
        </w:rPr>
        <w:t xml:space="preserve"> </w:t>
      </w:r>
      <w:r>
        <w:rPr>
          <w:rFonts w:ascii="Arial"/>
        </w:rPr>
        <w:t>of</w:t>
      </w:r>
      <w:r>
        <w:rPr>
          <w:rFonts w:ascii="Arial"/>
          <w:spacing w:val="-17"/>
        </w:rPr>
        <w:t xml:space="preserve"> </w:t>
      </w:r>
      <w:r>
        <w:rPr>
          <w:rFonts w:ascii="Arial"/>
        </w:rPr>
        <w:t>Concern</w:t>
      </w:r>
      <w:r>
        <w:rPr>
          <w:rFonts w:ascii="Arial"/>
        </w:rPr>
        <w:tab/>
      </w:r>
      <w:r w:rsidR="00225C7A">
        <w:rPr>
          <w:rFonts w:ascii="Arial"/>
        </w:rPr>
        <w:t xml:space="preserve">  </w:t>
      </w:r>
      <w:r>
        <w:rPr>
          <w:rFonts w:ascii="Arial"/>
        </w:rPr>
        <w:t>6</w:t>
      </w:r>
    </w:p>
    <w:p w14:paraId="6554CCE0" w14:textId="6E1CBE8E" w:rsidR="00EC1F50" w:rsidRDefault="00EC1F50" w:rsidP="005200F3">
      <w:pPr>
        <w:pStyle w:val="ListParagraph"/>
        <w:widowControl w:val="0"/>
        <w:numPr>
          <w:ilvl w:val="1"/>
          <w:numId w:val="13"/>
        </w:numPr>
        <w:tabs>
          <w:tab w:val="left" w:pos="2081"/>
          <w:tab w:val="right" w:leader="dot" w:pos="10174"/>
        </w:tabs>
        <w:autoSpaceDE w:val="0"/>
        <w:autoSpaceDN w:val="0"/>
        <w:spacing w:before="129" w:after="0" w:line="240" w:lineRule="auto"/>
        <w:ind w:hanging="361"/>
        <w:contextualSpacing w:val="0"/>
        <w:rPr>
          <w:rFonts w:ascii="Arial"/>
        </w:rPr>
      </w:pPr>
      <w:r>
        <w:rPr>
          <w:rFonts w:ascii="Arial"/>
        </w:rPr>
        <w:t>Social,</w:t>
      </w:r>
      <w:r>
        <w:rPr>
          <w:rFonts w:ascii="Arial"/>
          <w:spacing w:val="-19"/>
        </w:rPr>
        <w:t xml:space="preserve"> </w:t>
      </w:r>
      <w:r>
        <w:rPr>
          <w:rFonts w:ascii="Arial"/>
        </w:rPr>
        <w:t>Political,</w:t>
      </w:r>
      <w:r>
        <w:rPr>
          <w:rFonts w:ascii="Arial"/>
          <w:spacing w:val="-18"/>
        </w:rPr>
        <w:t xml:space="preserve"> </w:t>
      </w:r>
      <w:r>
        <w:rPr>
          <w:rFonts w:ascii="Arial"/>
        </w:rPr>
        <w:t>or</w:t>
      </w:r>
      <w:r>
        <w:rPr>
          <w:rFonts w:ascii="Arial"/>
          <w:spacing w:val="-18"/>
        </w:rPr>
        <w:t xml:space="preserve"> </w:t>
      </w:r>
      <w:r>
        <w:rPr>
          <w:rFonts w:ascii="Arial"/>
        </w:rPr>
        <w:t>Ideological</w:t>
      </w:r>
      <w:r>
        <w:rPr>
          <w:rFonts w:ascii="Arial"/>
          <w:spacing w:val="-19"/>
        </w:rPr>
        <w:t xml:space="preserve"> </w:t>
      </w:r>
      <w:r>
        <w:rPr>
          <w:rFonts w:ascii="Arial"/>
        </w:rPr>
        <w:t>Interests</w:t>
      </w:r>
      <w:r>
        <w:rPr>
          <w:rFonts w:ascii="Arial"/>
          <w:spacing w:val="-19"/>
        </w:rPr>
        <w:t xml:space="preserve"> </w:t>
      </w:r>
      <w:r>
        <w:rPr>
          <w:rFonts w:ascii="Arial"/>
        </w:rPr>
        <w:t>in</w:t>
      </w:r>
      <w:r>
        <w:rPr>
          <w:rFonts w:ascii="Arial"/>
          <w:spacing w:val="-19"/>
        </w:rPr>
        <w:t xml:space="preserve"> </w:t>
      </w:r>
      <w:r>
        <w:rPr>
          <w:rFonts w:ascii="Arial"/>
        </w:rPr>
        <w:t>Government</w:t>
      </w:r>
      <w:r>
        <w:rPr>
          <w:rFonts w:ascii="Arial"/>
          <w:spacing w:val="-20"/>
        </w:rPr>
        <w:t xml:space="preserve"> </w:t>
      </w:r>
      <w:r>
        <w:rPr>
          <w:rFonts w:ascii="Arial"/>
        </w:rPr>
        <w:t>Contracting</w:t>
      </w:r>
      <w:r>
        <w:rPr>
          <w:rFonts w:ascii="Arial"/>
        </w:rPr>
        <w:tab/>
      </w:r>
      <w:r w:rsidR="00225C7A">
        <w:rPr>
          <w:rFonts w:ascii="Arial"/>
        </w:rPr>
        <w:t>7</w:t>
      </w:r>
    </w:p>
    <w:p w14:paraId="01449D3F" w14:textId="77777777" w:rsidR="00EC1F50" w:rsidRDefault="00EC1F50" w:rsidP="005200F3">
      <w:pPr>
        <w:pStyle w:val="ListParagraph"/>
        <w:widowControl w:val="0"/>
        <w:numPr>
          <w:ilvl w:val="1"/>
          <w:numId w:val="13"/>
        </w:numPr>
        <w:tabs>
          <w:tab w:val="left" w:pos="2081"/>
          <w:tab w:val="right" w:leader="dot" w:pos="10170"/>
        </w:tabs>
        <w:autoSpaceDE w:val="0"/>
        <w:autoSpaceDN w:val="0"/>
        <w:spacing w:before="127" w:after="0" w:line="240" w:lineRule="auto"/>
        <w:ind w:hanging="361"/>
        <w:contextualSpacing w:val="0"/>
        <w:rPr>
          <w:rFonts w:ascii="Arial"/>
        </w:rPr>
      </w:pPr>
      <w:r>
        <w:rPr>
          <w:rFonts w:ascii="Arial"/>
        </w:rPr>
        <w:t>Non-Collusion</w:t>
      </w:r>
      <w:r>
        <w:rPr>
          <w:rFonts w:ascii="Arial"/>
        </w:rPr>
        <w:tab/>
        <w:t>7</w:t>
      </w:r>
    </w:p>
    <w:p w14:paraId="405134A1"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8" w:after="0" w:line="240" w:lineRule="auto"/>
        <w:ind w:hanging="361"/>
        <w:contextualSpacing w:val="0"/>
        <w:rPr>
          <w:rFonts w:ascii="Arial"/>
        </w:rPr>
      </w:pPr>
      <w:r>
        <w:rPr>
          <w:rFonts w:ascii="Arial"/>
        </w:rPr>
        <w:t>Non-Conflict</w:t>
      </w:r>
      <w:r>
        <w:rPr>
          <w:rFonts w:ascii="Arial"/>
          <w:spacing w:val="-18"/>
        </w:rPr>
        <w:t xml:space="preserve"> </w:t>
      </w:r>
      <w:r>
        <w:rPr>
          <w:rFonts w:ascii="Arial"/>
        </w:rPr>
        <w:t>of</w:t>
      </w:r>
      <w:r>
        <w:rPr>
          <w:rFonts w:ascii="Arial"/>
          <w:spacing w:val="-17"/>
        </w:rPr>
        <w:t xml:space="preserve"> </w:t>
      </w:r>
      <w:r>
        <w:rPr>
          <w:rFonts w:ascii="Arial"/>
        </w:rPr>
        <w:t>Interest</w:t>
      </w:r>
      <w:r>
        <w:rPr>
          <w:rFonts w:ascii="Arial"/>
        </w:rPr>
        <w:tab/>
        <w:t>7</w:t>
      </w:r>
    </w:p>
    <w:p w14:paraId="065CEDEB"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Human</w:t>
      </w:r>
      <w:r>
        <w:rPr>
          <w:rFonts w:ascii="Arial"/>
          <w:spacing w:val="-17"/>
        </w:rPr>
        <w:t xml:space="preserve"> </w:t>
      </w:r>
      <w:r>
        <w:rPr>
          <w:rFonts w:ascii="Arial"/>
        </w:rPr>
        <w:t>Trafficking</w:t>
      </w:r>
      <w:r>
        <w:rPr>
          <w:rFonts w:ascii="Arial"/>
          <w:spacing w:val="-15"/>
        </w:rPr>
        <w:t xml:space="preserve"> </w:t>
      </w:r>
      <w:r>
        <w:rPr>
          <w:rFonts w:ascii="Arial"/>
        </w:rPr>
        <w:t>Attestation</w:t>
      </w:r>
      <w:r>
        <w:rPr>
          <w:rFonts w:ascii="Arial"/>
        </w:rPr>
        <w:tab/>
        <w:t>7</w:t>
      </w:r>
    </w:p>
    <w:p w14:paraId="361FFEC1"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References</w:t>
      </w:r>
      <w:r>
        <w:rPr>
          <w:rFonts w:ascii="Arial"/>
        </w:rPr>
        <w:tab/>
        <w:t>7</w:t>
      </w:r>
    </w:p>
    <w:p w14:paraId="047CF64D"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FL</w:t>
      </w:r>
      <w:r>
        <w:rPr>
          <w:rFonts w:ascii="Arial"/>
          <w:spacing w:val="-20"/>
        </w:rPr>
        <w:t xml:space="preserve"> </w:t>
      </w:r>
      <w:r>
        <w:rPr>
          <w:rFonts w:ascii="Arial"/>
        </w:rPr>
        <w:t>Dept</w:t>
      </w:r>
      <w:r>
        <w:rPr>
          <w:rFonts w:ascii="Arial"/>
          <w:spacing w:val="-20"/>
        </w:rPr>
        <w:t xml:space="preserve"> </w:t>
      </w:r>
      <w:r>
        <w:rPr>
          <w:rFonts w:ascii="Arial"/>
        </w:rPr>
        <w:t>of</w:t>
      </w:r>
      <w:r>
        <w:rPr>
          <w:rFonts w:ascii="Arial"/>
          <w:spacing w:val="-19"/>
        </w:rPr>
        <w:t xml:space="preserve"> </w:t>
      </w:r>
      <w:r>
        <w:rPr>
          <w:rFonts w:ascii="Arial"/>
        </w:rPr>
        <w:t>State,</w:t>
      </w:r>
      <w:r>
        <w:rPr>
          <w:rFonts w:ascii="Arial"/>
          <w:spacing w:val="-19"/>
        </w:rPr>
        <w:t xml:space="preserve"> </w:t>
      </w:r>
      <w:r>
        <w:rPr>
          <w:rFonts w:ascii="Arial"/>
        </w:rPr>
        <w:t>Div.</w:t>
      </w:r>
      <w:r>
        <w:rPr>
          <w:rFonts w:ascii="Arial"/>
          <w:spacing w:val="-19"/>
        </w:rPr>
        <w:t xml:space="preserve"> </w:t>
      </w:r>
      <w:r>
        <w:rPr>
          <w:rFonts w:ascii="Arial"/>
        </w:rPr>
        <w:t>of</w:t>
      </w:r>
      <w:r>
        <w:rPr>
          <w:rFonts w:ascii="Arial"/>
          <w:spacing w:val="-20"/>
        </w:rPr>
        <w:t xml:space="preserve"> </w:t>
      </w:r>
      <w:r>
        <w:rPr>
          <w:rFonts w:ascii="Arial"/>
        </w:rPr>
        <w:t>Corp.</w:t>
      </w:r>
      <w:r>
        <w:rPr>
          <w:rFonts w:ascii="Arial"/>
          <w:spacing w:val="-19"/>
        </w:rPr>
        <w:t xml:space="preserve"> </w:t>
      </w:r>
      <w:r>
        <w:rPr>
          <w:rFonts w:ascii="Arial"/>
        </w:rPr>
        <w:t>Registration</w:t>
      </w:r>
      <w:r>
        <w:rPr>
          <w:rFonts w:ascii="Arial"/>
          <w:spacing w:val="-19"/>
        </w:rPr>
        <w:t xml:space="preserve"> </w:t>
      </w:r>
      <w:r>
        <w:rPr>
          <w:rFonts w:ascii="Arial"/>
        </w:rPr>
        <w:t>Requirements</w:t>
      </w:r>
      <w:r>
        <w:rPr>
          <w:rFonts w:ascii="Arial"/>
        </w:rPr>
        <w:tab/>
        <w:t>7</w:t>
      </w:r>
    </w:p>
    <w:p w14:paraId="4854E359" w14:textId="65E40A62" w:rsidR="007D6F9E" w:rsidRDefault="007D6F9E" w:rsidP="005200F3">
      <w:pPr>
        <w:pStyle w:val="ListParagraph"/>
        <w:widowControl w:val="0"/>
        <w:numPr>
          <w:ilvl w:val="1"/>
          <w:numId w:val="13"/>
        </w:numPr>
        <w:tabs>
          <w:tab w:val="left" w:pos="2081"/>
          <w:tab w:val="right" w:leader="dot" w:pos="10182"/>
        </w:tabs>
        <w:autoSpaceDE w:val="0"/>
        <w:autoSpaceDN w:val="0"/>
        <w:spacing w:before="129" w:after="0" w:line="240" w:lineRule="auto"/>
        <w:contextualSpacing w:val="0"/>
        <w:rPr>
          <w:rFonts w:ascii="Arial"/>
        </w:rPr>
      </w:pPr>
      <w:r>
        <w:rPr>
          <w:rFonts w:ascii="Arial"/>
        </w:rPr>
        <w:t>Licenses and Fees</w:t>
      </w:r>
      <w:r>
        <w:rPr>
          <w:rFonts w:ascii="Arial"/>
        </w:rPr>
        <w:tab/>
        <w:t>7</w:t>
      </w:r>
    </w:p>
    <w:p w14:paraId="011E2EAB" w14:textId="1DBA3998" w:rsidR="00687DC3" w:rsidRDefault="00687DC3" w:rsidP="005200F3">
      <w:pPr>
        <w:pStyle w:val="ListParagraph"/>
        <w:widowControl w:val="0"/>
        <w:numPr>
          <w:ilvl w:val="1"/>
          <w:numId w:val="13"/>
        </w:numPr>
        <w:tabs>
          <w:tab w:val="left" w:pos="2081"/>
          <w:tab w:val="right" w:leader="dot" w:pos="10182"/>
        </w:tabs>
        <w:autoSpaceDE w:val="0"/>
        <w:autoSpaceDN w:val="0"/>
        <w:spacing w:before="129" w:after="0" w:line="240" w:lineRule="auto"/>
        <w:contextualSpacing w:val="0"/>
        <w:rPr>
          <w:rFonts w:ascii="Arial"/>
        </w:rPr>
      </w:pPr>
      <w:r>
        <w:rPr>
          <w:rFonts w:ascii="Arial"/>
        </w:rPr>
        <w:t>Proof of Insurance</w:t>
      </w:r>
      <w:r>
        <w:rPr>
          <w:rFonts w:ascii="Arial"/>
        </w:rPr>
        <w:tab/>
        <w:t>7</w:t>
      </w:r>
    </w:p>
    <w:p w14:paraId="4901A6B0" w14:textId="772647FF"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Patented</w:t>
      </w:r>
      <w:r>
        <w:rPr>
          <w:rFonts w:ascii="Arial"/>
          <w:spacing w:val="-17"/>
        </w:rPr>
        <w:t xml:space="preserve"> </w:t>
      </w:r>
      <w:r>
        <w:rPr>
          <w:rFonts w:ascii="Arial"/>
        </w:rPr>
        <w:t>Devices,</w:t>
      </w:r>
      <w:r>
        <w:rPr>
          <w:rFonts w:ascii="Arial"/>
          <w:spacing w:val="-20"/>
        </w:rPr>
        <w:t xml:space="preserve"> </w:t>
      </w:r>
      <w:r>
        <w:rPr>
          <w:rFonts w:ascii="Arial"/>
        </w:rPr>
        <w:t>Materials,</w:t>
      </w:r>
      <w:r>
        <w:rPr>
          <w:rFonts w:ascii="Arial"/>
          <w:spacing w:val="-18"/>
        </w:rPr>
        <w:t xml:space="preserve"> </w:t>
      </w:r>
      <w:r>
        <w:rPr>
          <w:rFonts w:ascii="Arial"/>
        </w:rPr>
        <w:t>and</w:t>
      </w:r>
      <w:r>
        <w:rPr>
          <w:rFonts w:ascii="Arial"/>
          <w:spacing w:val="-19"/>
        </w:rPr>
        <w:t xml:space="preserve"> </w:t>
      </w:r>
      <w:r>
        <w:rPr>
          <w:rFonts w:ascii="Arial"/>
        </w:rPr>
        <w:t>Processes</w:t>
      </w:r>
      <w:r>
        <w:rPr>
          <w:rFonts w:ascii="Arial"/>
        </w:rPr>
        <w:tab/>
      </w:r>
      <w:r w:rsidR="00225C7A">
        <w:rPr>
          <w:rFonts w:ascii="Arial"/>
        </w:rPr>
        <w:t>8</w:t>
      </w:r>
    </w:p>
    <w:p w14:paraId="5F64890C" w14:textId="092E3A77" w:rsidR="00EC1F50" w:rsidRDefault="00EC1F50" w:rsidP="005200F3">
      <w:pPr>
        <w:pStyle w:val="ListParagraph"/>
        <w:widowControl w:val="0"/>
        <w:numPr>
          <w:ilvl w:val="1"/>
          <w:numId w:val="13"/>
        </w:numPr>
        <w:tabs>
          <w:tab w:val="left" w:pos="2081"/>
          <w:tab w:val="right" w:leader="dot" w:pos="10182"/>
        </w:tabs>
        <w:autoSpaceDE w:val="0"/>
        <w:autoSpaceDN w:val="0"/>
        <w:spacing w:before="128" w:after="0" w:line="240" w:lineRule="auto"/>
        <w:ind w:hanging="361"/>
        <w:contextualSpacing w:val="0"/>
        <w:rPr>
          <w:rFonts w:ascii="Arial"/>
        </w:rPr>
      </w:pPr>
      <w:r>
        <w:rPr>
          <w:rFonts w:ascii="Arial"/>
        </w:rPr>
        <w:t>Assignment, Subcontracting,</w:t>
      </w:r>
      <w:r>
        <w:rPr>
          <w:rFonts w:ascii="Arial"/>
          <w:spacing w:val="-40"/>
        </w:rPr>
        <w:t xml:space="preserve"> </w:t>
      </w:r>
      <w:r>
        <w:rPr>
          <w:rFonts w:ascii="Arial"/>
        </w:rPr>
        <w:t>and</w:t>
      </w:r>
      <w:r>
        <w:rPr>
          <w:rFonts w:ascii="Arial"/>
          <w:spacing w:val="-16"/>
        </w:rPr>
        <w:t xml:space="preserve"> </w:t>
      </w:r>
      <w:r>
        <w:rPr>
          <w:rFonts w:ascii="Arial"/>
        </w:rPr>
        <w:t>Delegation</w:t>
      </w:r>
      <w:r>
        <w:rPr>
          <w:rFonts w:ascii="Arial"/>
        </w:rPr>
        <w:tab/>
      </w:r>
      <w:r w:rsidR="00D05FC0">
        <w:rPr>
          <w:rFonts w:ascii="Arial"/>
        </w:rPr>
        <w:t>8</w:t>
      </w:r>
    </w:p>
    <w:p w14:paraId="2EEA8CC5"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Confidentiality</w:t>
      </w:r>
      <w:r>
        <w:rPr>
          <w:rFonts w:ascii="Arial"/>
        </w:rPr>
        <w:tab/>
        <w:t>8</w:t>
      </w:r>
    </w:p>
    <w:p w14:paraId="30BFD69D" w14:textId="0BD5700E" w:rsidR="00725A30" w:rsidRDefault="00725A3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Resolution of Protest</w:t>
      </w:r>
      <w:r>
        <w:rPr>
          <w:rFonts w:ascii="Arial"/>
        </w:rPr>
        <w:tab/>
        <w:t>8</w:t>
      </w:r>
    </w:p>
    <w:p w14:paraId="77271B42" w14:textId="77777777" w:rsidR="00EC1F50" w:rsidRDefault="00EC1F50" w:rsidP="005200F3">
      <w:pPr>
        <w:pStyle w:val="ListParagraph"/>
        <w:widowControl w:val="0"/>
        <w:numPr>
          <w:ilvl w:val="0"/>
          <w:numId w:val="13"/>
        </w:numPr>
        <w:tabs>
          <w:tab w:val="left" w:pos="1477"/>
          <w:tab w:val="left" w:pos="1478"/>
          <w:tab w:val="right" w:leader="dot" w:pos="10182"/>
        </w:tabs>
        <w:autoSpaceDE w:val="0"/>
        <w:autoSpaceDN w:val="0"/>
        <w:spacing w:before="458" w:after="0" w:line="240" w:lineRule="auto"/>
        <w:contextualSpacing w:val="0"/>
        <w:rPr>
          <w:rFonts w:ascii="Arial"/>
        </w:rPr>
      </w:pPr>
      <w:r w:rsidRPr="00AB003E">
        <w:rPr>
          <w:rFonts w:ascii="Arial"/>
          <w:highlight w:val="yellow"/>
        </w:rPr>
        <w:t>THE</w:t>
      </w:r>
      <w:r w:rsidRPr="00AB003E">
        <w:rPr>
          <w:rFonts w:ascii="Arial"/>
          <w:spacing w:val="-21"/>
          <w:highlight w:val="yellow"/>
        </w:rPr>
        <w:t xml:space="preserve"> </w:t>
      </w:r>
      <w:r w:rsidRPr="00AB003E">
        <w:rPr>
          <w:rFonts w:ascii="Arial"/>
          <w:highlight w:val="yellow"/>
        </w:rPr>
        <w:t>RFP</w:t>
      </w:r>
      <w:r w:rsidRPr="00AB003E">
        <w:rPr>
          <w:rFonts w:ascii="Arial"/>
          <w:spacing w:val="-22"/>
          <w:highlight w:val="yellow"/>
        </w:rPr>
        <w:t xml:space="preserve"> </w:t>
      </w:r>
      <w:r w:rsidRPr="00AB003E">
        <w:rPr>
          <w:rFonts w:ascii="Arial"/>
          <w:highlight w:val="yellow"/>
        </w:rPr>
        <w:t>and</w:t>
      </w:r>
      <w:r w:rsidRPr="00AB003E">
        <w:rPr>
          <w:rFonts w:ascii="Arial"/>
          <w:spacing w:val="-19"/>
          <w:highlight w:val="yellow"/>
        </w:rPr>
        <w:t xml:space="preserve"> </w:t>
      </w:r>
      <w:r w:rsidRPr="00AB003E">
        <w:rPr>
          <w:rFonts w:ascii="Arial"/>
          <w:highlight w:val="yellow"/>
        </w:rPr>
        <w:t>EVALUATION</w:t>
      </w:r>
      <w:r w:rsidRPr="00AB003E">
        <w:rPr>
          <w:rFonts w:ascii="Arial"/>
          <w:spacing w:val="-20"/>
          <w:highlight w:val="yellow"/>
        </w:rPr>
        <w:t xml:space="preserve"> </w:t>
      </w:r>
      <w:r w:rsidRPr="00AB003E">
        <w:rPr>
          <w:rFonts w:ascii="Arial"/>
          <w:highlight w:val="yellow"/>
        </w:rPr>
        <w:t>PROCESS</w:t>
      </w:r>
      <w:r>
        <w:rPr>
          <w:rFonts w:ascii="Arial"/>
        </w:rPr>
        <w:tab/>
        <w:t>9</w:t>
      </w:r>
    </w:p>
    <w:p w14:paraId="324DADEF"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8" w:after="0" w:line="240" w:lineRule="auto"/>
        <w:ind w:hanging="361"/>
        <w:contextualSpacing w:val="0"/>
        <w:rPr>
          <w:rFonts w:ascii="Arial"/>
        </w:rPr>
      </w:pPr>
      <w:r>
        <w:rPr>
          <w:rFonts w:ascii="Arial"/>
        </w:rPr>
        <w:t>RFP</w:t>
      </w:r>
      <w:r>
        <w:rPr>
          <w:rFonts w:ascii="Arial"/>
          <w:spacing w:val="-17"/>
        </w:rPr>
        <w:t xml:space="preserve"> </w:t>
      </w:r>
      <w:r>
        <w:rPr>
          <w:rFonts w:ascii="Arial"/>
        </w:rPr>
        <w:t>Questions</w:t>
      </w:r>
      <w:r>
        <w:rPr>
          <w:rFonts w:ascii="Arial"/>
        </w:rPr>
        <w:tab/>
        <w:t>9</w:t>
      </w:r>
    </w:p>
    <w:p w14:paraId="69168682"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Addenda</w:t>
      </w:r>
      <w:r>
        <w:rPr>
          <w:rFonts w:ascii="Arial"/>
        </w:rPr>
        <w:tab/>
        <w:t>9</w:t>
      </w:r>
    </w:p>
    <w:p w14:paraId="20331D8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Electronic</w:t>
      </w:r>
      <w:r>
        <w:rPr>
          <w:rFonts w:ascii="Arial"/>
          <w:spacing w:val="-20"/>
        </w:rPr>
        <w:t xml:space="preserve"> </w:t>
      </w:r>
      <w:r>
        <w:rPr>
          <w:rFonts w:ascii="Arial"/>
        </w:rPr>
        <w:t>Submittal/Delivery</w:t>
      </w:r>
      <w:r>
        <w:rPr>
          <w:rFonts w:ascii="Arial"/>
          <w:spacing w:val="-18"/>
        </w:rPr>
        <w:t xml:space="preserve"> </w:t>
      </w:r>
      <w:r>
        <w:rPr>
          <w:rFonts w:ascii="Arial"/>
        </w:rPr>
        <w:t>of</w:t>
      </w:r>
      <w:r>
        <w:rPr>
          <w:rFonts w:ascii="Arial"/>
          <w:spacing w:val="-18"/>
        </w:rPr>
        <w:t xml:space="preserve"> </w:t>
      </w:r>
      <w:r>
        <w:rPr>
          <w:rFonts w:ascii="Arial"/>
        </w:rPr>
        <w:t>Solicitation</w:t>
      </w:r>
      <w:r>
        <w:rPr>
          <w:rFonts w:ascii="Arial"/>
          <w:spacing w:val="-18"/>
        </w:rPr>
        <w:t xml:space="preserve"> </w:t>
      </w:r>
      <w:r>
        <w:rPr>
          <w:rFonts w:ascii="Arial"/>
        </w:rPr>
        <w:t>Response</w:t>
      </w:r>
      <w:r>
        <w:rPr>
          <w:rFonts w:ascii="Arial"/>
        </w:rPr>
        <w:tab/>
        <w:t>9</w:t>
      </w:r>
    </w:p>
    <w:p w14:paraId="64002732" w14:textId="77777777" w:rsidR="00EC1F50" w:rsidRDefault="00EC1F50"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ind w:hanging="361"/>
        <w:contextualSpacing w:val="0"/>
        <w:rPr>
          <w:rFonts w:ascii="Arial"/>
        </w:rPr>
      </w:pPr>
      <w:r>
        <w:rPr>
          <w:rFonts w:ascii="Arial"/>
        </w:rPr>
        <w:t>Developmental</w:t>
      </w:r>
      <w:r>
        <w:rPr>
          <w:rFonts w:ascii="Arial"/>
          <w:spacing w:val="-19"/>
        </w:rPr>
        <w:t xml:space="preserve"> </w:t>
      </w:r>
      <w:r>
        <w:rPr>
          <w:rFonts w:ascii="Arial"/>
        </w:rPr>
        <w:t>Costs</w:t>
      </w:r>
      <w:r>
        <w:rPr>
          <w:rFonts w:ascii="Arial"/>
        </w:rPr>
        <w:tab/>
        <w:t>10</w:t>
      </w:r>
    </w:p>
    <w:p w14:paraId="74EC859F" w14:textId="77777777" w:rsidR="00EC1F50" w:rsidRDefault="00EC1F50"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ind w:hanging="361"/>
        <w:contextualSpacing w:val="0"/>
        <w:rPr>
          <w:rFonts w:ascii="Arial"/>
        </w:rPr>
      </w:pPr>
      <w:r>
        <w:rPr>
          <w:rFonts w:ascii="Arial"/>
        </w:rPr>
        <w:t>RFP</w:t>
      </w:r>
      <w:r>
        <w:rPr>
          <w:rFonts w:ascii="Arial"/>
          <w:spacing w:val="-17"/>
        </w:rPr>
        <w:t xml:space="preserve"> </w:t>
      </w:r>
      <w:r>
        <w:rPr>
          <w:rFonts w:ascii="Arial"/>
        </w:rPr>
        <w:t>Minimum</w:t>
      </w:r>
      <w:r>
        <w:rPr>
          <w:rFonts w:ascii="Arial"/>
          <w:spacing w:val="-17"/>
        </w:rPr>
        <w:t xml:space="preserve"> </w:t>
      </w:r>
      <w:r>
        <w:rPr>
          <w:rFonts w:ascii="Arial"/>
        </w:rPr>
        <w:t>Requirements</w:t>
      </w:r>
      <w:r>
        <w:rPr>
          <w:rFonts w:ascii="Arial"/>
        </w:rPr>
        <w:tab/>
        <w:t>10</w:t>
      </w:r>
    </w:p>
    <w:p w14:paraId="11287CF7" w14:textId="63BE0160" w:rsidR="0070447F" w:rsidRDefault="004C0F2B" w:rsidP="005200F3">
      <w:pPr>
        <w:pStyle w:val="ListParagraph"/>
        <w:widowControl w:val="0"/>
        <w:numPr>
          <w:ilvl w:val="1"/>
          <w:numId w:val="13"/>
        </w:numPr>
        <w:tabs>
          <w:tab w:val="left" w:pos="2080"/>
          <w:tab w:val="left" w:pos="2081"/>
          <w:tab w:val="right" w:leader="dot" w:pos="10181"/>
        </w:tabs>
        <w:autoSpaceDE w:val="0"/>
        <w:autoSpaceDN w:val="0"/>
        <w:spacing w:before="126" w:after="0" w:line="240" w:lineRule="auto"/>
        <w:contextualSpacing w:val="0"/>
        <w:rPr>
          <w:rFonts w:ascii="Arial"/>
        </w:rPr>
      </w:pPr>
      <w:r>
        <w:rPr>
          <w:rFonts w:ascii="Arial"/>
        </w:rPr>
        <w:t>Ownership of Proposal</w:t>
      </w:r>
      <w:r w:rsidR="0070447F">
        <w:rPr>
          <w:rFonts w:ascii="Arial"/>
        </w:rPr>
        <w:tab/>
        <w:t>10</w:t>
      </w:r>
    </w:p>
    <w:p w14:paraId="30CF2A83" w14:textId="2D8EF84A" w:rsidR="00EC1F50" w:rsidRDefault="0070447F" w:rsidP="005200F3">
      <w:pPr>
        <w:pStyle w:val="ListParagraph"/>
        <w:widowControl w:val="0"/>
        <w:numPr>
          <w:ilvl w:val="1"/>
          <w:numId w:val="13"/>
        </w:numPr>
        <w:tabs>
          <w:tab w:val="left" w:pos="2080"/>
          <w:tab w:val="left" w:pos="2081"/>
          <w:tab w:val="right" w:leader="dot" w:pos="10181"/>
        </w:tabs>
        <w:autoSpaceDE w:val="0"/>
        <w:autoSpaceDN w:val="0"/>
        <w:spacing w:before="126" w:after="0" w:line="240" w:lineRule="auto"/>
        <w:ind w:hanging="361"/>
        <w:contextualSpacing w:val="0"/>
        <w:rPr>
          <w:rFonts w:ascii="Arial"/>
        </w:rPr>
      </w:pPr>
      <w:bookmarkStart w:id="0" w:name="_Hlk181263052"/>
      <w:r>
        <w:rPr>
          <w:rFonts w:ascii="Arial"/>
        </w:rPr>
        <w:t>Right to Reject Proposal</w:t>
      </w:r>
      <w:r w:rsidR="00EC1F50">
        <w:rPr>
          <w:rFonts w:ascii="Arial"/>
        </w:rPr>
        <w:tab/>
        <w:t>10</w:t>
      </w:r>
    </w:p>
    <w:bookmarkEnd w:id="0"/>
    <w:p w14:paraId="6FE259F4" w14:textId="4C716B82" w:rsidR="00D05FC0" w:rsidRDefault="00373BB3"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contextualSpacing w:val="0"/>
        <w:rPr>
          <w:rFonts w:ascii="Arial"/>
        </w:rPr>
      </w:pPr>
      <w:r>
        <w:rPr>
          <w:rFonts w:ascii="Arial"/>
        </w:rPr>
        <w:t>Organizational Requirements for RFP Proposal</w:t>
      </w:r>
      <w:r w:rsidR="00D05FC0">
        <w:rPr>
          <w:rFonts w:ascii="Arial"/>
        </w:rPr>
        <w:tab/>
        <w:t>1</w:t>
      </w:r>
      <w:r>
        <w:rPr>
          <w:rFonts w:ascii="Arial"/>
        </w:rPr>
        <w:t>0</w:t>
      </w:r>
    </w:p>
    <w:p w14:paraId="443CF434" w14:textId="02B13481" w:rsidR="008726DF" w:rsidRDefault="00A042F7"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contextualSpacing w:val="0"/>
        <w:rPr>
          <w:rFonts w:ascii="Arial"/>
        </w:rPr>
      </w:pPr>
      <w:r>
        <w:rPr>
          <w:rFonts w:ascii="Arial"/>
        </w:rPr>
        <w:t>Evaluation Methods and Criteria</w:t>
      </w:r>
      <w:r w:rsidR="008726DF">
        <w:rPr>
          <w:rFonts w:ascii="Arial"/>
        </w:rPr>
        <w:tab/>
        <w:t>11</w:t>
      </w:r>
    </w:p>
    <w:p w14:paraId="5E696996" w14:textId="068A089A"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lastRenderedPageBreak/>
        <w:t>RFP</w:t>
      </w:r>
      <w:r>
        <w:rPr>
          <w:rFonts w:ascii="Arial"/>
          <w:spacing w:val="-18"/>
        </w:rPr>
        <w:t xml:space="preserve"> </w:t>
      </w:r>
      <w:r>
        <w:rPr>
          <w:rFonts w:ascii="Arial"/>
        </w:rPr>
        <w:t>Proposal</w:t>
      </w:r>
      <w:r>
        <w:rPr>
          <w:rFonts w:ascii="Arial"/>
          <w:spacing w:val="-16"/>
        </w:rPr>
        <w:t xml:space="preserve"> </w:t>
      </w:r>
      <w:r>
        <w:rPr>
          <w:rFonts w:ascii="Arial"/>
        </w:rPr>
        <w:t>Review</w:t>
      </w:r>
      <w:r>
        <w:rPr>
          <w:rFonts w:ascii="Arial"/>
        </w:rPr>
        <w:tab/>
        <w:t>1</w:t>
      </w:r>
      <w:r w:rsidR="00B6174F">
        <w:rPr>
          <w:rFonts w:ascii="Arial"/>
        </w:rPr>
        <w:t>2</w:t>
      </w:r>
    </w:p>
    <w:p w14:paraId="7758C01D" w14:textId="4B9D94FF" w:rsidR="00EC1F50" w:rsidRPr="00A042F7" w:rsidRDefault="00EC1F50" w:rsidP="005200F3">
      <w:pPr>
        <w:pStyle w:val="ListParagraph"/>
        <w:widowControl w:val="0"/>
        <w:numPr>
          <w:ilvl w:val="1"/>
          <w:numId w:val="13"/>
        </w:numPr>
        <w:tabs>
          <w:tab w:val="left" w:pos="2080"/>
          <w:tab w:val="left" w:pos="2081"/>
          <w:tab w:val="right" w:leader="dot" w:pos="10182"/>
        </w:tabs>
        <w:autoSpaceDE w:val="0"/>
        <w:autoSpaceDN w:val="0"/>
        <w:spacing w:before="5" w:after="0" w:line="240" w:lineRule="auto"/>
        <w:ind w:hanging="361"/>
        <w:contextualSpacing w:val="0"/>
        <w:rPr>
          <w:rFonts w:ascii="Arial"/>
        </w:rPr>
      </w:pPr>
      <w:r w:rsidRPr="00A042F7">
        <w:rPr>
          <w:rFonts w:ascii="Arial"/>
        </w:rPr>
        <w:t>Award</w:t>
      </w:r>
      <w:r w:rsidRPr="00A042F7">
        <w:rPr>
          <w:rFonts w:ascii="Arial"/>
        </w:rPr>
        <w:tab/>
        <w:t>1</w:t>
      </w:r>
      <w:r w:rsidR="00B6174F">
        <w:rPr>
          <w:rFonts w:ascii="Arial"/>
        </w:rPr>
        <w:t>3</w:t>
      </w:r>
    </w:p>
    <w:p w14:paraId="22CF22B5" w14:textId="33DAC90B" w:rsidR="00EC1F50" w:rsidRDefault="00EC1F50" w:rsidP="005200F3">
      <w:pPr>
        <w:pStyle w:val="ListParagraph"/>
        <w:widowControl w:val="0"/>
        <w:numPr>
          <w:ilvl w:val="1"/>
          <w:numId w:val="13"/>
        </w:numPr>
        <w:tabs>
          <w:tab w:val="left" w:pos="2081"/>
          <w:tab w:val="right" w:leader="dot" w:pos="10181"/>
        </w:tabs>
        <w:autoSpaceDE w:val="0"/>
        <w:autoSpaceDN w:val="0"/>
        <w:spacing w:before="101" w:after="0" w:line="240" w:lineRule="auto"/>
        <w:ind w:hanging="361"/>
        <w:contextualSpacing w:val="0"/>
        <w:rPr>
          <w:rFonts w:ascii="Arial"/>
        </w:rPr>
      </w:pPr>
      <w:r>
        <w:rPr>
          <w:rFonts w:ascii="Arial"/>
        </w:rPr>
        <w:t>Contract</w:t>
      </w:r>
      <w:r>
        <w:rPr>
          <w:rFonts w:ascii="Arial"/>
          <w:spacing w:val="-17"/>
        </w:rPr>
        <w:t xml:space="preserve"> </w:t>
      </w:r>
      <w:r>
        <w:rPr>
          <w:rFonts w:ascii="Arial"/>
        </w:rPr>
        <w:t>Term</w:t>
      </w:r>
      <w:r>
        <w:rPr>
          <w:rFonts w:ascii="Arial"/>
        </w:rPr>
        <w:tab/>
        <w:t>1</w:t>
      </w:r>
      <w:r w:rsidR="00B6174F">
        <w:rPr>
          <w:rFonts w:ascii="Arial"/>
        </w:rPr>
        <w:t>3</w:t>
      </w:r>
    </w:p>
    <w:p w14:paraId="7F7336AB" w14:textId="481672D5" w:rsidR="00EC1F50" w:rsidRDefault="00EC1F50" w:rsidP="005200F3">
      <w:pPr>
        <w:pStyle w:val="ListParagraph"/>
        <w:widowControl w:val="0"/>
        <w:numPr>
          <w:ilvl w:val="1"/>
          <w:numId w:val="13"/>
        </w:numPr>
        <w:tabs>
          <w:tab w:val="left" w:pos="2081"/>
          <w:tab w:val="right" w:leader="dot" w:pos="10181"/>
        </w:tabs>
        <w:autoSpaceDE w:val="0"/>
        <w:autoSpaceDN w:val="0"/>
        <w:spacing w:before="128" w:after="0" w:line="240" w:lineRule="auto"/>
        <w:ind w:hanging="361"/>
        <w:contextualSpacing w:val="0"/>
        <w:rPr>
          <w:rFonts w:ascii="Arial"/>
        </w:rPr>
      </w:pPr>
      <w:r>
        <w:rPr>
          <w:rFonts w:ascii="Arial"/>
        </w:rPr>
        <w:t>Non-Conformance to</w:t>
      </w:r>
      <w:r>
        <w:rPr>
          <w:rFonts w:ascii="Arial"/>
          <w:spacing w:val="-34"/>
        </w:rPr>
        <w:t xml:space="preserve"> </w:t>
      </w:r>
      <w:r>
        <w:rPr>
          <w:rFonts w:ascii="Arial"/>
        </w:rPr>
        <w:t>Contract</w:t>
      </w:r>
      <w:r>
        <w:rPr>
          <w:rFonts w:ascii="Arial"/>
          <w:spacing w:val="-18"/>
        </w:rPr>
        <w:t xml:space="preserve"> </w:t>
      </w:r>
      <w:r>
        <w:rPr>
          <w:rFonts w:ascii="Arial"/>
        </w:rPr>
        <w:t>Conditions</w:t>
      </w:r>
      <w:r>
        <w:rPr>
          <w:rFonts w:ascii="Arial"/>
        </w:rPr>
        <w:tab/>
        <w:t>1</w:t>
      </w:r>
      <w:r w:rsidR="00B6174F">
        <w:rPr>
          <w:rFonts w:ascii="Arial"/>
        </w:rPr>
        <w:t>3</w:t>
      </w:r>
    </w:p>
    <w:p w14:paraId="020531D1" w14:textId="58075889" w:rsidR="00EC1F50" w:rsidRDefault="00EC1F50" w:rsidP="005200F3">
      <w:pPr>
        <w:pStyle w:val="ListParagraph"/>
        <w:widowControl w:val="0"/>
        <w:numPr>
          <w:ilvl w:val="0"/>
          <w:numId w:val="13"/>
        </w:numPr>
        <w:tabs>
          <w:tab w:val="left" w:pos="1477"/>
          <w:tab w:val="left" w:pos="1478"/>
          <w:tab w:val="right" w:leader="dot" w:pos="10181"/>
        </w:tabs>
        <w:autoSpaceDE w:val="0"/>
        <w:autoSpaceDN w:val="0"/>
        <w:spacing w:before="460" w:after="0" w:line="240" w:lineRule="auto"/>
        <w:contextualSpacing w:val="0"/>
        <w:rPr>
          <w:rFonts w:ascii="Arial"/>
        </w:rPr>
      </w:pPr>
      <w:r w:rsidRPr="00AB003E">
        <w:rPr>
          <w:rFonts w:ascii="Arial"/>
          <w:highlight w:val="yellow"/>
        </w:rPr>
        <w:t>SCOPE</w:t>
      </w:r>
      <w:r w:rsidRPr="00AB003E">
        <w:rPr>
          <w:rFonts w:ascii="Arial"/>
          <w:spacing w:val="-20"/>
          <w:highlight w:val="yellow"/>
        </w:rPr>
        <w:t xml:space="preserve"> </w:t>
      </w:r>
      <w:r w:rsidR="00872B69" w:rsidRPr="00AB003E">
        <w:rPr>
          <w:rFonts w:ascii="Arial"/>
          <w:highlight w:val="yellow"/>
        </w:rPr>
        <w:t>of SERVICES</w:t>
      </w:r>
      <w:r>
        <w:rPr>
          <w:rFonts w:ascii="Arial"/>
        </w:rPr>
        <w:tab/>
        <w:t>1</w:t>
      </w:r>
      <w:r w:rsidR="00B6174F">
        <w:rPr>
          <w:rFonts w:ascii="Arial"/>
        </w:rPr>
        <w:t>4</w:t>
      </w:r>
    </w:p>
    <w:p w14:paraId="1C54BD6D" w14:textId="1C858209" w:rsidR="00EC1F50" w:rsidRDefault="00861A3D"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Intent</w:t>
      </w:r>
      <w:r w:rsidR="00EC1F50">
        <w:rPr>
          <w:rFonts w:ascii="Arial"/>
        </w:rPr>
        <w:tab/>
        <w:t>1</w:t>
      </w:r>
      <w:r w:rsidR="000669B2">
        <w:rPr>
          <w:rFonts w:ascii="Arial"/>
        </w:rPr>
        <w:t>4</w:t>
      </w:r>
    </w:p>
    <w:p w14:paraId="79F3AF4D" w14:textId="7D93089C" w:rsidR="00EC1F50" w:rsidRDefault="00653D5E" w:rsidP="005200F3">
      <w:pPr>
        <w:pStyle w:val="ListParagraph"/>
        <w:widowControl w:val="0"/>
        <w:numPr>
          <w:ilvl w:val="1"/>
          <w:numId w:val="13"/>
        </w:numPr>
        <w:tabs>
          <w:tab w:val="left" w:pos="2080"/>
          <w:tab w:val="left" w:pos="2081"/>
          <w:tab w:val="right" w:leader="dot" w:pos="10182"/>
        </w:tabs>
        <w:autoSpaceDE w:val="0"/>
        <w:autoSpaceDN w:val="0"/>
        <w:spacing w:before="126" w:after="0" w:line="240" w:lineRule="auto"/>
        <w:ind w:hanging="361"/>
        <w:contextualSpacing w:val="0"/>
        <w:rPr>
          <w:rFonts w:ascii="Arial"/>
        </w:rPr>
      </w:pPr>
      <w:r>
        <w:rPr>
          <w:rFonts w:ascii="Arial"/>
        </w:rPr>
        <w:t>General Scope of Services</w:t>
      </w:r>
      <w:r w:rsidR="00EC1F50">
        <w:rPr>
          <w:rFonts w:ascii="Arial"/>
        </w:rPr>
        <w:tab/>
        <w:t>1</w:t>
      </w:r>
      <w:r w:rsidR="000669B2">
        <w:rPr>
          <w:rFonts w:ascii="Arial"/>
        </w:rPr>
        <w:t>4</w:t>
      </w:r>
    </w:p>
    <w:p w14:paraId="1499105D" w14:textId="79A2BAD8" w:rsidR="00EC1F50" w:rsidRDefault="00653D5E"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Labor, Materials, and Equipment</w:t>
      </w:r>
      <w:r w:rsidR="00EC1F50">
        <w:rPr>
          <w:rFonts w:ascii="Arial"/>
        </w:rPr>
        <w:tab/>
        <w:t>1</w:t>
      </w:r>
      <w:r w:rsidR="000669B2">
        <w:rPr>
          <w:rFonts w:ascii="Arial"/>
        </w:rPr>
        <w:t>5</w:t>
      </w:r>
    </w:p>
    <w:p w14:paraId="501362CE" w14:textId="1CEE9360"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Performance</w:t>
      </w:r>
      <w:r>
        <w:rPr>
          <w:rFonts w:ascii="Arial"/>
          <w:spacing w:val="-18"/>
        </w:rPr>
        <w:t xml:space="preserve"> </w:t>
      </w:r>
      <w:r>
        <w:rPr>
          <w:rFonts w:ascii="Arial"/>
        </w:rPr>
        <w:t>Guarantees</w:t>
      </w:r>
      <w:r>
        <w:rPr>
          <w:rFonts w:ascii="Arial"/>
        </w:rPr>
        <w:tab/>
        <w:t>1</w:t>
      </w:r>
      <w:r w:rsidR="000669B2">
        <w:rPr>
          <w:rFonts w:ascii="Arial"/>
        </w:rPr>
        <w:t>5</w:t>
      </w:r>
    </w:p>
    <w:p w14:paraId="12C25F57" w14:textId="00C5AF18"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Quantities/Sales</w:t>
      </w:r>
      <w:r>
        <w:rPr>
          <w:rFonts w:ascii="Arial"/>
          <w:spacing w:val="-19"/>
        </w:rPr>
        <w:t xml:space="preserve"> </w:t>
      </w:r>
      <w:r>
        <w:rPr>
          <w:rFonts w:ascii="Arial"/>
        </w:rPr>
        <w:t>Tax</w:t>
      </w:r>
      <w:r>
        <w:rPr>
          <w:rFonts w:ascii="Arial"/>
          <w:spacing w:val="-18"/>
        </w:rPr>
        <w:t xml:space="preserve"> </w:t>
      </w:r>
      <w:r>
        <w:rPr>
          <w:rFonts w:ascii="Arial"/>
        </w:rPr>
        <w:t>Exempt</w:t>
      </w:r>
      <w:r>
        <w:rPr>
          <w:rFonts w:ascii="Arial"/>
        </w:rPr>
        <w:tab/>
        <w:t>1</w:t>
      </w:r>
      <w:r w:rsidR="000669B2">
        <w:rPr>
          <w:rFonts w:ascii="Arial"/>
        </w:rPr>
        <w:t>5</w:t>
      </w:r>
    </w:p>
    <w:p w14:paraId="45D052AA" w14:textId="0A0A9F8E"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8" w:after="0" w:line="240" w:lineRule="auto"/>
        <w:ind w:hanging="361"/>
        <w:contextualSpacing w:val="0"/>
        <w:rPr>
          <w:rFonts w:ascii="Arial"/>
        </w:rPr>
      </w:pPr>
      <w:r>
        <w:rPr>
          <w:rFonts w:ascii="Arial"/>
        </w:rPr>
        <w:t>Discounts</w:t>
      </w:r>
      <w:r>
        <w:rPr>
          <w:rFonts w:ascii="Arial"/>
        </w:rPr>
        <w:tab/>
        <w:t>1</w:t>
      </w:r>
      <w:r w:rsidR="000669B2">
        <w:rPr>
          <w:rFonts w:ascii="Arial"/>
        </w:rPr>
        <w:t>5</w:t>
      </w:r>
    </w:p>
    <w:p w14:paraId="13B876AC" w14:textId="1EB7BE42"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Delivery</w:t>
      </w:r>
      <w:r>
        <w:rPr>
          <w:rFonts w:ascii="Arial"/>
        </w:rPr>
        <w:tab/>
        <w:t>1</w:t>
      </w:r>
      <w:r w:rsidR="00B6174F">
        <w:rPr>
          <w:rFonts w:ascii="Arial"/>
        </w:rPr>
        <w:t>5</w:t>
      </w:r>
    </w:p>
    <w:p w14:paraId="62C98D66" w14:textId="1BB44F5D"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Invoicing</w:t>
      </w:r>
      <w:r>
        <w:rPr>
          <w:rFonts w:ascii="Arial"/>
          <w:spacing w:val="-16"/>
        </w:rPr>
        <w:t xml:space="preserve"> </w:t>
      </w:r>
      <w:r>
        <w:rPr>
          <w:rFonts w:ascii="Arial"/>
        </w:rPr>
        <w:t>and</w:t>
      </w:r>
      <w:r>
        <w:rPr>
          <w:rFonts w:ascii="Arial"/>
          <w:spacing w:val="-19"/>
        </w:rPr>
        <w:t xml:space="preserve"> </w:t>
      </w:r>
      <w:r>
        <w:rPr>
          <w:rFonts w:ascii="Arial"/>
        </w:rPr>
        <w:t>Payment</w:t>
      </w:r>
      <w:r>
        <w:rPr>
          <w:rFonts w:ascii="Arial"/>
        </w:rPr>
        <w:tab/>
        <w:t>1</w:t>
      </w:r>
      <w:r w:rsidR="00B6174F">
        <w:rPr>
          <w:rFonts w:ascii="Arial"/>
        </w:rPr>
        <w:t>6</w:t>
      </w:r>
    </w:p>
    <w:p w14:paraId="694279DD" w14:textId="77777777" w:rsidR="00EC1F50" w:rsidRDefault="00EC1F50" w:rsidP="00EC1F50">
      <w:pPr>
        <w:rPr>
          <w:rFonts w:ascii="Arial"/>
        </w:rPr>
        <w:sectPr w:rsidR="00EC1F50" w:rsidSect="00C061CD">
          <w:headerReference w:type="default" r:id="rId14"/>
          <w:pgSz w:w="12240" w:h="15840"/>
          <w:pgMar w:top="1340" w:right="1260" w:bottom="280" w:left="620" w:header="439" w:footer="0" w:gutter="0"/>
          <w:pgNumType w:start="2"/>
          <w:cols w:space="720"/>
        </w:sectPr>
      </w:pPr>
    </w:p>
    <w:p w14:paraId="3649FE22" w14:textId="77777777" w:rsidR="00EC1F50" w:rsidRPr="007531E7" w:rsidRDefault="00EC1F50" w:rsidP="00EC1F50">
      <w:pPr>
        <w:pStyle w:val="Heading1"/>
        <w:spacing w:before="220"/>
        <w:rPr>
          <w:sz w:val="12"/>
          <w:szCs w:val="12"/>
        </w:rPr>
      </w:pPr>
    </w:p>
    <w:p w14:paraId="4FA738F0" w14:textId="77777777" w:rsidR="00EC1F50" w:rsidRPr="00DE115D" w:rsidRDefault="00EC1F50" w:rsidP="00547D5C">
      <w:pPr>
        <w:pStyle w:val="Heading1"/>
        <w:spacing w:before="220"/>
        <w:ind w:left="360"/>
        <w:rPr>
          <w:rFonts w:ascii="Arial" w:hAnsi="Arial" w:cs="Arial"/>
          <w:b/>
          <w:bCs/>
          <w:color w:val="auto"/>
          <w:sz w:val="24"/>
          <w:szCs w:val="24"/>
        </w:rPr>
      </w:pPr>
      <w:r w:rsidRPr="00DE115D">
        <w:rPr>
          <w:rFonts w:ascii="Arial" w:hAnsi="Arial" w:cs="Arial"/>
          <w:b/>
          <w:bCs/>
          <w:color w:val="auto"/>
          <w:sz w:val="24"/>
          <w:szCs w:val="24"/>
        </w:rPr>
        <w:t>PART I: GENERAL TERMS and CONDITIONS</w:t>
      </w:r>
    </w:p>
    <w:p w14:paraId="5D40402E" w14:textId="77777777" w:rsidR="00EC1F50" w:rsidRPr="007531E7" w:rsidRDefault="00EC1F50" w:rsidP="00EC1F50">
      <w:pPr>
        <w:pStyle w:val="BodyText"/>
        <w:rPr>
          <w:rFonts w:ascii="Arial"/>
          <w:b/>
          <w:sz w:val="16"/>
          <w:szCs w:val="12"/>
        </w:rPr>
      </w:pPr>
    </w:p>
    <w:p w14:paraId="04EAFB42" w14:textId="77777777" w:rsidR="00EC1F50" w:rsidRPr="00E26FE7" w:rsidRDefault="00EC1F50" w:rsidP="00EC1F50">
      <w:pPr>
        <w:pStyle w:val="BodyText"/>
        <w:spacing w:before="4"/>
        <w:rPr>
          <w:b/>
          <w:sz w:val="22"/>
          <w:szCs w:val="22"/>
        </w:rPr>
      </w:pPr>
    </w:p>
    <w:p w14:paraId="45B5BE96" w14:textId="6360AEB3" w:rsidR="00EC1F50" w:rsidRPr="00E26FE7" w:rsidRDefault="00EC1F50" w:rsidP="005200F3">
      <w:pPr>
        <w:pStyle w:val="ListParagraph"/>
        <w:widowControl w:val="0"/>
        <w:numPr>
          <w:ilvl w:val="0"/>
          <w:numId w:val="12"/>
        </w:numPr>
        <w:tabs>
          <w:tab w:val="left" w:pos="912"/>
        </w:tabs>
        <w:autoSpaceDE w:val="0"/>
        <w:autoSpaceDN w:val="0"/>
        <w:spacing w:after="0"/>
        <w:ind w:right="10"/>
        <w:contextualSpacing w:val="0"/>
        <w:jc w:val="both"/>
        <w:rPr>
          <w:rFonts w:ascii="Arial Narrow" w:hAnsi="Arial Narrow"/>
        </w:rPr>
      </w:pPr>
      <w:r w:rsidRPr="00E26FE7">
        <w:rPr>
          <w:rFonts w:ascii="Arial Narrow" w:hAnsi="Arial Narrow"/>
          <w:b/>
          <w:u w:val="single"/>
        </w:rPr>
        <w:t>Introduction</w:t>
      </w:r>
      <w:r w:rsidRPr="00E26FE7">
        <w:rPr>
          <w:rFonts w:ascii="Arial Narrow" w:hAnsi="Arial Narrow"/>
          <w:b/>
        </w:rPr>
        <w:t>:</w:t>
      </w:r>
      <w:r w:rsidRPr="00E26FE7">
        <w:rPr>
          <w:rFonts w:ascii="Arial Narrow" w:hAnsi="Arial Narrow"/>
          <w:b/>
          <w:spacing w:val="-13"/>
        </w:rPr>
        <w:t xml:space="preserve"> </w:t>
      </w:r>
      <w:r w:rsidRPr="00E26FE7">
        <w:rPr>
          <w:rFonts w:ascii="Arial Narrow" w:hAnsi="Arial Narrow"/>
        </w:rPr>
        <w:t>Halifax</w:t>
      </w:r>
      <w:r w:rsidRPr="00E26FE7">
        <w:rPr>
          <w:rFonts w:ascii="Arial Narrow" w:hAnsi="Arial Narrow"/>
          <w:spacing w:val="-12"/>
        </w:rPr>
        <w:t xml:space="preserve"> </w:t>
      </w:r>
      <w:r w:rsidRPr="00E26FE7">
        <w:rPr>
          <w:rFonts w:ascii="Arial Narrow" w:hAnsi="Arial Narrow"/>
        </w:rPr>
        <w:t>Hospital</w:t>
      </w:r>
      <w:r w:rsidRPr="00E26FE7">
        <w:rPr>
          <w:rFonts w:ascii="Arial Narrow" w:hAnsi="Arial Narrow"/>
          <w:spacing w:val="-13"/>
        </w:rPr>
        <w:t xml:space="preserve"> </w:t>
      </w:r>
      <w:r w:rsidRPr="00E26FE7">
        <w:rPr>
          <w:rFonts w:ascii="Arial Narrow" w:hAnsi="Arial Narrow"/>
        </w:rPr>
        <w:t>Medical</w:t>
      </w:r>
      <w:r w:rsidRPr="00E26FE7">
        <w:rPr>
          <w:rFonts w:ascii="Arial Narrow" w:hAnsi="Arial Narrow"/>
          <w:spacing w:val="-12"/>
        </w:rPr>
        <w:t xml:space="preserve"> </w:t>
      </w:r>
      <w:r w:rsidRPr="00E26FE7">
        <w:rPr>
          <w:rFonts w:ascii="Arial Narrow" w:hAnsi="Arial Narrow"/>
        </w:rPr>
        <w:t>Center</w:t>
      </w:r>
      <w:r w:rsidRPr="00E26FE7">
        <w:rPr>
          <w:rFonts w:ascii="Arial Narrow" w:hAnsi="Arial Narrow"/>
          <w:spacing w:val="-13"/>
        </w:rPr>
        <w:t xml:space="preserve"> </w:t>
      </w:r>
      <w:r w:rsidRPr="00E26FE7">
        <w:rPr>
          <w:rFonts w:ascii="Arial Narrow" w:hAnsi="Arial Narrow"/>
        </w:rPr>
        <w:t>d/b/a</w:t>
      </w:r>
      <w:r w:rsidRPr="00E26FE7">
        <w:rPr>
          <w:rFonts w:ascii="Arial Narrow" w:hAnsi="Arial Narrow"/>
          <w:spacing w:val="-13"/>
        </w:rPr>
        <w:t xml:space="preserve"> </w:t>
      </w:r>
      <w:r w:rsidRPr="00E26FE7">
        <w:rPr>
          <w:rFonts w:ascii="Arial Narrow" w:hAnsi="Arial Narrow"/>
        </w:rPr>
        <w:t>Halifax</w:t>
      </w:r>
      <w:r w:rsidRPr="00E26FE7">
        <w:rPr>
          <w:rFonts w:ascii="Arial Narrow" w:hAnsi="Arial Narrow"/>
          <w:spacing w:val="-12"/>
        </w:rPr>
        <w:t xml:space="preserve"> </w:t>
      </w:r>
      <w:r w:rsidRPr="00E26FE7">
        <w:rPr>
          <w:rFonts w:ascii="Arial Narrow" w:hAnsi="Arial Narrow"/>
        </w:rPr>
        <w:t>Health</w:t>
      </w:r>
      <w:r w:rsidRPr="00E26FE7">
        <w:rPr>
          <w:rFonts w:ascii="Arial Narrow" w:hAnsi="Arial Narrow"/>
          <w:spacing w:val="-14"/>
        </w:rPr>
        <w:t xml:space="preserve"> </w:t>
      </w:r>
      <w:r w:rsidRPr="00E26FE7">
        <w:rPr>
          <w:rFonts w:ascii="Arial Narrow" w:hAnsi="Arial Narrow"/>
        </w:rPr>
        <w:t>(“HH”),</w:t>
      </w:r>
      <w:r w:rsidRPr="00E26FE7">
        <w:rPr>
          <w:rFonts w:ascii="Arial Narrow" w:hAnsi="Arial Narrow"/>
          <w:spacing w:val="-13"/>
        </w:rPr>
        <w:t xml:space="preserve"> </w:t>
      </w:r>
      <w:r w:rsidRPr="00E26FE7">
        <w:rPr>
          <w:rFonts w:ascii="Arial Narrow" w:hAnsi="Arial Narrow"/>
        </w:rPr>
        <w:t>a</w:t>
      </w:r>
      <w:r w:rsidRPr="00E26FE7">
        <w:rPr>
          <w:rFonts w:ascii="Arial Narrow" w:hAnsi="Arial Narrow"/>
          <w:spacing w:val="-13"/>
        </w:rPr>
        <w:t xml:space="preserve"> </w:t>
      </w:r>
      <w:r w:rsidRPr="00E26FE7">
        <w:rPr>
          <w:rFonts w:ascii="Arial Narrow" w:hAnsi="Arial Narrow"/>
        </w:rPr>
        <w:t>special</w:t>
      </w:r>
      <w:r w:rsidRPr="00E26FE7">
        <w:rPr>
          <w:rFonts w:ascii="Arial Narrow" w:hAnsi="Arial Narrow"/>
          <w:spacing w:val="-12"/>
        </w:rPr>
        <w:t xml:space="preserve"> </w:t>
      </w:r>
      <w:r w:rsidRPr="00E26FE7">
        <w:rPr>
          <w:rFonts w:ascii="Arial Narrow" w:hAnsi="Arial Narrow"/>
        </w:rPr>
        <w:t>taxing</w:t>
      </w:r>
      <w:r w:rsidRPr="00E26FE7">
        <w:rPr>
          <w:rFonts w:ascii="Arial Narrow" w:hAnsi="Arial Narrow"/>
          <w:spacing w:val="-13"/>
        </w:rPr>
        <w:t xml:space="preserve"> </w:t>
      </w:r>
      <w:r w:rsidRPr="00E26FE7">
        <w:rPr>
          <w:rFonts w:ascii="Arial Narrow" w:hAnsi="Arial Narrow"/>
        </w:rPr>
        <w:t>district</w:t>
      </w:r>
      <w:r w:rsidRPr="00E26FE7">
        <w:rPr>
          <w:rFonts w:ascii="Arial Narrow" w:hAnsi="Arial Narrow"/>
          <w:spacing w:val="-13"/>
        </w:rPr>
        <w:t xml:space="preserve"> </w:t>
      </w:r>
      <w:r w:rsidRPr="00E26FE7">
        <w:rPr>
          <w:rFonts w:ascii="Arial Narrow" w:hAnsi="Arial Narrow"/>
        </w:rPr>
        <w:t>hospital, shall</w:t>
      </w:r>
      <w:r w:rsidRPr="00E26FE7">
        <w:rPr>
          <w:rFonts w:ascii="Arial Narrow" w:hAnsi="Arial Narrow"/>
          <w:spacing w:val="-4"/>
        </w:rPr>
        <w:t xml:space="preserve"> </w:t>
      </w:r>
      <w:r w:rsidRPr="00E26FE7">
        <w:rPr>
          <w:rFonts w:ascii="Arial Narrow" w:hAnsi="Arial Narrow"/>
        </w:rPr>
        <w:t>hereinafter</w:t>
      </w:r>
      <w:r w:rsidRPr="00E26FE7">
        <w:rPr>
          <w:rFonts w:ascii="Arial Narrow" w:hAnsi="Arial Narrow"/>
          <w:spacing w:val="-5"/>
        </w:rPr>
        <w:t xml:space="preserve"> </w:t>
      </w:r>
      <w:r w:rsidRPr="00E26FE7">
        <w:rPr>
          <w:rFonts w:ascii="Arial Narrow" w:hAnsi="Arial Narrow"/>
        </w:rPr>
        <w:t>be</w:t>
      </w:r>
      <w:r w:rsidRPr="00E26FE7">
        <w:rPr>
          <w:rFonts w:ascii="Arial Narrow" w:hAnsi="Arial Narrow"/>
          <w:spacing w:val="-2"/>
        </w:rPr>
        <w:t xml:space="preserve"> </w:t>
      </w:r>
      <w:r w:rsidRPr="00E26FE7">
        <w:rPr>
          <w:rFonts w:ascii="Arial Narrow" w:hAnsi="Arial Narrow"/>
        </w:rPr>
        <w:t>referred</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as</w:t>
      </w:r>
      <w:r w:rsidRPr="00E26FE7">
        <w:rPr>
          <w:rFonts w:ascii="Arial Narrow" w:hAnsi="Arial Narrow"/>
          <w:spacing w:val="-2"/>
        </w:rPr>
        <w:t xml:space="preserve"> </w:t>
      </w:r>
      <w:r w:rsidRPr="00E26FE7">
        <w:rPr>
          <w:rFonts w:ascii="Arial Narrow" w:hAnsi="Arial Narrow"/>
        </w:rPr>
        <w:t>“HH”.</w:t>
      </w:r>
      <w:r w:rsidRPr="00E26FE7">
        <w:rPr>
          <w:rFonts w:ascii="Arial Narrow" w:hAnsi="Arial Narrow"/>
          <w:spacing w:val="-3"/>
        </w:rPr>
        <w:t xml:space="preserve"> </w:t>
      </w:r>
      <w:r w:rsidRPr="00045B84">
        <w:rPr>
          <w:rFonts w:ascii="Arial Narrow" w:hAnsi="Arial Narrow"/>
          <w:b/>
          <w:highlight w:val="yellow"/>
        </w:rPr>
        <w:t>HH</w:t>
      </w:r>
      <w:r w:rsidRPr="00045B84">
        <w:rPr>
          <w:rFonts w:ascii="Arial Narrow" w:hAnsi="Arial Narrow"/>
          <w:b/>
          <w:spacing w:val="-3"/>
          <w:highlight w:val="yellow"/>
        </w:rPr>
        <w:t xml:space="preserve"> </w:t>
      </w:r>
      <w:r w:rsidRPr="00045B84">
        <w:rPr>
          <w:rFonts w:ascii="Arial Narrow" w:hAnsi="Arial Narrow"/>
          <w:b/>
          <w:highlight w:val="yellow"/>
        </w:rPr>
        <w:t>is</w:t>
      </w:r>
      <w:r w:rsidRPr="00045B84">
        <w:rPr>
          <w:rFonts w:ascii="Arial Narrow" w:hAnsi="Arial Narrow"/>
          <w:b/>
          <w:spacing w:val="-4"/>
          <w:highlight w:val="yellow"/>
        </w:rPr>
        <w:t xml:space="preserve"> </w:t>
      </w:r>
      <w:r w:rsidRPr="00045B84">
        <w:rPr>
          <w:rFonts w:ascii="Arial Narrow" w:hAnsi="Arial Narrow"/>
          <w:b/>
          <w:highlight w:val="yellow"/>
        </w:rPr>
        <w:t xml:space="preserve">seeking the services of qualified </w:t>
      </w:r>
      <w:r w:rsidR="006B459F">
        <w:rPr>
          <w:rFonts w:ascii="Arial Narrow" w:hAnsi="Arial Narrow"/>
          <w:b/>
          <w:highlight w:val="yellow"/>
        </w:rPr>
        <w:t>Vertebroplasty</w:t>
      </w:r>
      <w:r w:rsidR="009D6136" w:rsidRPr="00045B84">
        <w:rPr>
          <w:rFonts w:ascii="Arial Narrow" w:hAnsi="Arial Narrow"/>
          <w:b/>
          <w:highlight w:val="yellow"/>
        </w:rPr>
        <w:t xml:space="preserve"> </w:t>
      </w:r>
      <w:r w:rsidRPr="00045B84">
        <w:rPr>
          <w:rFonts w:ascii="Arial Narrow" w:hAnsi="Arial Narrow"/>
          <w:b/>
          <w:highlight w:val="yellow"/>
        </w:rPr>
        <w:t xml:space="preserve">firms to provide </w:t>
      </w:r>
      <w:r w:rsidR="003757E1">
        <w:rPr>
          <w:rFonts w:ascii="Arial Narrow" w:hAnsi="Arial Narrow"/>
          <w:b/>
          <w:highlight w:val="yellow"/>
        </w:rPr>
        <w:t xml:space="preserve">pricing proposals for </w:t>
      </w:r>
      <w:r w:rsidR="00F55A88">
        <w:rPr>
          <w:rFonts w:ascii="Arial Narrow" w:hAnsi="Arial Narrow"/>
          <w:b/>
          <w:highlight w:val="yellow"/>
        </w:rPr>
        <w:t>Vertebroplasty Supplies</w:t>
      </w:r>
      <w:r w:rsidR="003757E1">
        <w:rPr>
          <w:rFonts w:ascii="Arial Narrow" w:hAnsi="Arial Narrow"/>
          <w:b/>
          <w:highlight w:val="yellow"/>
        </w:rPr>
        <w:t xml:space="preserve"> products</w:t>
      </w:r>
      <w:r w:rsidRPr="00045B84">
        <w:rPr>
          <w:rFonts w:ascii="Arial Narrow" w:hAnsi="Arial Narrow"/>
          <w:bCs/>
          <w:highlight w:val="yellow"/>
        </w:rPr>
        <w:t>.</w:t>
      </w:r>
      <w:r w:rsidRPr="00E26FE7">
        <w:rPr>
          <w:rFonts w:ascii="Arial Narrow" w:hAnsi="Arial Narrow"/>
          <w:bCs/>
        </w:rPr>
        <w:t xml:space="preserve"> Proposers will provide services</w:t>
      </w:r>
      <w:r w:rsidRPr="00E26FE7">
        <w:rPr>
          <w:rFonts w:ascii="Arial Narrow" w:hAnsi="Arial Narrow"/>
          <w:b/>
        </w:rPr>
        <w:t xml:space="preserve"> </w:t>
      </w:r>
      <w:r w:rsidRPr="00E26FE7">
        <w:rPr>
          <w:rFonts w:ascii="Arial Narrow" w:hAnsi="Arial Narrow"/>
        </w:rPr>
        <w:t>in accordance with all of the terms, conditions, and specifications listed and described in the body of this</w:t>
      </w:r>
      <w:r w:rsidRPr="00E26FE7">
        <w:rPr>
          <w:rFonts w:ascii="Arial Narrow" w:hAnsi="Arial Narrow"/>
          <w:spacing w:val="-8"/>
        </w:rPr>
        <w:t xml:space="preserve"> </w:t>
      </w:r>
      <w:r w:rsidRPr="00E26FE7">
        <w:rPr>
          <w:rFonts w:ascii="Arial Narrow" w:hAnsi="Arial Narrow"/>
        </w:rPr>
        <w:t>solicitation and any resulting contract.</w:t>
      </w:r>
    </w:p>
    <w:p w14:paraId="685D4F64" w14:textId="77777777" w:rsidR="00EC1F50" w:rsidRPr="00E26FE7" w:rsidRDefault="00EC1F50" w:rsidP="00EC1F50">
      <w:pPr>
        <w:pStyle w:val="BodyText"/>
        <w:spacing w:before="202" w:line="259" w:lineRule="auto"/>
        <w:ind w:left="911" w:right="10"/>
        <w:jc w:val="both"/>
        <w:rPr>
          <w:sz w:val="22"/>
          <w:szCs w:val="22"/>
        </w:rPr>
      </w:pPr>
      <w:r w:rsidRPr="00E26FE7">
        <w:rPr>
          <w:sz w:val="22"/>
          <w:szCs w:val="22"/>
        </w:rPr>
        <w:t>HH</w:t>
      </w:r>
      <w:r w:rsidRPr="00E26FE7">
        <w:rPr>
          <w:spacing w:val="-9"/>
          <w:sz w:val="22"/>
          <w:szCs w:val="22"/>
        </w:rPr>
        <w:t xml:space="preserve"> </w:t>
      </w:r>
      <w:r w:rsidRPr="00E26FE7">
        <w:rPr>
          <w:sz w:val="22"/>
          <w:szCs w:val="22"/>
        </w:rPr>
        <w:t>owns</w:t>
      </w:r>
      <w:r w:rsidRPr="00E26FE7">
        <w:rPr>
          <w:spacing w:val="-7"/>
          <w:sz w:val="22"/>
          <w:szCs w:val="22"/>
        </w:rPr>
        <w:t xml:space="preserve"> </w:t>
      </w:r>
      <w:r w:rsidRPr="00E26FE7">
        <w:rPr>
          <w:sz w:val="22"/>
          <w:szCs w:val="22"/>
        </w:rPr>
        <w:t>and</w:t>
      </w:r>
      <w:r w:rsidRPr="00E26FE7">
        <w:rPr>
          <w:spacing w:val="-10"/>
          <w:sz w:val="22"/>
          <w:szCs w:val="22"/>
        </w:rPr>
        <w:t xml:space="preserve"> </w:t>
      </w:r>
      <w:r w:rsidRPr="00E26FE7">
        <w:rPr>
          <w:sz w:val="22"/>
          <w:szCs w:val="22"/>
        </w:rPr>
        <w:t>operates</w:t>
      </w:r>
      <w:r w:rsidRPr="00E26FE7">
        <w:rPr>
          <w:spacing w:val="-8"/>
          <w:sz w:val="22"/>
          <w:szCs w:val="22"/>
        </w:rPr>
        <w:t xml:space="preserve"> </w:t>
      </w:r>
      <w:r w:rsidRPr="00E26FE7">
        <w:rPr>
          <w:sz w:val="22"/>
          <w:szCs w:val="22"/>
        </w:rPr>
        <w:t>three</w:t>
      </w:r>
      <w:r w:rsidRPr="00E26FE7">
        <w:rPr>
          <w:spacing w:val="-10"/>
          <w:sz w:val="22"/>
          <w:szCs w:val="22"/>
        </w:rPr>
        <w:t xml:space="preserve"> </w:t>
      </w:r>
      <w:r w:rsidRPr="00E26FE7">
        <w:rPr>
          <w:sz w:val="22"/>
          <w:szCs w:val="22"/>
        </w:rPr>
        <w:t>inpatient</w:t>
      </w:r>
      <w:r w:rsidRPr="00E26FE7">
        <w:rPr>
          <w:spacing w:val="-9"/>
          <w:sz w:val="22"/>
          <w:szCs w:val="22"/>
        </w:rPr>
        <w:t xml:space="preserve"> </w:t>
      </w:r>
      <w:r w:rsidRPr="00E26FE7">
        <w:rPr>
          <w:sz w:val="22"/>
          <w:szCs w:val="22"/>
        </w:rPr>
        <w:t>hospital</w:t>
      </w:r>
      <w:r w:rsidRPr="00E26FE7">
        <w:rPr>
          <w:spacing w:val="-10"/>
          <w:sz w:val="22"/>
          <w:szCs w:val="22"/>
        </w:rPr>
        <w:t xml:space="preserve"> </w:t>
      </w:r>
      <w:r w:rsidRPr="00E26FE7">
        <w:rPr>
          <w:sz w:val="22"/>
          <w:szCs w:val="22"/>
        </w:rPr>
        <w:t>facilities</w:t>
      </w:r>
      <w:r w:rsidRPr="00E26FE7">
        <w:rPr>
          <w:spacing w:val="-10"/>
          <w:sz w:val="22"/>
          <w:szCs w:val="22"/>
        </w:rPr>
        <w:t xml:space="preserve"> </w:t>
      </w:r>
      <w:r w:rsidRPr="00E26FE7">
        <w:rPr>
          <w:sz w:val="22"/>
          <w:szCs w:val="22"/>
        </w:rPr>
        <w:t>with</w:t>
      </w:r>
      <w:r w:rsidRPr="00E26FE7">
        <w:rPr>
          <w:spacing w:val="-12"/>
          <w:sz w:val="22"/>
          <w:szCs w:val="22"/>
        </w:rPr>
        <w:t xml:space="preserve"> </w:t>
      </w:r>
      <w:r w:rsidRPr="00E26FE7">
        <w:rPr>
          <w:sz w:val="22"/>
          <w:szCs w:val="22"/>
        </w:rPr>
        <w:t>a</w:t>
      </w:r>
      <w:r w:rsidRPr="00E26FE7">
        <w:rPr>
          <w:spacing w:val="-8"/>
          <w:sz w:val="22"/>
          <w:szCs w:val="22"/>
        </w:rPr>
        <w:t xml:space="preserve"> </w:t>
      </w:r>
      <w:r w:rsidRPr="00E26FE7">
        <w:rPr>
          <w:sz w:val="22"/>
          <w:szCs w:val="22"/>
        </w:rPr>
        <w:t>combined</w:t>
      </w:r>
      <w:r w:rsidRPr="00E26FE7">
        <w:rPr>
          <w:spacing w:val="-10"/>
          <w:sz w:val="22"/>
          <w:szCs w:val="22"/>
        </w:rPr>
        <w:t xml:space="preserve"> </w:t>
      </w:r>
      <w:r w:rsidRPr="00E26FE7">
        <w:rPr>
          <w:sz w:val="22"/>
          <w:szCs w:val="22"/>
        </w:rPr>
        <w:t>673</w:t>
      </w:r>
      <w:r w:rsidRPr="00E26FE7">
        <w:rPr>
          <w:spacing w:val="-10"/>
          <w:sz w:val="22"/>
          <w:szCs w:val="22"/>
        </w:rPr>
        <w:t xml:space="preserve"> </w:t>
      </w:r>
      <w:r w:rsidRPr="00E26FE7">
        <w:rPr>
          <w:sz w:val="22"/>
          <w:szCs w:val="22"/>
        </w:rPr>
        <w:t>beds</w:t>
      </w:r>
      <w:r w:rsidRPr="00E26FE7">
        <w:rPr>
          <w:spacing w:val="-7"/>
          <w:sz w:val="22"/>
          <w:szCs w:val="22"/>
        </w:rPr>
        <w:t xml:space="preserve"> </w:t>
      </w:r>
      <w:r w:rsidRPr="00E26FE7">
        <w:rPr>
          <w:sz w:val="22"/>
          <w:szCs w:val="22"/>
        </w:rPr>
        <w:t>under</w:t>
      </w:r>
      <w:r w:rsidRPr="00E26FE7">
        <w:rPr>
          <w:spacing w:val="-10"/>
          <w:sz w:val="22"/>
          <w:szCs w:val="22"/>
        </w:rPr>
        <w:t xml:space="preserve"> </w:t>
      </w:r>
      <w:r w:rsidRPr="00E26FE7">
        <w:rPr>
          <w:sz w:val="22"/>
          <w:szCs w:val="22"/>
        </w:rPr>
        <w:t>one</w:t>
      </w:r>
      <w:r w:rsidRPr="00E26FE7">
        <w:rPr>
          <w:spacing w:val="-8"/>
          <w:sz w:val="22"/>
          <w:szCs w:val="22"/>
        </w:rPr>
        <w:t xml:space="preserve"> </w:t>
      </w:r>
      <w:r w:rsidRPr="00E26FE7">
        <w:rPr>
          <w:sz w:val="22"/>
          <w:szCs w:val="22"/>
        </w:rPr>
        <w:t>license</w:t>
      </w:r>
      <w:r w:rsidRPr="00E26FE7">
        <w:rPr>
          <w:spacing w:val="-10"/>
          <w:sz w:val="22"/>
          <w:szCs w:val="22"/>
        </w:rPr>
        <w:t xml:space="preserve"> </w:t>
      </w:r>
      <w:r w:rsidRPr="00E26FE7">
        <w:rPr>
          <w:sz w:val="22"/>
          <w:szCs w:val="22"/>
        </w:rPr>
        <w:t>form</w:t>
      </w:r>
      <w:r w:rsidRPr="00E26FE7">
        <w:rPr>
          <w:spacing w:val="-10"/>
          <w:sz w:val="22"/>
          <w:szCs w:val="22"/>
        </w:rPr>
        <w:t xml:space="preserve"> </w:t>
      </w:r>
      <w:r w:rsidRPr="00E26FE7">
        <w:rPr>
          <w:sz w:val="22"/>
          <w:szCs w:val="22"/>
        </w:rPr>
        <w:t>the</w:t>
      </w:r>
      <w:r w:rsidRPr="00E26FE7">
        <w:rPr>
          <w:spacing w:val="-6"/>
          <w:sz w:val="22"/>
          <w:szCs w:val="22"/>
        </w:rPr>
        <w:t xml:space="preserve"> </w:t>
      </w:r>
      <w:r w:rsidRPr="00E26FE7">
        <w:rPr>
          <w:sz w:val="22"/>
          <w:szCs w:val="22"/>
        </w:rPr>
        <w:t>Agency for</w:t>
      </w:r>
      <w:r w:rsidRPr="00E26FE7">
        <w:rPr>
          <w:spacing w:val="-13"/>
          <w:sz w:val="22"/>
          <w:szCs w:val="22"/>
        </w:rPr>
        <w:t xml:space="preserve"> </w:t>
      </w:r>
      <w:r w:rsidRPr="00E26FE7">
        <w:rPr>
          <w:sz w:val="22"/>
          <w:szCs w:val="22"/>
        </w:rPr>
        <w:t>Health</w:t>
      </w:r>
      <w:r w:rsidRPr="00E26FE7">
        <w:rPr>
          <w:spacing w:val="-13"/>
          <w:sz w:val="22"/>
          <w:szCs w:val="22"/>
        </w:rPr>
        <w:t xml:space="preserve"> </w:t>
      </w:r>
      <w:r w:rsidRPr="00E26FE7">
        <w:rPr>
          <w:sz w:val="22"/>
          <w:szCs w:val="22"/>
        </w:rPr>
        <w:t>Care</w:t>
      </w:r>
      <w:r w:rsidRPr="00E26FE7">
        <w:rPr>
          <w:spacing w:val="-15"/>
          <w:sz w:val="22"/>
          <w:szCs w:val="22"/>
        </w:rPr>
        <w:t xml:space="preserve"> </w:t>
      </w:r>
      <w:r w:rsidRPr="00E26FE7">
        <w:rPr>
          <w:sz w:val="22"/>
          <w:szCs w:val="22"/>
        </w:rPr>
        <w:t>Administration</w:t>
      </w:r>
      <w:r w:rsidRPr="00E26FE7">
        <w:rPr>
          <w:spacing w:val="-14"/>
          <w:sz w:val="22"/>
          <w:szCs w:val="22"/>
        </w:rPr>
        <w:t xml:space="preserve"> </w:t>
      </w:r>
      <w:r w:rsidRPr="00E26FE7">
        <w:rPr>
          <w:sz w:val="22"/>
          <w:szCs w:val="22"/>
        </w:rPr>
        <w:t>(“AHCA”).</w:t>
      </w:r>
      <w:r w:rsidRPr="00E26FE7">
        <w:rPr>
          <w:spacing w:val="-13"/>
          <w:sz w:val="22"/>
          <w:szCs w:val="22"/>
        </w:rPr>
        <w:t xml:space="preserve"> </w:t>
      </w:r>
      <w:r w:rsidRPr="00E26FE7">
        <w:rPr>
          <w:sz w:val="22"/>
          <w:szCs w:val="22"/>
        </w:rPr>
        <w:t>The</w:t>
      </w:r>
      <w:r w:rsidRPr="00E26FE7">
        <w:rPr>
          <w:spacing w:val="-13"/>
          <w:sz w:val="22"/>
          <w:szCs w:val="22"/>
        </w:rPr>
        <w:t xml:space="preserve"> </w:t>
      </w:r>
      <w:r w:rsidRPr="00E26FE7">
        <w:rPr>
          <w:sz w:val="22"/>
          <w:szCs w:val="22"/>
        </w:rPr>
        <w:t>main</w:t>
      </w:r>
      <w:r w:rsidRPr="00E26FE7">
        <w:rPr>
          <w:spacing w:val="-14"/>
          <w:sz w:val="22"/>
          <w:szCs w:val="22"/>
        </w:rPr>
        <w:t xml:space="preserve"> </w:t>
      </w:r>
      <w:r w:rsidRPr="00E26FE7">
        <w:rPr>
          <w:sz w:val="22"/>
          <w:szCs w:val="22"/>
        </w:rPr>
        <w:t>campus</w:t>
      </w:r>
      <w:r w:rsidRPr="00E26FE7">
        <w:rPr>
          <w:spacing w:val="-12"/>
          <w:sz w:val="22"/>
          <w:szCs w:val="22"/>
        </w:rPr>
        <w:t xml:space="preserve"> </w:t>
      </w:r>
      <w:r w:rsidRPr="00E26FE7">
        <w:rPr>
          <w:sz w:val="22"/>
          <w:szCs w:val="22"/>
        </w:rPr>
        <w:t>of</w:t>
      </w:r>
      <w:r w:rsidRPr="00E26FE7">
        <w:rPr>
          <w:spacing w:val="-15"/>
          <w:sz w:val="22"/>
          <w:szCs w:val="22"/>
        </w:rPr>
        <w:t xml:space="preserve"> </w:t>
      </w:r>
      <w:r w:rsidRPr="00E26FE7">
        <w:rPr>
          <w:sz w:val="22"/>
          <w:szCs w:val="22"/>
        </w:rPr>
        <w:t>the</w:t>
      </w:r>
      <w:r w:rsidRPr="00E26FE7">
        <w:rPr>
          <w:spacing w:val="-12"/>
          <w:sz w:val="22"/>
          <w:szCs w:val="22"/>
        </w:rPr>
        <w:t xml:space="preserve"> </w:t>
      </w:r>
      <w:r w:rsidRPr="00E26FE7">
        <w:rPr>
          <w:sz w:val="22"/>
          <w:szCs w:val="22"/>
        </w:rPr>
        <w:t>Medical</w:t>
      </w:r>
      <w:r w:rsidRPr="00E26FE7">
        <w:rPr>
          <w:spacing w:val="-12"/>
          <w:sz w:val="22"/>
          <w:szCs w:val="22"/>
        </w:rPr>
        <w:t xml:space="preserve"> </w:t>
      </w:r>
      <w:r w:rsidRPr="00E26FE7">
        <w:rPr>
          <w:sz w:val="22"/>
          <w:szCs w:val="22"/>
        </w:rPr>
        <w:t>Center,</w:t>
      </w:r>
      <w:r w:rsidRPr="00E26FE7">
        <w:rPr>
          <w:spacing w:val="-15"/>
          <w:sz w:val="22"/>
          <w:szCs w:val="22"/>
        </w:rPr>
        <w:t xml:space="preserve"> </w:t>
      </w:r>
      <w:r w:rsidRPr="00E26FE7">
        <w:rPr>
          <w:sz w:val="22"/>
          <w:szCs w:val="22"/>
        </w:rPr>
        <w:t>located</w:t>
      </w:r>
      <w:r w:rsidRPr="00E26FE7">
        <w:rPr>
          <w:spacing w:val="-14"/>
          <w:sz w:val="22"/>
          <w:szCs w:val="22"/>
        </w:rPr>
        <w:t xml:space="preserve"> </w:t>
      </w:r>
      <w:r w:rsidRPr="00E26FE7">
        <w:rPr>
          <w:sz w:val="22"/>
          <w:szCs w:val="22"/>
        </w:rPr>
        <w:t>in</w:t>
      </w:r>
      <w:r w:rsidRPr="00E26FE7">
        <w:rPr>
          <w:spacing w:val="-15"/>
          <w:sz w:val="22"/>
          <w:szCs w:val="22"/>
        </w:rPr>
        <w:t xml:space="preserve"> </w:t>
      </w:r>
      <w:r w:rsidRPr="00E26FE7">
        <w:rPr>
          <w:sz w:val="22"/>
          <w:szCs w:val="22"/>
        </w:rPr>
        <w:t>Daytona</w:t>
      </w:r>
      <w:r w:rsidRPr="00E26FE7">
        <w:rPr>
          <w:spacing w:val="-12"/>
          <w:sz w:val="22"/>
          <w:szCs w:val="22"/>
        </w:rPr>
        <w:t xml:space="preserve"> </w:t>
      </w:r>
      <w:r w:rsidRPr="00E26FE7">
        <w:rPr>
          <w:sz w:val="22"/>
          <w:szCs w:val="22"/>
        </w:rPr>
        <w:t>Beach,</w:t>
      </w:r>
      <w:r w:rsidRPr="00E26FE7">
        <w:rPr>
          <w:spacing w:val="-14"/>
          <w:sz w:val="22"/>
          <w:szCs w:val="22"/>
        </w:rPr>
        <w:t xml:space="preserve"> </w:t>
      </w:r>
      <w:r w:rsidRPr="00E26FE7">
        <w:rPr>
          <w:sz w:val="22"/>
          <w:szCs w:val="22"/>
        </w:rPr>
        <w:t>includes a Level III neonatal intensive care center and a Level II state-certified trauma center, offering open-heart surgery, neurosurgery,</w:t>
      </w:r>
      <w:r w:rsidRPr="00E26FE7">
        <w:rPr>
          <w:spacing w:val="-7"/>
          <w:sz w:val="22"/>
          <w:szCs w:val="22"/>
        </w:rPr>
        <w:t xml:space="preserve"> </w:t>
      </w:r>
      <w:r w:rsidRPr="00E26FE7">
        <w:rPr>
          <w:sz w:val="22"/>
          <w:szCs w:val="22"/>
        </w:rPr>
        <w:t>inpatient</w:t>
      </w:r>
      <w:r w:rsidRPr="00E26FE7">
        <w:rPr>
          <w:spacing w:val="-6"/>
          <w:sz w:val="22"/>
          <w:szCs w:val="22"/>
        </w:rPr>
        <w:t xml:space="preserve"> </w:t>
      </w:r>
      <w:r w:rsidRPr="00E26FE7">
        <w:rPr>
          <w:sz w:val="22"/>
          <w:szCs w:val="22"/>
        </w:rPr>
        <w:t>rehabilitation</w:t>
      </w:r>
      <w:r w:rsidRPr="00E26FE7">
        <w:rPr>
          <w:spacing w:val="-9"/>
          <w:sz w:val="22"/>
          <w:szCs w:val="22"/>
        </w:rPr>
        <w:t xml:space="preserve"> </w:t>
      </w:r>
      <w:r w:rsidRPr="00E26FE7">
        <w:rPr>
          <w:sz w:val="22"/>
          <w:szCs w:val="22"/>
        </w:rPr>
        <w:t>and</w:t>
      </w:r>
      <w:r w:rsidRPr="00E26FE7">
        <w:rPr>
          <w:spacing w:val="-6"/>
          <w:sz w:val="22"/>
          <w:szCs w:val="22"/>
        </w:rPr>
        <w:t xml:space="preserve"> </w:t>
      </w:r>
      <w:r w:rsidRPr="00E26FE7">
        <w:rPr>
          <w:sz w:val="22"/>
          <w:szCs w:val="22"/>
        </w:rPr>
        <w:t>other</w:t>
      </w:r>
      <w:r w:rsidRPr="00E26FE7">
        <w:rPr>
          <w:spacing w:val="-8"/>
          <w:sz w:val="22"/>
          <w:szCs w:val="22"/>
        </w:rPr>
        <w:t xml:space="preserve"> </w:t>
      </w:r>
      <w:r w:rsidRPr="00E26FE7">
        <w:rPr>
          <w:sz w:val="22"/>
          <w:szCs w:val="22"/>
        </w:rPr>
        <w:t>specialty</w:t>
      </w:r>
      <w:r w:rsidRPr="00E26FE7">
        <w:rPr>
          <w:spacing w:val="-6"/>
          <w:sz w:val="22"/>
          <w:szCs w:val="22"/>
        </w:rPr>
        <w:t xml:space="preserve"> </w:t>
      </w:r>
      <w:r w:rsidRPr="00E26FE7">
        <w:rPr>
          <w:sz w:val="22"/>
          <w:szCs w:val="22"/>
        </w:rPr>
        <w:t>inpatient</w:t>
      </w:r>
      <w:r w:rsidRPr="00E26FE7">
        <w:rPr>
          <w:spacing w:val="-6"/>
          <w:sz w:val="22"/>
          <w:szCs w:val="22"/>
        </w:rPr>
        <w:t xml:space="preserve"> </w:t>
      </w:r>
      <w:r w:rsidRPr="00E26FE7">
        <w:rPr>
          <w:sz w:val="22"/>
          <w:szCs w:val="22"/>
        </w:rPr>
        <w:t>and</w:t>
      </w:r>
      <w:r w:rsidRPr="00E26FE7">
        <w:rPr>
          <w:spacing w:val="-9"/>
          <w:sz w:val="22"/>
          <w:szCs w:val="22"/>
        </w:rPr>
        <w:t xml:space="preserve"> </w:t>
      </w:r>
      <w:r w:rsidRPr="00E26FE7">
        <w:rPr>
          <w:sz w:val="22"/>
          <w:szCs w:val="22"/>
        </w:rPr>
        <w:t>outpatient</w:t>
      </w:r>
      <w:r w:rsidRPr="00E26FE7">
        <w:rPr>
          <w:spacing w:val="-9"/>
          <w:sz w:val="22"/>
          <w:szCs w:val="22"/>
        </w:rPr>
        <w:t xml:space="preserve"> </w:t>
      </w:r>
      <w:r w:rsidRPr="00E26FE7">
        <w:rPr>
          <w:sz w:val="22"/>
          <w:szCs w:val="22"/>
        </w:rPr>
        <w:t>services.</w:t>
      </w:r>
      <w:r w:rsidRPr="00E26FE7">
        <w:rPr>
          <w:spacing w:val="-9"/>
          <w:sz w:val="22"/>
          <w:szCs w:val="22"/>
        </w:rPr>
        <w:t xml:space="preserve"> </w:t>
      </w:r>
      <w:r w:rsidRPr="00E26FE7">
        <w:rPr>
          <w:sz w:val="22"/>
          <w:szCs w:val="22"/>
        </w:rPr>
        <w:t>The</w:t>
      </w:r>
      <w:r w:rsidRPr="00E26FE7">
        <w:rPr>
          <w:spacing w:val="-7"/>
          <w:sz w:val="22"/>
          <w:szCs w:val="22"/>
        </w:rPr>
        <w:t xml:space="preserve"> </w:t>
      </w:r>
      <w:r w:rsidRPr="00E26FE7">
        <w:rPr>
          <w:sz w:val="22"/>
          <w:szCs w:val="22"/>
        </w:rPr>
        <w:t>Port</w:t>
      </w:r>
      <w:r w:rsidRPr="00E26FE7">
        <w:rPr>
          <w:spacing w:val="-8"/>
          <w:sz w:val="22"/>
          <w:szCs w:val="22"/>
        </w:rPr>
        <w:t xml:space="preserve"> </w:t>
      </w:r>
      <w:r w:rsidRPr="00E26FE7">
        <w:rPr>
          <w:sz w:val="22"/>
          <w:szCs w:val="22"/>
        </w:rPr>
        <w:t>Orange</w:t>
      </w:r>
      <w:r w:rsidRPr="00E26FE7">
        <w:rPr>
          <w:spacing w:val="-7"/>
          <w:sz w:val="22"/>
          <w:szCs w:val="22"/>
        </w:rPr>
        <w:t xml:space="preserve"> </w:t>
      </w:r>
      <w:r w:rsidRPr="00E26FE7">
        <w:rPr>
          <w:sz w:val="22"/>
          <w:szCs w:val="22"/>
        </w:rPr>
        <w:t xml:space="preserve">campus, located ten miles south of the main campus, </w:t>
      </w:r>
      <w:r w:rsidRPr="00E26FE7">
        <w:rPr>
          <w:spacing w:val="2"/>
          <w:sz w:val="22"/>
          <w:szCs w:val="22"/>
        </w:rPr>
        <w:t xml:space="preserve">is </w:t>
      </w:r>
      <w:r w:rsidRPr="00E26FE7">
        <w:rPr>
          <w:sz w:val="22"/>
          <w:szCs w:val="22"/>
        </w:rPr>
        <w:t xml:space="preserve">a community hospital providing a broad range of services to the residents of Port Orange and southeast Volusia County. The Halifax Behavior Services (“HBS”) campus, two miles north of the main campus, provides inpatient and outpatient child, adolescent, and adult psychiatric services. </w:t>
      </w:r>
      <w:r w:rsidRPr="00E26FE7">
        <w:rPr>
          <w:spacing w:val="-3"/>
          <w:sz w:val="22"/>
          <w:szCs w:val="22"/>
        </w:rPr>
        <w:t xml:space="preserve">In  </w:t>
      </w:r>
      <w:r w:rsidRPr="00E26FE7">
        <w:rPr>
          <w:sz w:val="22"/>
          <w:szCs w:val="22"/>
        </w:rPr>
        <w:t>addition to its inpatient facilities, the Medical Center owns and operates outpatient centers in Daytona Beach, Port Orange, Ormond Beach, Palm Coast, New Smyrna Beach, and</w:t>
      </w:r>
      <w:r w:rsidRPr="00E26FE7">
        <w:rPr>
          <w:spacing w:val="-7"/>
          <w:sz w:val="22"/>
          <w:szCs w:val="22"/>
        </w:rPr>
        <w:t xml:space="preserve"> </w:t>
      </w:r>
      <w:r w:rsidRPr="00E26FE7">
        <w:rPr>
          <w:sz w:val="22"/>
          <w:szCs w:val="22"/>
        </w:rPr>
        <w:t>DeLand.</w:t>
      </w:r>
    </w:p>
    <w:p w14:paraId="5EBB936E" w14:textId="77777777" w:rsidR="00EC1F50" w:rsidRPr="00E26FE7" w:rsidRDefault="00EC1F50" w:rsidP="00EC1F50">
      <w:pPr>
        <w:pStyle w:val="BodyText"/>
        <w:spacing w:before="158"/>
        <w:ind w:left="911" w:right="10"/>
        <w:jc w:val="both"/>
        <w:rPr>
          <w:sz w:val="22"/>
          <w:szCs w:val="22"/>
        </w:rPr>
      </w:pPr>
      <w:r w:rsidRPr="00E26FE7">
        <w:rPr>
          <w:sz w:val="22"/>
          <w:szCs w:val="22"/>
        </w:rPr>
        <w:t>Further, the Medical Center of Deltona (“MCD”) was established and opened in February 2020. MCD is a 43-bed hospital, separately licensed by AHCA that provides the Deltona community with a hospital and high-quality medical care. In addition, MCD also owns and operates the outpatient centers located in Deltona.</w:t>
      </w:r>
    </w:p>
    <w:p w14:paraId="5D13D693" w14:textId="77777777" w:rsidR="00EC1F50" w:rsidRPr="00E26FE7" w:rsidRDefault="00EC1F50" w:rsidP="00EC1F50">
      <w:pPr>
        <w:pStyle w:val="BodyText"/>
        <w:spacing w:before="10"/>
        <w:ind w:right="10"/>
        <w:rPr>
          <w:sz w:val="22"/>
          <w:szCs w:val="22"/>
        </w:rPr>
      </w:pPr>
    </w:p>
    <w:p w14:paraId="5D1BA9A8" w14:textId="77777777" w:rsidR="00EC1F50" w:rsidRPr="00E26FE7" w:rsidRDefault="00EC1F50" w:rsidP="00EC1F50">
      <w:pPr>
        <w:pStyle w:val="BodyText"/>
        <w:ind w:left="911" w:right="10"/>
        <w:jc w:val="both"/>
        <w:rPr>
          <w:sz w:val="22"/>
          <w:szCs w:val="22"/>
        </w:rPr>
      </w:pPr>
      <w:r w:rsidRPr="00E26FE7">
        <w:rPr>
          <w:sz w:val="22"/>
          <w:szCs w:val="22"/>
        </w:rPr>
        <w:t>Hereinafter, organizations interested in submitting a proposal in response to this Request for Proposal (RFP) solicitation shall be referred to interchangeably as the “Proposer(s)”, “Firms(s)”, “Vendor(s)” and “Contractor(s)”. Please thoroughly read this RFP and follow instructions as presented.</w:t>
      </w:r>
    </w:p>
    <w:p w14:paraId="09486D39" w14:textId="77777777" w:rsidR="00EC1F50" w:rsidRPr="00E26FE7" w:rsidRDefault="00EC1F50" w:rsidP="00EC1F50">
      <w:pPr>
        <w:pStyle w:val="BodyText"/>
        <w:spacing w:before="1"/>
        <w:ind w:right="10"/>
        <w:rPr>
          <w:sz w:val="22"/>
          <w:szCs w:val="22"/>
        </w:rPr>
      </w:pPr>
    </w:p>
    <w:p w14:paraId="3108329B" w14:textId="482E1BDC" w:rsidR="00EC1F50" w:rsidRPr="00DF2C64" w:rsidRDefault="00EC1F50" w:rsidP="005200F3">
      <w:pPr>
        <w:pStyle w:val="ListParagraph"/>
        <w:widowControl w:val="0"/>
        <w:numPr>
          <w:ilvl w:val="0"/>
          <w:numId w:val="12"/>
        </w:numPr>
        <w:tabs>
          <w:tab w:val="left" w:pos="912"/>
        </w:tabs>
        <w:autoSpaceDE w:val="0"/>
        <w:autoSpaceDN w:val="0"/>
        <w:spacing w:after="0" w:line="240" w:lineRule="auto"/>
        <w:ind w:left="900" w:right="10"/>
        <w:contextualSpacing w:val="0"/>
        <w:jc w:val="both"/>
        <w:rPr>
          <w:rFonts w:ascii="Arial Narrow" w:hAnsi="Arial Narrow"/>
        </w:rPr>
      </w:pPr>
      <w:r w:rsidRPr="00DE115D">
        <w:rPr>
          <w:rFonts w:ascii="Arial Narrow" w:hAnsi="Arial Narrow"/>
          <w:b/>
          <w:u w:val="single"/>
        </w:rPr>
        <w:t>Solicitation Timeline</w:t>
      </w:r>
      <w:r w:rsidRPr="00DE115D">
        <w:rPr>
          <w:rFonts w:ascii="Arial Narrow" w:hAnsi="Arial Narrow"/>
          <w:b/>
        </w:rPr>
        <w:t xml:space="preserve">: </w:t>
      </w:r>
      <w:r w:rsidRPr="00DE115D">
        <w:rPr>
          <w:rFonts w:ascii="Arial Narrow" w:hAnsi="Arial Narrow"/>
        </w:rPr>
        <w:t>The table below contains the Timeline of Events for this solicitation. The dates and times within</w:t>
      </w:r>
      <w:r w:rsidRPr="00DE115D">
        <w:rPr>
          <w:rFonts w:ascii="Arial Narrow" w:hAnsi="Arial Narrow"/>
          <w:spacing w:val="-10"/>
        </w:rPr>
        <w:t xml:space="preserve"> </w:t>
      </w:r>
      <w:r w:rsidRPr="00DE115D">
        <w:rPr>
          <w:rFonts w:ascii="Arial Narrow" w:hAnsi="Arial Narrow"/>
        </w:rPr>
        <w:t>the</w:t>
      </w:r>
      <w:r w:rsidRPr="00DE115D">
        <w:rPr>
          <w:rFonts w:ascii="Arial Narrow" w:hAnsi="Arial Narrow"/>
          <w:spacing w:val="-10"/>
        </w:rPr>
        <w:t xml:space="preserve"> </w:t>
      </w:r>
      <w:r w:rsidRPr="00DE115D">
        <w:rPr>
          <w:rFonts w:ascii="Arial Narrow" w:hAnsi="Arial Narrow"/>
        </w:rPr>
        <w:t>timeline</w:t>
      </w:r>
      <w:r w:rsidRPr="00DE115D">
        <w:rPr>
          <w:rFonts w:ascii="Arial Narrow" w:hAnsi="Arial Narrow"/>
          <w:spacing w:val="-12"/>
        </w:rPr>
        <w:t xml:space="preserve"> </w:t>
      </w:r>
      <w:r w:rsidRPr="00DE115D">
        <w:rPr>
          <w:rFonts w:ascii="Arial Narrow" w:hAnsi="Arial Narrow"/>
        </w:rPr>
        <w:t>are</w:t>
      </w:r>
      <w:r w:rsidRPr="00DE115D">
        <w:rPr>
          <w:rFonts w:ascii="Arial Narrow" w:hAnsi="Arial Narrow"/>
          <w:spacing w:val="-11"/>
        </w:rPr>
        <w:t xml:space="preserve"> </w:t>
      </w:r>
      <w:r w:rsidRPr="00DE115D">
        <w:rPr>
          <w:rFonts w:ascii="Arial Narrow" w:hAnsi="Arial Narrow"/>
        </w:rPr>
        <w:t>subject</w:t>
      </w:r>
      <w:r w:rsidRPr="00DE115D">
        <w:rPr>
          <w:rFonts w:ascii="Arial Narrow" w:hAnsi="Arial Narrow"/>
          <w:spacing w:val="-9"/>
        </w:rPr>
        <w:t xml:space="preserve"> </w:t>
      </w:r>
      <w:r w:rsidRPr="00DE115D">
        <w:rPr>
          <w:rFonts w:ascii="Arial Narrow" w:hAnsi="Arial Narrow"/>
        </w:rPr>
        <w:t>to</w:t>
      </w:r>
      <w:r w:rsidRPr="00DE115D">
        <w:rPr>
          <w:rFonts w:ascii="Arial Narrow" w:hAnsi="Arial Narrow"/>
          <w:spacing w:val="-10"/>
        </w:rPr>
        <w:t xml:space="preserve"> </w:t>
      </w:r>
      <w:r w:rsidRPr="00DE115D">
        <w:rPr>
          <w:rFonts w:ascii="Arial Narrow" w:hAnsi="Arial Narrow"/>
        </w:rPr>
        <w:t>change.</w:t>
      </w:r>
      <w:r w:rsidRPr="00DE115D">
        <w:rPr>
          <w:rFonts w:ascii="Arial Narrow" w:hAnsi="Arial Narrow"/>
          <w:spacing w:val="-10"/>
        </w:rPr>
        <w:t xml:space="preserve"> </w:t>
      </w:r>
      <w:r w:rsidRPr="00DE115D">
        <w:rPr>
          <w:rFonts w:ascii="Arial Narrow" w:hAnsi="Arial Narrow"/>
        </w:rPr>
        <w:t>It</w:t>
      </w:r>
      <w:r w:rsidRPr="00DE115D">
        <w:rPr>
          <w:rFonts w:ascii="Arial Narrow" w:hAnsi="Arial Narrow"/>
          <w:spacing w:val="-9"/>
        </w:rPr>
        <w:t xml:space="preserve"> </w:t>
      </w:r>
      <w:r w:rsidRPr="00DE115D">
        <w:rPr>
          <w:rFonts w:ascii="Arial Narrow" w:hAnsi="Arial Narrow"/>
        </w:rPr>
        <w:t>is</w:t>
      </w:r>
      <w:r w:rsidRPr="00DE115D">
        <w:rPr>
          <w:rFonts w:ascii="Arial Narrow" w:hAnsi="Arial Narrow"/>
          <w:spacing w:val="-10"/>
        </w:rPr>
        <w:t xml:space="preserve"> </w:t>
      </w:r>
      <w:r w:rsidRPr="00DE115D">
        <w:rPr>
          <w:rFonts w:ascii="Arial Narrow" w:hAnsi="Arial Narrow"/>
        </w:rPr>
        <w:t>the</w:t>
      </w:r>
      <w:r w:rsidRPr="00DE115D">
        <w:rPr>
          <w:rFonts w:ascii="Arial Narrow" w:hAnsi="Arial Narrow"/>
          <w:spacing w:val="-10"/>
        </w:rPr>
        <w:t xml:space="preserve"> </w:t>
      </w:r>
      <w:r w:rsidRPr="00DE115D">
        <w:rPr>
          <w:rFonts w:ascii="Arial Narrow" w:hAnsi="Arial Narrow"/>
        </w:rPr>
        <w:t>responsibility</w:t>
      </w:r>
      <w:r w:rsidRPr="00DE115D">
        <w:rPr>
          <w:rFonts w:ascii="Arial Narrow" w:hAnsi="Arial Narrow"/>
          <w:spacing w:val="-9"/>
        </w:rPr>
        <w:t xml:space="preserve"> </w:t>
      </w:r>
      <w:r w:rsidRPr="00DE115D">
        <w:rPr>
          <w:rFonts w:ascii="Arial Narrow" w:hAnsi="Arial Narrow"/>
        </w:rPr>
        <w:t>of</w:t>
      </w:r>
      <w:r w:rsidRPr="00DE115D">
        <w:rPr>
          <w:rFonts w:ascii="Arial Narrow" w:hAnsi="Arial Narrow"/>
          <w:spacing w:val="-10"/>
        </w:rPr>
        <w:t xml:space="preserve"> </w:t>
      </w:r>
      <w:r w:rsidRPr="00DE115D">
        <w:rPr>
          <w:rFonts w:ascii="Arial Narrow" w:hAnsi="Arial Narrow"/>
        </w:rPr>
        <w:t>the</w:t>
      </w:r>
      <w:r w:rsidRPr="00DE115D">
        <w:rPr>
          <w:rFonts w:ascii="Arial Narrow" w:hAnsi="Arial Narrow"/>
          <w:spacing w:val="-6"/>
        </w:rPr>
        <w:t xml:space="preserve"> </w:t>
      </w:r>
      <w:r w:rsidRPr="00DE115D">
        <w:rPr>
          <w:rFonts w:ascii="Arial Narrow" w:hAnsi="Arial Narrow"/>
        </w:rPr>
        <w:t>Proposer</w:t>
      </w:r>
      <w:r w:rsidRPr="00DE115D">
        <w:rPr>
          <w:rFonts w:ascii="Arial Narrow" w:hAnsi="Arial Narrow"/>
          <w:spacing w:val="-10"/>
        </w:rPr>
        <w:t xml:space="preserve"> </w:t>
      </w:r>
      <w:r w:rsidRPr="00DE115D">
        <w:rPr>
          <w:rFonts w:ascii="Arial Narrow" w:hAnsi="Arial Narrow"/>
        </w:rPr>
        <w:t>to</w:t>
      </w:r>
      <w:r w:rsidRPr="00DE115D">
        <w:rPr>
          <w:rFonts w:ascii="Arial Narrow" w:hAnsi="Arial Narrow"/>
          <w:spacing w:val="-9"/>
        </w:rPr>
        <w:t xml:space="preserve"> </w:t>
      </w:r>
      <w:r w:rsidRPr="00DE115D">
        <w:rPr>
          <w:rFonts w:ascii="Arial Narrow" w:hAnsi="Arial Narrow"/>
        </w:rPr>
        <w:t>check</w:t>
      </w:r>
      <w:r w:rsidRPr="00DE115D">
        <w:rPr>
          <w:rFonts w:ascii="Arial Narrow" w:hAnsi="Arial Narrow"/>
          <w:spacing w:val="-10"/>
        </w:rPr>
        <w:t xml:space="preserve"> </w:t>
      </w:r>
      <w:r w:rsidRPr="00DE115D">
        <w:rPr>
          <w:rFonts w:ascii="Arial Narrow" w:hAnsi="Arial Narrow"/>
        </w:rPr>
        <w:t>for</w:t>
      </w:r>
      <w:r w:rsidRPr="00DE115D">
        <w:rPr>
          <w:rFonts w:ascii="Arial Narrow" w:hAnsi="Arial Narrow"/>
          <w:spacing w:val="-12"/>
        </w:rPr>
        <w:t xml:space="preserve"> </w:t>
      </w:r>
      <w:r w:rsidRPr="00DE115D">
        <w:rPr>
          <w:rFonts w:ascii="Arial Narrow" w:hAnsi="Arial Narrow"/>
        </w:rPr>
        <w:t>any</w:t>
      </w:r>
      <w:r w:rsidRPr="00DE115D">
        <w:rPr>
          <w:rFonts w:ascii="Arial Narrow" w:hAnsi="Arial Narrow"/>
          <w:spacing w:val="-10"/>
        </w:rPr>
        <w:t xml:space="preserve"> </w:t>
      </w:r>
      <w:r w:rsidRPr="00DE115D">
        <w:rPr>
          <w:rFonts w:ascii="Arial Narrow" w:hAnsi="Arial Narrow"/>
        </w:rPr>
        <w:t>changes</w:t>
      </w:r>
      <w:r w:rsidRPr="00DE115D">
        <w:rPr>
          <w:rFonts w:ascii="Arial Narrow" w:hAnsi="Arial Narrow"/>
          <w:spacing w:val="-8"/>
        </w:rPr>
        <w:t xml:space="preserve"> </w:t>
      </w:r>
      <w:r w:rsidRPr="00DE115D">
        <w:rPr>
          <w:rFonts w:ascii="Arial Narrow" w:hAnsi="Arial Narrow"/>
        </w:rPr>
        <w:t>in</w:t>
      </w:r>
      <w:r w:rsidRPr="00DE115D">
        <w:rPr>
          <w:rFonts w:ascii="Arial Narrow" w:hAnsi="Arial Narrow"/>
          <w:spacing w:val="-9"/>
        </w:rPr>
        <w:t xml:space="preserve"> </w:t>
      </w:r>
      <w:r w:rsidRPr="00DE115D">
        <w:rPr>
          <w:rFonts w:ascii="Arial Narrow" w:hAnsi="Arial Narrow"/>
        </w:rPr>
        <w:t>the</w:t>
      </w:r>
      <w:r w:rsidRPr="00DE115D">
        <w:rPr>
          <w:rFonts w:ascii="Arial Narrow" w:hAnsi="Arial Narrow"/>
          <w:spacing w:val="-10"/>
        </w:rPr>
        <w:t xml:space="preserve"> </w:t>
      </w:r>
      <w:r w:rsidRPr="00DE115D">
        <w:rPr>
          <w:rFonts w:ascii="Arial Narrow" w:hAnsi="Arial Narrow"/>
        </w:rPr>
        <w:t>Halifax Health Procurement</w:t>
      </w:r>
      <w:r w:rsidRPr="00DE115D">
        <w:rPr>
          <w:rFonts w:ascii="Arial Narrow" w:hAnsi="Arial Narrow"/>
          <w:spacing w:val="-4"/>
        </w:rPr>
        <w:t xml:space="preserve"> </w:t>
      </w:r>
      <w:r w:rsidRPr="00DE115D">
        <w:rPr>
          <w:rFonts w:ascii="Arial Narrow" w:hAnsi="Arial Narrow"/>
        </w:rPr>
        <w:t>Portal.</w:t>
      </w:r>
      <w:r w:rsidR="00DE115D" w:rsidRPr="00DE115D">
        <w:rPr>
          <w:rFonts w:ascii="Arial Narrow" w:hAnsi="Arial Narrow"/>
        </w:rPr>
        <w:t xml:space="preserve"> </w:t>
      </w:r>
      <w:r w:rsidRPr="00DF2C64">
        <w:rPr>
          <w:rFonts w:ascii="Arial Narrow" w:hAnsi="Arial Narrow"/>
          <w:b/>
          <w:u w:val="single"/>
        </w:rPr>
        <w:t>Note</w:t>
      </w:r>
      <w:r w:rsidRPr="00045B84">
        <w:rPr>
          <w:rFonts w:ascii="Arial Narrow" w:hAnsi="Arial Narrow"/>
          <w:b/>
        </w:rPr>
        <w:t xml:space="preserve">: </w:t>
      </w:r>
      <w:r w:rsidRPr="00DF2C64">
        <w:rPr>
          <w:rFonts w:ascii="Arial Narrow" w:hAnsi="Arial Narrow"/>
        </w:rPr>
        <w:t>The dates and times listed above are estimated and are subject to change. Responses to inquiries regarding the status of a proposal will not be made prior to the posting of an award recommendation.</w:t>
      </w:r>
    </w:p>
    <w:p w14:paraId="228A3D67" w14:textId="77777777" w:rsidR="00EC1F50" w:rsidRPr="00DE115D" w:rsidRDefault="00EC1F50" w:rsidP="00D27591">
      <w:pPr>
        <w:tabs>
          <w:tab w:val="left" w:pos="912"/>
        </w:tabs>
        <w:spacing w:after="0" w:line="240" w:lineRule="auto"/>
        <w:ind w:left="368" w:right="174"/>
        <w:rPr>
          <w:rFonts w:ascii="Arial Narrow" w:hAnsi="Arial Narrow"/>
          <w:sz w:val="18"/>
          <w:szCs w:val="18"/>
        </w:rPr>
      </w:pPr>
    </w:p>
    <w:tbl>
      <w:tblPr>
        <w:tblW w:w="9180" w:type="dxa"/>
        <w:tblInd w:w="924" w:type="dxa"/>
        <w:tblLayout w:type="fixed"/>
        <w:tblCellMar>
          <w:left w:w="0" w:type="dxa"/>
          <w:right w:w="0" w:type="dxa"/>
        </w:tblCellMar>
        <w:tblLook w:val="0000" w:firstRow="0" w:lastRow="0" w:firstColumn="0" w:lastColumn="0" w:noHBand="0" w:noVBand="0"/>
      </w:tblPr>
      <w:tblGrid>
        <w:gridCol w:w="4325"/>
        <w:gridCol w:w="4855"/>
      </w:tblGrid>
      <w:tr w:rsidR="00DF2C64" w:rsidRPr="00DF2C64" w14:paraId="7B8A1408" w14:textId="77777777">
        <w:trPr>
          <w:trHeight w:val="219"/>
        </w:trPr>
        <w:tc>
          <w:tcPr>
            <w:tcW w:w="9180" w:type="dxa"/>
            <w:gridSpan w:val="2"/>
            <w:tcBorders>
              <w:top w:val="single" w:sz="12" w:space="0" w:color="000000"/>
              <w:left w:val="single" w:sz="12" w:space="0" w:color="000000"/>
              <w:bottom w:val="single" w:sz="12" w:space="0" w:color="000000"/>
              <w:right w:val="single" w:sz="12" w:space="0" w:color="000000"/>
            </w:tcBorders>
          </w:tcPr>
          <w:p w14:paraId="46B72819" w14:textId="77777777" w:rsidR="00DF2C64" w:rsidRPr="005E6598" w:rsidRDefault="00DF2C64" w:rsidP="00D27591">
            <w:pPr>
              <w:kinsoku w:val="0"/>
              <w:overflowPunct w:val="0"/>
              <w:autoSpaceDE w:val="0"/>
              <w:autoSpaceDN w:val="0"/>
              <w:adjustRightInd w:val="0"/>
              <w:spacing w:after="0" w:line="240" w:lineRule="auto"/>
              <w:jc w:val="center"/>
              <w:rPr>
                <w:rFonts w:ascii="Arial Narrow" w:eastAsia="Calibri" w:hAnsi="Arial Narrow" w:cs="Arial"/>
                <w:b/>
                <w:bCs/>
                <w:sz w:val="20"/>
                <w:szCs w:val="20"/>
              </w:rPr>
            </w:pPr>
            <w:r w:rsidRPr="005E6598">
              <w:rPr>
                <w:rFonts w:ascii="Arial Narrow" w:eastAsia="Calibri" w:hAnsi="Arial Narrow" w:cs="Arial"/>
                <w:b/>
                <w:bCs/>
                <w:sz w:val="20"/>
                <w:szCs w:val="20"/>
              </w:rPr>
              <w:t>Solicitation Period</w:t>
            </w:r>
          </w:p>
        </w:tc>
      </w:tr>
      <w:tr w:rsidR="00DF2C64" w:rsidRPr="00DF2C64" w14:paraId="24DC1D27" w14:textId="77777777">
        <w:trPr>
          <w:trHeight w:val="299"/>
        </w:trPr>
        <w:tc>
          <w:tcPr>
            <w:tcW w:w="4325" w:type="dxa"/>
            <w:tcBorders>
              <w:top w:val="single" w:sz="12" w:space="0" w:color="000000"/>
              <w:left w:val="single" w:sz="12" w:space="0" w:color="000000"/>
              <w:bottom w:val="single" w:sz="8" w:space="0" w:color="000000"/>
              <w:right w:val="single" w:sz="8" w:space="0" w:color="000000"/>
            </w:tcBorders>
          </w:tcPr>
          <w:p w14:paraId="7B2F65A6" w14:textId="3DAEF685" w:rsidR="00DF2C64" w:rsidRPr="005E6598" w:rsidRDefault="000E59AF" w:rsidP="00DF2C64">
            <w:pPr>
              <w:kinsoku w:val="0"/>
              <w:overflowPunct w:val="0"/>
              <w:autoSpaceDE w:val="0"/>
              <w:autoSpaceDN w:val="0"/>
              <w:adjustRightInd w:val="0"/>
              <w:spacing w:before="52"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EB1AE4">
              <w:rPr>
                <w:rFonts w:ascii="Arial Narrow" w:eastAsia="Calibri" w:hAnsi="Arial Narrow" w:cs="Arial"/>
                <w:sz w:val="20"/>
                <w:szCs w:val="20"/>
              </w:rPr>
              <w:t>9</w:t>
            </w:r>
            <w:r w:rsidR="00E957F1" w:rsidRPr="005E6598">
              <w:rPr>
                <w:rFonts w:ascii="Arial Narrow" w:eastAsia="Calibri" w:hAnsi="Arial Narrow" w:cs="Arial"/>
                <w:sz w:val="20"/>
                <w:szCs w:val="20"/>
              </w:rPr>
              <w:t>, 2025</w:t>
            </w:r>
            <w:r w:rsidR="00DF2C64" w:rsidRPr="005E6598">
              <w:rPr>
                <w:rFonts w:ascii="Arial Narrow" w:eastAsia="Calibri" w:hAnsi="Arial Narrow" w:cs="Arial"/>
                <w:sz w:val="20"/>
                <w:szCs w:val="20"/>
              </w:rPr>
              <w:t>, NLT 7:00 PM</w:t>
            </w:r>
          </w:p>
        </w:tc>
        <w:tc>
          <w:tcPr>
            <w:tcW w:w="4855" w:type="dxa"/>
            <w:tcBorders>
              <w:top w:val="single" w:sz="12" w:space="0" w:color="000000"/>
              <w:left w:val="single" w:sz="8" w:space="0" w:color="000000"/>
              <w:bottom w:val="single" w:sz="8" w:space="0" w:color="000000"/>
              <w:right w:val="single" w:sz="12" w:space="0" w:color="000000"/>
            </w:tcBorders>
          </w:tcPr>
          <w:p w14:paraId="645B7D20" w14:textId="77777777" w:rsidR="00DF2C64" w:rsidRPr="005E6598" w:rsidRDefault="00DF2C64" w:rsidP="00DF2C64">
            <w:pPr>
              <w:kinsoku w:val="0"/>
              <w:overflowPunct w:val="0"/>
              <w:autoSpaceDE w:val="0"/>
              <w:autoSpaceDN w:val="0"/>
              <w:adjustRightInd w:val="0"/>
              <w:spacing w:before="52"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Release/Broadcast Date</w:t>
            </w:r>
          </w:p>
        </w:tc>
      </w:tr>
      <w:tr w:rsidR="00DF2C64" w:rsidRPr="00DF2C64" w14:paraId="0048E3AC" w14:textId="77777777">
        <w:trPr>
          <w:trHeight w:val="273"/>
        </w:trPr>
        <w:tc>
          <w:tcPr>
            <w:tcW w:w="4325" w:type="dxa"/>
            <w:tcBorders>
              <w:top w:val="single" w:sz="8" w:space="0" w:color="000000"/>
              <w:left w:val="single" w:sz="12" w:space="0" w:color="000000"/>
              <w:bottom w:val="single" w:sz="8" w:space="0" w:color="000000"/>
              <w:right w:val="single" w:sz="8" w:space="0" w:color="000000"/>
            </w:tcBorders>
          </w:tcPr>
          <w:p w14:paraId="2B57238E" w14:textId="55C932B1" w:rsidR="00DF2C64" w:rsidRPr="005E6598" w:rsidRDefault="00E957F1" w:rsidP="00DF2C64">
            <w:pPr>
              <w:kinsoku w:val="0"/>
              <w:overflowPunct w:val="0"/>
              <w:autoSpaceDE w:val="0"/>
              <w:autoSpaceDN w:val="0"/>
              <w:adjustRightInd w:val="0"/>
              <w:spacing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3757E1">
              <w:rPr>
                <w:rFonts w:ascii="Arial Narrow" w:eastAsia="Calibri" w:hAnsi="Arial Narrow" w:cs="Arial"/>
                <w:sz w:val="20"/>
                <w:szCs w:val="20"/>
              </w:rPr>
              <w:t>1</w:t>
            </w:r>
            <w:r w:rsidR="00EB1AE4">
              <w:rPr>
                <w:rFonts w:ascii="Arial Narrow" w:eastAsia="Calibri" w:hAnsi="Arial Narrow" w:cs="Arial"/>
                <w:sz w:val="20"/>
                <w:szCs w:val="20"/>
              </w:rPr>
              <w:t>6</w:t>
            </w:r>
            <w:r w:rsidRPr="005E6598">
              <w:rPr>
                <w:rFonts w:ascii="Arial Narrow" w:eastAsia="Calibri" w:hAnsi="Arial Narrow" w:cs="Arial"/>
                <w:sz w:val="20"/>
                <w:szCs w:val="20"/>
              </w:rPr>
              <w:t>, 2025</w:t>
            </w:r>
            <w:r w:rsidR="00DF2C64" w:rsidRPr="005E6598">
              <w:rPr>
                <w:rFonts w:ascii="Arial Narrow" w:eastAsia="Calibri" w:hAnsi="Arial Narrow" w:cs="Arial"/>
                <w:sz w:val="20"/>
                <w:szCs w:val="20"/>
              </w:rPr>
              <w:t>, NLT 5:00 PM</w:t>
            </w:r>
          </w:p>
        </w:tc>
        <w:tc>
          <w:tcPr>
            <w:tcW w:w="4855" w:type="dxa"/>
            <w:tcBorders>
              <w:top w:val="single" w:sz="8" w:space="0" w:color="000000"/>
              <w:left w:val="single" w:sz="8" w:space="0" w:color="000000"/>
              <w:bottom w:val="single" w:sz="8" w:space="0" w:color="000000"/>
              <w:right w:val="single" w:sz="12" w:space="0" w:color="000000"/>
            </w:tcBorders>
          </w:tcPr>
          <w:p w14:paraId="48FBD5E1" w14:textId="77777777" w:rsidR="00DF2C64" w:rsidRPr="005E6598" w:rsidRDefault="00DF2C64" w:rsidP="00DF2C64">
            <w:pPr>
              <w:kinsoku w:val="0"/>
              <w:overflowPunct w:val="0"/>
              <w:autoSpaceDE w:val="0"/>
              <w:autoSpaceDN w:val="0"/>
              <w:adjustRightInd w:val="0"/>
              <w:spacing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Last Day of Questions from Vendors</w:t>
            </w:r>
          </w:p>
        </w:tc>
      </w:tr>
      <w:tr w:rsidR="00DF2C64" w:rsidRPr="00DF2C64" w14:paraId="24C74E85" w14:textId="77777777">
        <w:trPr>
          <w:trHeight w:val="273"/>
        </w:trPr>
        <w:tc>
          <w:tcPr>
            <w:tcW w:w="4325" w:type="dxa"/>
            <w:tcBorders>
              <w:top w:val="single" w:sz="8" w:space="0" w:color="000000"/>
              <w:left w:val="single" w:sz="12" w:space="0" w:color="000000"/>
              <w:bottom w:val="single" w:sz="8" w:space="0" w:color="000000"/>
              <w:right w:val="single" w:sz="8" w:space="0" w:color="000000"/>
            </w:tcBorders>
          </w:tcPr>
          <w:p w14:paraId="0752E32D" w14:textId="0F114585" w:rsidR="00DF2C64" w:rsidRPr="005E6598" w:rsidRDefault="00E957F1" w:rsidP="00DF2C64">
            <w:pPr>
              <w:kinsoku w:val="0"/>
              <w:overflowPunct w:val="0"/>
              <w:autoSpaceDE w:val="0"/>
              <w:autoSpaceDN w:val="0"/>
              <w:adjustRightInd w:val="0"/>
              <w:spacing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3757E1">
              <w:rPr>
                <w:rFonts w:ascii="Arial Narrow" w:eastAsia="Calibri" w:hAnsi="Arial Narrow" w:cs="Arial"/>
                <w:sz w:val="20"/>
                <w:szCs w:val="20"/>
              </w:rPr>
              <w:t>1</w:t>
            </w:r>
            <w:r w:rsidR="00EB1AE4">
              <w:rPr>
                <w:rFonts w:ascii="Arial Narrow" w:eastAsia="Calibri" w:hAnsi="Arial Narrow" w:cs="Arial"/>
                <w:sz w:val="20"/>
                <w:szCs w:val="20"/>
              </w:rPr>
              <w:t>8</w:t>
            </w:r>
            <w:r w:rsidRPr="005E6598">
              <w:rPr>
                <w:rFonts w:ascii="Arial Narrow" w:eastAsia="Calibri" w:hAnsi="Arial Narrow" w:cs="Arial"/>
                <w:sz w:val="20"/>
                <w:szCs w:val="20"/>
              </w:rPr>
              <w:t>, 2025</w:t>
            </w:r>
          </w:p>
        </w:tc>
        <w:tc>
          <w:tcPr>
            <w:tcW w:w="4855" w:type="dxa"/>
            <w:tcBorders>
              <w:top w:val="single" w:sz="8" w:space="0" w:color="000000"/>
              <w:left w:val="single" w:sz="8" w:space="0" w:color="000000"/>
              <w:bottom w:val="single" w:sz="8" w:space="0" w:color="000000"/>
              <w:right w:val="single" w:sz="12" w:space="0" w:color="000000"/>
            </w:tcBorders>
          </w:tcPr>
          <w:p w14:paraId="11E1F6D7" w14:textId="74EFBFC3" w:rsidR="00DF2C64" w:rsidRPr="005E6598" w:rsidRDefault="00DF2C64" w:rsidP="00DF2C64">
            <w:pPr>
              <w:kinsoku w:val="0"/>
              <w:overflowPunct w:val="0"/>
              <w:autoSpaceDE w:val="0"/>
              <w:autoSpaceDN w:val="0"/>
              <w:adjustRightInd w:val="0"/>
              <w:spacing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Answers to Questions </w:t>
            </w:r>
            <w:r w:rsidR="000F0C60" w:rsidRPr="005E6598">
              <w:rPr>
                <w:rFonts w:ascii="Arial Narrow" w:eastAsia="Calibri" w:hAnsi="Arial Narrow" w:cs="Arial"/>
                <w:sz w:val="20"/>
                <w:szCs w:val="20"/>
              </w:rPr>
              <w:t>via Email to Proposers</w:t>
            </w:r>
          </w:p>
        </w:tc>
      </w:tr>
      <w:tr w:rsidR="00DF2C64" w:rsidRPr="00DF2C64" w14:paraId="7869041A" w14:textId="77777777">
        <w:trPr>
          <w:trHeight w:val="273"/>
        </w:trPr>
        <w:tc>
          <w:tcPr>
            <w:tcW w:w="4325" w:type="dxa"/>
            <w:tcBorders>
              <w:top w:val="single" w:sz="8" w:space="0" w:color="000000"/>
              <w:left w:val="single" w:sz="12" w:space="0" w:color="000000"/>
              <w:bottom w:val="single" w:sz="8" w:space="0" w:color="000000"/>
              <w:right w:val="single" w:sz="8" w:space="0" w:color="000000"/>
            </w:tcBorders>
          </w:tcPr>
          <w:p w14:paraId="0D1C064B" w14:textId="4B110530" w:rsidR="00DF2C64" w:rsidRPr="005E6598" w:rsidRDefault="00E957F1" w:rsidP="00DF2C64">
            <w:pPr>
              <w:kinsoku w:val="0"/>
              <w:overflowPunct w:val="0"/>
              <w:autoSpaceDE w:val="0"/>
              <w:autoSpaceDN w:val="0"/>
              <w:adjustRightInd w:val="0"/>
              <w:spacing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3757E1">
              <w:rPr>
                <w:rFonts w:ascii="Arial Narrow" w:eastAsia="Calibri" w:hAnsi="Arial Narrow" w:cs="Arial"/>
                <w:sz w:val="20"/>
                <w:szCs w:val="20"/>
              </w:rPr>
              <w:t>2</w:t>
            </w:r>
            <w:r w:rsidR="00EB1AE4">
              <w:rPr>
                <w:rFonts w:ascii="Arial Narrow" w:eastAsia="Calibri" w:hAnsi="Arial Narrow" w:cs="Arial"/>
                <w:sz w:val="20"/>
                <w:szCs w:val="20"/>
              </w:rPr>
              <w:t>3</w:t>
            </w:r>
            <w:r w:rsidR="004341EA" w:rsidRPr="005E6598">
              <w:rPr>
                <w:rFonts w:ascii="Arial Narrow" w:eastAsia="Calibri" w:hAnsi="Arial Narrow" w:cs="Arial"/>
                <w:sz w:val="20"/>
                <w:szCs w:val="20"/>
              </w:rPr>
              <w:t>, 2025</w:t>
            </w:r>
            <w:r w:rsidR="00DF2C64" w:rsidRPr="005E6598">
              <w:rPr>
                <w:rFonts w:ascii="Arial Narrow" w:eastAsia="Calibri" w:hAnsi="Arial Narrow" w:cs="Arial"/>
                <w:sz w:val="20"/>
                <w:szCs w:val="20"/>
              </w:rPr>
              <w:t>, NLT 2:00 PM</w:t>
            </w:r>
          </w:p>
        </w:tc>
        <w:tc>
          <w:tcPr>
            <w:tcW w:w="4855" w:type="dxa"/>
            <w:tcBorders>
              <w:top w:val="single" w:sz="8" w:space="0" w:color="000000"/>
              <w:left w:val="single" w:sz="8" w:space="0" w:color="000000"/>
              <w:bottom w:val="double" w:sz="2" w:space="0" w:color="000000"/>
              <w:right w:val="single" w:sz="12" w:space="0" w:color="000000"/>
            </w:tcBorders>
          </w:tcPr>
          <w:p w14:paraId="072A2F66" w14:textId="77777777" w:rsidR="00DF2C64" w:rsidRPr="005E6598" w:rsidRDefault="00DF2C64" w:rsidP="00DF2C64">
            <w:pPr>
              <w:kinsoku w:val="0"/>
              <w:overflowPunct w:val="0"/>
              <w:autoSpaceDE w:val="0"/>
              <w:autoSpaceDN w:val="0"/>
              <w:adjustRightInd w:val="0"/>
              <w:spacing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Proposals Due/Proposal Opening</w:t>
            </w:r>
          </w:p>
        </w:tc>
      </w:tr>
      <w:tr w:rsidR="00DF2C64" w:rsidRPr="00DF2C64" w14:paraId="7E4F125D" w14:textId="77777777">
        <w:trPr>
          <w:trHeight w:val="264"/>
        </w:trPr>
        <w:tc>
          <w:tcPr>
            <w:tcW w:w="9180" w:type="dxa"/>
            <w:gridSpan w:val="2"/>
            <w:tcBorders>
              <w:top w:val="single" w:sz="8" w:space="0" w:color="000000"/>
              <w:left w:val="single" w:sz="12" w:space="0" w:color="000000"/>
              <w:bottom w:val="single" w:sz="12" w:space="0" w:color="000000"/>
              <w:right w:val="single" w:sz="12" w:space="0" w:color="000000"/>
            </w:tcBorders>
          </w:tcPr>
          <w:p w14:paraId="6FCF49CC" w14:textId="77777777" w:rsidR="00DF2C64" w:rsidRPr="005E6598" w:rsidRDefault="00DF2C64" w:rsidP="00DF2C64">
            <w:pPr>
              <w:kinsoku w:val="0"/>
              <w:overflowPunct w:val="0"/>
              <w:autoSpaceDE w:val="0"/>
              <w:autoSpaceDN w:val="0"/>
              <w:adjustRightInd w:val="0"/>
              <w:spacing w:before="67" w:after="0" w:line="240" w:lineRule="auto"/>
              <w:jc w:val="center"/>
              <w:rPr>
                <w:rFonts w:ascii="Arial Narrow" w:eastAsia="Calibri" w:hAnsi="Arial Narrow" w:cs="Arial"/>
                <w:b/>
                <w:bCs/>
                <w:sz w:val="20"/>
                <w:szCs w:val="20"/>
              </w:rPr>
            </w:pPr>
            <w:r w:rsidRPr="005E6598">
              <w:rPr>
                <w:rFonts w:ascii="Arial Narrow" w:eastAsia="Calibri" w:hAnsi="Arial Narrow" w:cs="Arial"/>
                <w:b/>
                <w:bCs/>
                <w:sz w:val="20"/>
                <w:szCs w:val="20"/>
              </w:rPr>
              <w:t>Evaluation Period</w:t>
            </w:r>
          </w:p>
        </w:tc>
      </w:tr>
      <w:tr w:rsidR="00DF2C64" w:rsidRPr="00DF2C64" w14:paraId="237BCC8B" w14:textId="77777777">
        <w:trPr>
          <w:trHeight w:val="299"/>
        </w:trPr>
        <w:tc>
          <w:tcPr>
            <w:tcW w:w="4325" w:type="dxa"/>
            <w:tcBorders>
              <w:top w:val="single" w:sz="12" w:space="0" w:color="000000"/>
              <w:left w:val="single" w:sz="12" w:space="0" w:color="000000"/>
              <w:bottom w:val="single" w:sz="4" w:space="0" w:color="auto"/>
              <w:right w:val="single" w:sz="8" w:space="0" w:color="000000"/>
            </w:tcBorders>
          </w:tcPr>
          <w:p w14:paraId="3A807258" w14:textId="0F4B263E" w:rsidR="00DF2C64" w:rsidRPr="005E6598" w:rsidRDefault="004341EA" w:rsidP="00DF2C64">
            <w:pPr>
              <w:kinsoku w:val="0"/>
              <w:overflowPunct w:val="0"/>
              <w:autoSpaceDE w:val="0"/>
              <w:autoSpaceDN w:val="0"/>
              <w:adjustRightInd w:val="0"/>
              <w:spacing w:before="52"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September</w:t>
            </w:r>
            <w:r w:rsidR="003757E1">
              <w:rPr>
                <w:rFonts w:ascii="Arial Narrow" w:eastAsia="Calibri" w:hAnsi="Arial Narrow" w:cs="Arial"/>
                <w:sz w:val="20"/>
                <w:szCs w:val="20"/>
              </w:rPr>
              <w:t>-October</w:t>
            </w:r>
            <w:r w:rsidRPr="005E6598">
              <w:rPr>
                <w:rFonts w:ascii="Arial Narrow" w:eastAsia="Calibri" w:hAnsi="Arial Narrow" w:cs="Arial"/>
                <w:sz w:val="20"/>
                <w:szCs w:val="20"/>
              </w:rPr>
              <w:t xml:space="preserve"> </w:t>
            </w:r>
            <w:r w:rsidR="00DF2C64" w:rsidRPr="005E6598">
              <w:rPr>
                <w:rFonts w:ascii="Arial Narrow" w:eastAsia="Calibri" w:hAnsi="Arial Narrow" w:cs="Arial"/>
                <w:sz w:val="20"/>
                <w:szCs w:val="20"/>
              </w:rPr>
              <w:t>202</w:t>
            </w:r>
            <w:r w:rsidRPr="005E6598">
              <w:rPr>
                <w:rFonts w:ascii="Arial Narrow" w:eastAsia="Calibri" w:hAnsi="Arial Narrow" w:cs="Arial"/>
                <w:sz w:val="20"/>
                <w:szCs w:val="20"/>
              </w:rPr>
              <w:t>5</w:t>
            </w:r>
          </w:p>
        </w:tc>
        <w:tc>
          <w:tcPr>
            <w:tcW w:w="4855" w:type="dxa"/>
            <w:tcBorders>
              <w:top w:val="single" w:sz="12" w:space="0" w:color="000000"/>
              <w:left w:val="single" w:sz="8" w:space="0" w:color="000000"/>
              <w:bottom w:val="single" w:sz="4" w:space="0" w:color="auto"/>
              <w:right w:val="single" w:sz="12" w:space="0" w:color="000000"/>
            </w:tcBorders>
          </w:tcPr>
          <w:p w14:paraId="6CAF7DD9" w14:textId="3E6F98C9" w:rsidR="00DF2C64" w:rsidRPr="005E6598" w:rsidRDefault="00DF2C64" w:rsidP="00DF2C64">
            <w:pPr>
              <w:kinsoku w:val="0"/>
              <w:overflowPunct w:val="0"/>
              <w:autoSpaceDE w:val="0"/>
              <w:autoSpaceDN w:val="0"/>
              <w:adjustRightInd w:val="0"/>
              <w:spacing w:before="52"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Evaluation Team reviews proposals</w:t>
            </w:r>
          </w:p>
        </w:tc>
      </w:tr>
      <w:tr w:rsidR="00DF2C64" w:rsidRPr="00DF2C64" w14:paraId="41C61215" w14:textId="77777777" w:rsidTr="008C6B9B">
        <w:trPr>
          <w:trHeight w:val="236"/>
        </w:trPr>
        <w:tc>
          <w:tcPr>
            <w:tcW w:w="4325" w:type="dxa"/>
            <w:tcBorders>
              <w:top w:val="single" w:sz="4" w:space="0" w:color="auto"/>
              <w:left w:val="single" w:sz="12" w:space="0" w:color="000000"/>
              <w:bottom w:val="single" w:sz="8" w:space="0" w:color="000000"/>
              <w:right w:val="single" w:sz="8" w:space="0" w:color="000000"/>
            </w:tcBorders>
          </w:tcPr>
          <w:p w14:paraId="000F351C" w14:textId="6B2AAA38" w:rsidR="00DF2C64" w:rsidRPr="005E6598" w:rsidRDefault="00DF2C64" w:rsidP="00DF2C64">
            <w:pPr>
              <w:kinsoku w:val="0"/>
              <w:overflowPunct w:val="0"/>
              <w:autoSpaceDE w:val="0"/>
              <w:autoSpaceDN w:val="0"/>
              <w:adjustRightInd w:val="0"/>
              <w:spacing w:before="52"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 </w:t>
            </w:r>
            <w:r w:rsidR="004341EA" w:rsidRPr="005E6598">
              <w:rPr>
                <w:rFonts w:ascii="Arial Narrow" w:eastAsia="Calibri" w:hAnsi="Arial Narrow" w:cs="Arial"/>
                <w:sz w:val="20"/>
                <w:szCs w:val="20"/>
              </w:rPr>
              <w:t xml:space="preserve">October </w:t>
            </w:r>
            <w:r w:rsidRPr="005E6598">
              <w:rPr>
                <w:rFonts w:ascii="Arial Narrow" w:eastAsia="Calibri" w:hAnsi="Arial Narrow" w:cs="Arial"/>
                <w:sz w:val="20"/>
                <w:szCs w:val="20"/>
              </w:rPr>
              <w:t>202</w:t>
            </w:r>
            <w:r w:rsidR="004341EA" w:rsidRPr="005E6598">
              <w:rPr>
                <w:rFonts w:ascii="Arial Narrow" w:eastAsia="Calibri" w:hAnsi="Arial Narrow" w:cs="Arial"/>
                <w:sz w:val="20"/>
                <w:szCs w:val="20"/>
              </w:rPr>
              <w:t>5</w:t>
            </w:r>
            <w:r w:rsidRPr="005E6598">
              <w:rPr>
                <w:rFonts w:ascii="Arial Narrow" w:eastAsia="Calibri" w:hAnsi="Arial Narrow" w:cs="Arial"/>
                <w:sz w:val="20"/>
                <w:szCs w:val="20"/>
              </w:rPr>
              <w:t xml:space="preserve"> (subject to change)</w:t>
            </w:r>
          </w:p>
        </w:tc>
        <w:tc>
          <w:tcPr>
            <w:tcW w:w="4855" w:type="dxa"/>
            <w:tcBorders>
              <w:top w:val="single" w:sz="4" w:space="0" w:color="auto"/>
              <w:left w:val="single" w:sz="8" w:space="0" w:color="000000"/>
              <w:bottom w:val="single" w:sz="8" w:space="0" w:color="000000"/>
              <w:right w:val="single" w:sz="12" w:space="0" w:color="000000"/>
            </w:tcBorders>
          </w:tcPr>
          <w:p w14:paraId="62751C28" w14:textId="662716EC" w:rsidR="00DF2C64" w:rsidRPr="005E6598" w:rsidRDefault="00A7195A" w:rsidP="00DF2C64">
            <w:pPr>
              <w:kinsoku w:val="0"/>
              <w:overflowPunct w:val="0"/>
              <w:autoSpaceDE w:val="0"/>
              <w:autoSpaceDN w:val="0"/>
              <w:adjustRightInd w:val="0"/>
              <w:spacing w:before="52"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w:t>
            </w:r>
            <w:r w:rsidR="009525F4" w:rsidRPr="005E6598">
              <w:rPr>
                <w:rFonts w:ascii="Arial Narrow" w:eastAsia="Calibri" w:hAnsi="Arial Narrow" w:cs="Arial"/>
                <w:sz w:val="20"/>
                <w:szCs w:val="20"/>
              </w:rPr>
              <w:t xml:space="preserve">Intent to </w:t>
            </w:r>
            <w:r w:rsidR="00DF2C64" w:rsidRPr="005E6598">
              <w:rPr>
                <w:rFonts w:ascii="Arial Narrow" w:eastAsia="Calibri" w:hAnsi="Arial Narrow" w:cs="Arial"/>
                <w:sz w:val="20"/>
                <w:szCs w:val="20"/>
              </w:rPr>
              <w:t xml:space="preserve">Award </w:t>
            </w:r>
            <w:r w:rsidR="009525F4" w:rsidRPr="005E6598">
              <w:rPr>
                <w:rFonts w:ascii="Arial Narrow" w:eastAsia="Calibri" w:hAnsi="Arial Narrow" w:cs="Arial"/>
                <w:sz w:val="20"/>
                <w:szCs w:val="20"/>
              </w:rPr>
              <w:t>Notifications</w:t>
            </w:r>
          </w:p>
        </w:tc>
      </w:tr>
      <w:tr w:rsidR="00DF2C64" w:rsidRPr="00DF2C64" w14:paraId="3BE8B5FE" w14:textId="77777777">
        <w:trPr>
          <w:trHeight w:val="260"/>
        </w:trPr>
        <w:tc>
          <w:tcPr>
            <w:tcW w:w="9180" w:type="dxa"/>
            <w:gridSpan w:val="2"/>
            <w:tcBorders>
              <w:top w:val="single" w:sz="8" w:space="0" w:color="000000"/>
              <w:left w:val="single" w:sz="12" w:space="0" w:color="000000"/>
              <w:bottom w:val="single" w:sz="12" w:space="0" w:color="000000"/>
              <w:right w:val="single" w:sz="12" w:space="0" w:color="000000"/>
            </w:tcBorders>
          </w:tcPr>
          <w:p w14:paraId="375B12B0" w14:textId="77777777" w:rsidR="00DF2C64" w:rsidRPr="005E6598" w:rsidRDefault="00DF2C64" w:rsidP="00DF2C64">
            <w:pPr>
              <w:kinsoku w:val="0"/>
              <w:overflowPunct w:val="0"/>
              <w:autoSpaceDE w:val="0"/>
              <w:autoSpaceDN w:val="0"/>
              <w:adjustRightInd w:val="0"/>
              <w:spacing w:before="14" w:after="0" w:line="234" w:lineRule="exact"/>
              <w:jc w:val="center"/>
              <w:rPr>
                <w:rFonts w:ascii="Arial Narrow" w:eastAsia="Calibri" w:hAnsi="Arial Narrow" w:cs="Arial"/>
                <w:b/>
                <w:bCs/>
                <w:sz w:val="20"/>
                <w:szCs w:val="20"/>
              </w:rPr>
            </w:pPr>
            <w:r w:rsidRPr="005E6598">
              <w:rPr>
                <w:rFonts w:ascii="Arial Narrow" w:eastAsia="Calibri" w:hAnsi="Arial Narrow" w:cs="Arial"/>
                <w:b/>
                <w:bCs/>
                <w:sz w:val="20"/>
                <w:szCs w:val="20"/>
              </w:rPr>
              <w:t>General Performance Timeline</w:t>
            </w:r>
          </w:p>
        </w:tc>
      </w:tr>
      <w:tr w:rsidR="00DF2C64" w:rsidRPr="00DF2C64" w14:paraId="69FD133C" w14:textId="77777777">
        <w:trPr>
          <w:trHeight w:val="357"/>
        </w:trPr>
        <w:tc>
          <w:tcPr>
            <w:tcW w:w="9180" w:type="dxa"/>
            <w:gridSpan w:val="2"/>
            <w:tcBorders>
              <w:top w:val="single" w:sz="12" w:space="0" w:color="000000"/>
              <w:left w:val="single" w:sz="12" w:space="0" w:color="000000"/>
              <w:bottom w:val="single" w:sz="12" w:space="0" w:color="000000"/>
              <w:right w:val="single" w:sz="12" w:space="0" w:color="000000"/>
            </w:tcBorders>
          </w:tcPr>
          <w:p w14:paraId="699A92C2" w14:textId="6BB53819" w:rsidR="00DF2C64" w:rsidRPr="00DF2C64" w:rsidRDefault="00DF2C64" w:rsidP="00E955F1">
            <w:pPr>
              <w:kinsoku w:val="0"/>
              <w:overflowPunct w:val="0"/>
              <w:autoSpaceDE w:val="0"/>
              <w:autoSpaceDN w:val="0"/>
              <w:adjustRightInd w:val="0"/>
              <w:spacing w:before="129" w:after="0" w:line="240" w:lineRule="auto"/>
              <w:ind w:left="98" w:right="147"/>
              <w:jc w:val="center"/>
              <w:rPr>
                <w:rFonts w:ascii="Arial Narrow" w:eastAsia="Calibri" w:hAnsi="Arial Narrow" w:cs="Arial"/>
                <w:b/>
                <w:bCs/>
                <w:sz w:val="20"/>
                <w:szCs w:val="20"/>
              </w:rPr>
            </w:pPr>
            <w:r w:rsidRPr="00DF2C64">
              <w:rPr>
                <w:rFonts w:ascii="Arial Narrow" w:eastAsia="Calibri" w:hAnsi="Arial Narrow" w:cs="Arial"/>
                <w:b/>
                <w:bCs/>
                <w:sz w:val="18"/>
                <w:szCs w:val="18"/>
                <w:highlight w:val="yellow"/>
              </w:rPr>
              <w:t xml:space="preserve">Estimated Period of Performance: After </w:t>
            </w:r>
            <w:r w:rsidR="00FE5853">
              <w:rPr>
                <w:rFonts w:ascii="Arial Narrow" w:eastAsia="Calibri" w:hAnsi="Arial Narrow" w:cs="Arial"/>
                <w:b/>
                <w:bCs/>
                <w:sz w:val="18"/>
                <w:szCs w:val="18"/>
                <w:highlight w:val="yellow"/>
              </w:rPr>
              <w:t>Award Posted</w:t>
            </w:r>
            <w:r w:rsidRPr="00DF2C64">
              <w:rPr>
                <w:rFonts w:ascii="Arial Narrow" w:eastAsia="Calibri" w:hAnsi="Arial Narrow" w:cs="Arial"/>
                <w:b/>
                <w:bCs/>
                <w:sz w:val="18"/>
                <w:szCs w:val="18"/>
                <w:highlight w:val="yellow"/>
              </w:rPr>
              <w:t xml:space="preserve"> – </w:t>
            </w:r>
            <w:r w:rsidR="00FE5853">
              <w:rPr>
                <w:rFonts w:ascii="Arial Narrow" w:eastAsia="Calibri" w:hAnsi="Arial Narrow" w:cs="Arial"/>
                <w:b/>
                <w:bCs/>
                <w:sz w:val="18"/>
                <w:szCs w:val="18"/>
                <w:highlight w:val="yellow"/>
              </w:rPr>
              <w:t>3</w:t>
            </w:r>
            <w:r w:rsidRPr="00DF2C64">
              <w:rPr>
                <w:rFonts w:ascii="Arial Narrow" w:eastAsia="Calibri" w:hAnsi="Arial Narrow" w:cs="Arial"/>
                <w:b/>
                <w:bCs/>
                <w:sz w:val="18"/>
                <w:szCs w:val="18"/>
                <w:highlight w:val="yellow"/>
              </w:rPr>
              <w:t xml:space="preserve">-year Base with </w:t>
            </w:r>
            <w:r w:rsidR="003757E1">
              <w:rPr>
                <w:rFonts w:ascii="Arial Narrow" w:eastAsia="Calibri" w:hAnsi="Arial Narrow" w:cs="Arial"/>
                <w:b/>
                <w:bCs/>
                <w:sz w:val="18"/>
                <w:szCs w:val="18"/>
                <w:highlight w:val="yellow"/>
              </w:rPr>
              <w:t>two</w:t>
            </w:r>
            <w:r w:rsidR="003757E1" w:rsidRPr="00DF2C64">
              <w:rPr>
                <w:rFonts w:ascii="Arial Narrow" w:eastAsia="Calibri" w:hAnsi="Arial Narrow" w:cs="Arial"/>
                <w:b/>
                <w:bCs/>
                <w:sz w:val="18"/>
                <w:szCs w:val="18"/>
                <w:highlight w:val="yellow"/>
              </w:rPr>
              <w:t xml:space="preserve"> </w:t>
            </w:r>
            <w:r w:rsidRPr="00DF2C64">
              <w:rPr>
                <w:rFonts w:ascii="Arial Narrow" w:eastAsia="Calibri" w:hAnsi="Arial Narrow" w:cs="Arial"/>
                <w:b/>
                <w:bCs/>
                <w:sz w:val="18"/>
                <w:szCs w:val="18"/>
                <w:highlight w:val="yellow"/>
              </w:rPr>
              <w:t>(</w:t>
            </w:r>
            <w:r w:rsidR="003757E1">
              <w:rPr>
                <w:rFonts w:ascii="Arial Narrow" w:eastAsia="Calibri" w:hAnsi="Arial Narrow" w:cs="Arial"/>
                <w:b/>
                <w:bCs/>
                <w:sz w:val="18"/>
                <w:szCs w:val="18"/>
                <w:highlight w:val="yellow"/>
              </w:rPr>
              <w:t>2</w:t>
            </w:r>
            <w:r w:rsidRPr="00DF2C64">
              <w:rPr>
                <w:rFonts w:ascii="Arial Narrow" w:eastAsia="Calibri" w:hAnsi="Arial Narrow" w:cs="Arial"/>
                <w:b/>
                <w:bCs/>
                <w:sz w:val="18"/>
                <w:szCs w:val="18"/>
                <w:highlight w:val="yellow"/>
              </w:rPr>
              <w:t>) optional 1 – year renewal period</w:t>
            </w:r>
            <w:r w:rsidR="003757E1">
              <w:rPr>
                <w:rFonts w:ascii="Arial Narrow" w:eastAsia="Calibri" w:hAnsi="Arial Narrow" w:cs="Arial"/>
                <w:b/>
                <w:bCs/>
                <w:sz w:val="18"/>
                <w:szCs w:val="18"/>
                <w:highlight w:val="yellow"/>
              </w:rPr>
              <w:t>s</w:t>
            </w:r>
            <w:r w:rsidRPr="00DF2C64">
              <w:rPr>
                <w:rFonts w:ascii="Arial Narrow" w:eastAsia="Calibri" w:hAnsi="Arial Narrow" w:cs="Arial"/>
                <w:b/>
                <w:bCs/>
                <w:sz w:val="18"/>
                <w:szCs w:val="18"/>
                <w:highlight w:val="yellow"/>
              </w:rPr>
              <w:t>.</w:t>
            </w:r>
          </w:p>
        </w:tc>
      </w:tr>
    </w:tbl>
    <w:p w14:paraId="6F8CC2D0" w14:textId="77777777" w:rsidR="00EC1F50" w:rsidRPr="00E26FE7" w:rsidRDefault="00EC1F50" w:rsidP="00EC1F50">
      <w:pPr>
        <w:rPr>
          <w:rFonts w:ascii="Arial Narrow" w:hAnsi="Arial Narrow"/>
        </w:rPr>
        <w:sectPr w:rsidR="00EC1F50" w:rsidRPr="00E26FE7" w:rsidSect="00EC1F50">
          <w:pgSz w:w="12240" w:h="15840"/>
          <w:pgMar w:top="1340" w:right="1260" w:bottom="1170" w:left="620" w:header="439" w:footer="0" w:gutter="0"/>
          <w:cols w:space="720"/>
        </w:sectPr>
      </w:pPr>
    </w:p>
    <w:p w14:paraId="061A91C3" w14:textId="77777777" w:rsidR="00EC1F50" w:rsidRPr="00E26FE7" w:rsidRDefault="00EC1F50" w:rsidP="00EC1F50">
      <w:pPr>
        <w:ind w:right="171"/>
        <w:rPr>
          <w:rFonts w:ascii="Arial Narrow" w:hAnsi="Arial Narrow"/>
          <w:b/>
          <w:u w:val="single"/>
        </w:rPr>
      </w:pPr>
    </w:p>
    <w:p w14:paraId="4456A468" w14:textId="77777777" w:rsidR="00EC1F50" w:rsidRDefault="00EC1F50" w:rsidP="005200F3">
      <w:pPr>
        <w:pStyle w:val="ListParagraph"/>
        <w:widowControl w:val="0"/>
        <w:numPr>
          <w:ilvl w:val="0"/>
          <w:numId w:val="12"/>
        </w:numPr>
        <w:tabs>
          <w:tab w:val="left" w:pos="912"/>
        </w:tabs>
        <w:autoSpaceDE w:val="0"/>
        <w:autoSpaceDN w:val="0"/>
        <w:spacing w:after="0" w:line="240" w:lineRule="auto"/>
        <w:ind w:right="10"/>
        <w:contextualSpacing w:val="0"/>
        <w:jc w:val="both"/>
        <w:rPr>
          <w:rFonts w:ascii="Arial Narrow" w:hAnsi="Arial Narrow"/>
        </w:rPr>
      </w:pPr>
      <w:r w:rsidRPr="00E26FE7">
        <w:rPr>
          <w:rFonts w:ascii="Arial Narrow" w:hAnsi="Arial Narrow"/>
          <w:b/>
          <w:u w:val="single"/>
        </w:rPr>
        <w:t>Release</w:t>
      </w:r>
      <w:r w:rsidRPr="00E26FE7">
        <w:rPr>
          <w:rFonts w:ascii="Arial Narrow" w:hAnsi="Arial Narrow"/>
          <w:b/>
          <w:spacing w:val="-12"/>
          <w:u w:val="single"/>
        </w:rPr>
        <w:t xml:space="preserve"> </w:t>
      </w:r>
      <w:r w:rsidRPr="00E26FE7">
        <w:rPr>
          <w:rFonts w:ascii="Arial Narrow" w:hAnsi="Arial Narrow"/>
          <w:b/>
          <w:u w:val="single"/>
        </w:rPr>
        <w:t>of</w:t>
      </w:r>
      <w:r w:rsidRPr="00E26FE7">
        <w:rPr>
          <w:rFonts w:ascii="Arial Narrow" w:hAnsi="Arial Narrow"/>
          <w:b/>
          <w:spacing w:val="-12"/>
          <w:u w:val="single"/>
        </w:rPr>
        <w:t xml:space="preserve"> </w:t>
      </w:r>
      <w:r w:rsidRPr="00E26FE7">
        <w:rPr>
          <w:rFonts w:ascii="Arial Narrow" w:hAnsi="Arial Narrow"/>
          <w:b/>
          <w:u w:val="single"/>
        </w:rPr>
        <w:t>News</w:t>
      </w:r>
      <w:r w:rsidRPr="00E26FE7">
        <w:rPr>
          <w:rFonts w:ascii="Arial Narrow" w:hAnsi="Arial Narrow"/>
          <w:b/>
          <w:spacing w:val="-12"/>
          <w:u w:val="single"/>
        </w:rPr>
        <w:t xml:space="preserve"> </w:t>
      </w:r>
      <w:r w:rsidRPr="00E26FE7">
        <w:rPr>
          <w:rFonts w:ascii="Arial Narrow" w:hAnsi="Arial Narrow"/>
          <w:b/>
          <w:u w:val="single"/>
        </w:rPr>
        <w:t>Information</w:t>
      </w:r>
      <w:r w:rsidRPr="00E26FE7">
        <w:rPr>
          <w:rFonts w:ascii="Arial Narrow" w:hAnsi="Arial Narrow"/>
          <w:b/>
          <w:spacing w:val="-14"/>
          <w:u w:val="single"/>
        </w:rPr>
        <w:t xml:space="preserve"> </w:t>
      </w:r>
      <w:r w:rsidRPr="00E26FE7">
        <w:rPr>
          <w:rFonts w:ascii="Arial Narrow" w:hAnsi="Arial Narrow"/>
          <w:b/>
          <w:u w:val="single"/>
        </w:rPr>
        <w:t>and</w:t>
      </w:r>
      <w:r w:rsidRPr="00E26FE7">
        <w:rPr>
          <w:rFonts w:ascii="Arial Narrow" w:hAnsi="Arial Narrow"/>
          <w:b/>
          <w:spacing w:val="-12"/>
          <w:u w:val="single"/>
        </w:rPr>
        <w:t xml:space="preserve"> </w:t>
      </w:r>
      <w:r w:rsidRPr="00E26FE7">
        <w:rPr>
          <w:rFonts w:ascii="Arial Narrow" w:hAnsi="Arial Narrow"/>
          <w:b/>
          <w:u w:val="single"/>
        </w:rPr>
        <w:t>Advertising</w:t>
      </w:r>
      <w:r w:rsidRPr="00E26FE7">
        <w:rPr>
          <w:rFonts w:ascii="Arial Narrow" w:hAnsi="Arial Narrow"/>
          <w:b/>
        </w:rPr>
        <w:t>:</w:t>
      </w:r>
      <w:r w:rsidRPr="00E26FE7">
        <w:rPr>
          <w:rFonts w:ascii="Arial Narrow" w:hAnsi="Arial Narrow"/>
          <w:b/>
          <w:spacing w:val="-12"/>
        </w:rPr>
        <w:t xml:space="preserve"> </w:t>
      </w:r>
      <w:r w:rsidRPr="00E26FE7">
        <w:rPr>
          <w:rFonts w:ascii="Arial Narrow" w:hAnsi="Arial Narrow"/>
        </w:rPr>
        <w:t>The</w:t>
      </w:r>
      <w:r w:rsidRPr="00E26FE7">
        <w:rPr>
          <w:rFonts w:ascii="Arial Narrow" w:hAnsi="Arial Narrow"/>
          <w:spacing w:val="-12"/>
        </w:rPr>
        <w:t xml:space="preserve"> </w:t>
      </w:r>
      <w:r w:rsidRPr="00E26FE7">
        <w:rPr>
          <w:rFonts w:ascii="Arial Narrow" w:hAnsi="Arial Narrow"/>
        </w:rPr>
        <w:t>Proposer</w:t>
      </w:r>
      <w:r w:rsidRPr="00E26FE7">
        <w:rPr>
          <w:rFonts w:ascii="Arial Narrow" w:hAnsi="Arial Narrow"/>
          <w:spacing w:val="-11"/>
        </w:rPr>
        <w:t xml:space="preserve"> </w:t>
      </w:r>
      <w:r w:rsidRPr="00E26FE7">
        <w:rPr>
          <w:rFonts w:ascii="Arial Narrow" w:hAnsi="Arial Narrow"/>
        </w:rPr>
        <w:t>shall</w:t>
      </w:r>
      <w:r w:rsidRPr="00E26FE7">
        <w:rPr>
          <w:rFonts w:ascii="Arial Narrow" w:hAnsi="Arial Narrow"/>
          <w:spacing w:val="-11"/>
        </w:rPr>
        <w:t xml:space="preserve"> </w:t>
      </w:r>
      <w:r w:rsidRPr="00E26FE7">
        <w:rPr>
          <w:rFonts w:ascii="Arial Narrow" w:hAnsi="Arial Narrow"/>
        </w:rPr>
        <w:t>not,</w:t>
      </w:r>
      <w:r w:rsidRPr="00E26FE7">
        <w:rPr>
          <w:rFonts w:ascii="Arial Narrow" w:hAnsi="Arial Narrow"/>
          <w:spacing w:val="-12"/>
        </w:rPr>
        <w:t xml:space="preserve"> </w:t>
      </w:r>
      <w:r w:rsidRPr="00E26FE7">
        <w:rPr>
          <w:rFonts w:ascii="Arial Narrow" w:hAnsi="Arial Narrow"/>
        </w:rPr>
        <w:t>without</w:t>
      </w:r>
      <w:r w:rsidRPr="00E26FE7">
        <w:rPr>
          <w:rFonts w:ascii="Arial Narrow" w:hAnsi="Arial Narrow"/>
          <w:spacing w:val="-12"/>
        </w:rPr>
        <w:t xml:space="preserve"> </w:t>
      </w:r>
      <w:r w:rsidRPr="00E26FE7">
        <w:rPr>
          <w:rFonts w:ascii="Arial Narrow" w:hAnsi="Arial Narrow"/>
        </w:rPr>
        <w:t>prior</w:t>
      </w:r>
      <w:r w:rsidRPr="00E26FE7">
        <w:rPr>
          <w:rFonts w:ascii="Arial Narrow" w:hAnsi="Arial Narrow"/>
          <w:spacing w:val="-12"/>
        </w:rPr>
        <w:t xml:space="preserve"> </w:t>
      </w:r>
      <w:r w:rsidRPr="00E26FE7">
        <w:rPr>
          <w:rFonts w:ascii="Arial Narrow" w:hAnsi="Arial Narrow"/>
        </w:rPr>
        <w:t>written</w:t>
      </w:r>
      <w:r w:rsidRPr="00E26FE7">
        <w:rPr>
          <w:rFonts w:ascii="Arial Narrow" w:hAnsi="Arial Narrow"/>
          <w:spacing w:val="-12"/>
        </w:rPr>
        <w:t xml:space="preserve"> </w:t>
      </w:r>
      <w:r w:rsidRPr="00E26FE7">
        <w:rPr>
          <w:rFonts w:ascii="Arial Narrow" w:hAnsi="Arial Narrow"/>
        </w:rPr>
        <w:t>consent</w:t>
      </w:r>
      <w:r w:rsidRPr="00E26FE7">
        <w:rPr>
          <w:rFonts w:ascii="Arial Narrow" w:hAnsi="Arial Narrow"/>
          <w:spacing w:val="-12"/>
        </w:rPr>
        <w:t xml:space="preserve"> </w:t>
      </w:r>
      <w:r w:rsidRPr="00E26FE7">
        <w:rPr>
          <w:rFonts w:ascii="Arial Narrow" w:hAnsi="Arial Narrow"/>
        </w:rPr>
        <w:t>from</w:t>
      </w:r>
      <w:r w:rsidRPr="00E26FE7">
        <w:rPr>
          <w:rFonts w:ascii="Arial Narrow" w:hAnsi="Arial Narrow"/>
          <w:spacing w:val="-11"/>
        </w:rPr>
        <w:t xml:space="preserve"> </w:t>
      </w:r>
      <w:r w:rsidRPr="00E26FE7">
        <w:rPr>
          <w:rFonts w:ascii="Arial Narrow" w:hAnsi="Arial Narrow"/>
        </w:rPr>
        <w:t>HH,</w:t>
      </w:r>
      <w:r w:rsidRPr="00E26FE7">
        <w:rPr>
          <w:rFonts w:ascii="Arial Narrow" w:hAnsi="Arial Narrow"/>
          <w:spacing w:val="-12"/>
        </w:rPr>
        <w:t xml:space="preserve"> </w:t>
      </w:r>
      <w:r w:rsidRPr="00E26FE7">
        <w:rPr>
          <w:rFonts w:ascii="Arial Narrow" w:hAnsi="Arial Narrow"/>
        </w:rPr>
        <w:t xml:space="preserve">make any news release, public announcement, denial and/or confirmation </w:t>
      </w:r>
      <w:proofErr w:type="gramStart"/>
      <w:r w:rsidRPr="00E26FE7">
        <w:rPr>
          <w:rFonts w:ascii="Arial Narrow" w:hAnsi="Arial Narrow"/>
        </w:rPr>
        <w:t>in regard to</w:t>
      </w:r>
      <w:proofErr w:type="gramEnd"/>
      <w:r w:rsidRPr="00E26FE7">
        <w:rPr>
          <w:rFonts w:ascii="Arial Narrow" w:hAnsi="Arial Narrow"/>
        </w:rPr>
        <w:t xml:space="preserve"> this RFP or any award or action thereunder.</w:t>
      </w:r>
    </w:p>
    <w:p w14:paraId="7349BAC2" w14:textId="77777777" w:rsidR="002C35F0" w:rsidRDefault="002C35F0" w:rsidP="00B501F3">
      <w:pPr>
        <w:pStyle w:val="ListParagraph"/>
        <w:widowControl w:val="0"/>
        <w:tabs>
          <w:tab w:val="left" w:pos="912"/>
        </w:tabs>
        <w:autoSpaceDE w:val="0"/>
        <w:autoSpaceDN w:val="0"/>
        <w:spacing w:after="0" w:line="240" w:lineRule="auto"/>
        <w:ind w:left="911" w:right="10"/>
        <w:contextualSpacing w:val="0"/>
        <w:jc w:val="both"/>
        <w:rPr>
          <w:rFonts w:ascii="Arial Narrow" w:hAnsi="Arial Narrow"/>
        </w:rPr>
      </w:pPr>
    </w:p>
    <w:p w14:paraId="54C3ED6E" w14:textId="7AFCAD32" w:rsidR="00840C79" w:rsidRPr="006821D0" w:rsidRDefault="002C35F0" w:rsidP="005200F3">
      <w:pPr>
        <w:pStyle w:val="ListParagraph"/>
        <w:widowControl w:val="0"/>
        <w:numPr>
          <w:ilvl w:val="0"/>
          <w:numId w:val="12"/>
        </w:numPr>
        <w:tabs>
          <w:tab w:val="left" w:pos="912"/>
        </w:tabs>
        <w:autoSpaceDE w:val="0"/>
        <w:autoSpaceDN w:val="0"/>
        <w:spacing w:after="0" w:line="240" w:lineRule="auto"/>
        <w:ind w:right="10"/>
        <w:rPr>
          <w:rFonts w:ascii="Arial Narrow" w:hAnsi="Arial Narrow"/>
        </w:rPr>
      </w:pPr>
      <w:r w:rsidRPr="006821D0">
        <w:rPr>
          <w:rFonts w:ascii="Arial Narrow" w:hAnsi="Arial Narrow"/>
          <w:b/>
          <w:u w:val="single"/>
        </w:rPr>
        <w:t>Contracting Expectations</w:t>
      </w:r>
      <w:r w:rsidR="00EB1AE4">
        <w:rPr>
          <w:rFonts w:ascii="Arial Narrow" w:hAnsi="Arial Narrow"/>
          <w:b/>
          <w:u w:val="single"/>
        </w:rPr>
        <w:t>:</w:t>
      </w:r>
      <w:r w:rsidR="006821D0">
        <w:rPr>
          <w:rFonts w:ascii="Arial Narrow" w:hAnsi="Arial Narrow"/>
          <w:b/>
          <w:u w:val="single"/>
        </w:rPr>
        <w:t xml:space="preserve"> </w:t>
      </w:r>
      <w:r w:rsidR="00840C79" w:rsidRPr="006821D0">
        <w:rPr>
          <w:rFonts w:ascii="Arial Narrow" w:hAnsi="Arial Narrow"/>
        </w:rPr>
        <w:t>Terms and Conditions below are for suppliers that do not contract</w:t>
      </w:r>
      <w:r w:rsidR="00C2512E" w:rsidRPr="006821D0">
        <w:rPr>
          <w:rFonts w:ascii="Arial Narrow" w:hAnsi="Arial Narrow"/>
        </w:rPr>
        <w:t xml:space="preserve"> through aptitude or Vizient and will be contracting through HH local agreements</w:t>
      </w:r>
      <w:r w:rsidR="00475C94" w:rsidRPr="006821D0">
        <w:rPr>
          <w:rFonts w:ascii="Arial Narrow" w:hAnsi="Arial Narrow"/>
        </w:rPr>
        <w:t xml:space="preserve">. </w:t>
      </w:r>
      <w:r w:rsidR="00306CC5" w:rsidRPr="006821D0">
        <w:rPr>
          <w:rFonts w:ascii="Arial Narrow" w:hAnsi="Arial Narrow"/>
        </w:rPr>
        <w:t>Attachments</w:t>
      </w:r>
      <w:r w:rsidR="00475C94" w:rsidRPr="006821D0">
        <w:rPr>
          <w:rFonts w:ascii="Arial Narrow" w:hAnsi="Arial Narrow"/>
        </w:rPr>
        <w:t xml:space="preserve"> </w:t>
      </w:r>
      <w:r w:rsidR="00C02C93" w:rsidRPr="006821D0">
        <w:rPr>
          <w:rFonts w:ascii="Arial Narrow" w:hAnsi="Arial Narrow"/>
        </w:rPr>
        <w:t xml:space="preserve">and any legally required language </w:t>
      </w:r>
      <w:r w:rsidR="00475C94" w:rsidRPr="006821D0">
        <w:rPr>
          <w:rFonts w:ascii="Arial Narrow" w:hAnsi="Arial Narrow"/>
        </w:rPr>
        <w:t xml:space="preserve">will still </w:t>
      </w:r>
      <w:r w:rsidR="00306CC5" w:rsidRPr="006821D0">
        <w:rPr>
          <w:rFonts w:ascii="Arial Narrow" w:hAnsi="Arial Narrow"/>
        </w:rPr>
        <w:t>be required</w:t>
      </w:r>
      <w:r w:rsidR="00475C94" w:rsidRPr="006821D0">
        <w:rPr>
          <w:rFonts w:ascii="Arial Narrow" w:hAnsi="Arial Narrow"/>
        </w:rPr>
        <w:t xml:space="preserve"> regardless of contracting method</w:t>
      </w:r>
      <w:r w:rsidR="00B369FB" w:rsidRPr="006821D0">
        <w:rPr>
          <w:rFonts w:ascii="Arial Narrow" w:hAnsi="Arial Narrow"/>
        </w:rPr>
        <w:t>.</w:t>
      </w:r>
    </w:p>
    <w:p w14:paraId="6AE43EBF" w14:textId="77777777" w:rsidR="005D56A3" w:rsidRDefault="005D56A3" w:rsidP="006821D0">
      <w:pPr>
        <w:widowControl w:val="0"/>
        <w:tabs>
          <w:tab w:val="left" w:pos="912"/>
        </w:tabs>
        <w:autoSpaceDE w:val="0"/>
        <w:autoSpaceDN w:val="0"/>
        <w:spacing w:after="0" w:line="240" w:lineRule="auto"/>
        <w:ind w:left="911" w:right="10"/>
        <w:jc w:val="both"/>
        <w:rPr>
          <w:rFonts w:ascii="Arial Narrow" w:hAnsi="Arial Narrow"/>
        </w:rPr>
      </w:pPr>
    </w:p>
    <w:p w14:paraId="5AFB54D9" w14:textId="77777777" w:rsidR="005D56A3" w:rsidRPr="00CF13E4" w:rsidRDefault="005D56A3" w:rsidP="005200F3">
      <w:pPr>
        <w:pStyle w:val="ListParagraph"/>
        <w:numPr>
          <w:ilvl w:val="0"/>
          <w:numId w:val="21"/>
        </w:numPr>
        <w:autoSpaceDE w:val="0"/>
        <w:autoSpaceDN w:val="0"/>
        <w:spacing w:after="160" w:line="240" w:lineRule="auto"/>
        <w:ind w:left="1631"/>
        <w:rPr>
          <w:rFonts w:ascii="Arial Narrow" w:hAnsi="Arial Narrow"/>
        </w:rPr>
      </w:pPr>
      <w:r w:rsidRPr="00CF13E4">
        <w:rPr>
          <w:rFonts w:ascii="Arial Narrow" w:hAnsi="Arial Narrow"/>
        </w:rPr>
        <w:t>Any awarded supplier active in aptitude will execute a CPA accordingly.</w:t>
      </w:r>
    </w:p>
    <w:p w14:paraId="76F2DCE6" w14:textId="77777777" w:rsidR="005D56A3" w:rsidRPr="00CF13E4" w:rsidRDefault="005D56A3" w:rsidP="005200F3">
      <w:pPr>
        <w:pStyle w:val="ListParagraph"/>
        <w:numPr>
          <w:ilvl w:val="0"/>
          <w:numId w:val="21"/>
        </w:numPr>
        <w:autoSpaceDE w:val="0"/>
        <w:autoSpaceDN w:val="0"/>
        <w:spacing w:after="160" w:line="240" w:lineRule="auto"/>
        <w:ind w:left="1631"/>
        <w:rPr>
          <w:rFonts w:ascii="Arial Narrow" w:hAnsi="Arial Narrow"/>
        </w:rPr>
      </w:pPr>
      <w:r w:rsidRPr="00CF13E4">
        <w:rPr>
          <w:rFonts w:ascii="Arial Narrow" w:hAnsi="Arial Narrow"/>
        </w:rPr>
        <w:t>Any awarded supplier not active in aptitude but awarded a national GPO contract will execute an agreement tied to the national GPO contract.</w:t>
      </w:r>
    </w:p>
    <w:p w14:paraId="40E2FE20" w14:textId="20E7074D" w:rsidR="005D56A3" w:rsidRPr="00CF13E4" w:rsidRDefault="005D56A3" w:rsidP="005200F3">
      <w:pPr>
        <w:pStyle w:val="ListParagraph"/>
        <w:numPr>
          <w:ilvl w:val="0"/>
          <w:numId w:val="21"/>
        </w:numPr>
        <w:autoSpaceDE w:val="0"/>
        <w:autoSpaceDN w:val="0"/>
        <w:spacing w:after="160" w:line="240" w:lineRule="auto"/>
        <w:ind w:left="1631"/>
        <w:rPr>
          <w:rFonts w:ascii="Arial Narrow" w:hAnsi="Arial Narrow"/>
        </w:rPr>
      </w:pPr>
      <w:r w:rsidRPr="00CF13E4">
        <w:rPr>
          <w:rFonts w:ascii="Arial Narrow" w:hAnsi="Arial Narrow"/>
        </w:rPr>
        <w:t>Any awarded suppliers not applicable to the above two scenarios are encouraged to become active in aptitude or execute a local agreement.</w:t>
      </w:r>
    </w:p>
    <w:p w14:paraId="4AEDF6F5" w14:textId="77777777" w:rsidR="00EC1F50" w:rsidRPr="00E26FE7" w:rsidRDefault="00EC1F50" w:rsidP="00D27591">
      <w:pPr>
        <w:pStyle w:val="BodyText"/>
        <w:ind w:right="10"/>
        <w:rPr>
          <w:sz w:val="22"/>
          <w:szCs w:val="22"/>
        </w:rPr>
      </w:pPr>
    </w:p>
    <w:p w14:paraId="2627F24B" w14:textId="77777777" w:rsidR="00EC1F50" w:rsidRPr="00E26FE7" w:rsidRDefault="00EC1F50" w:rsidP="005200F3">
      <w:pPr>
        <w:pStyle w:val="ListParagraph"/>
        <w:widowControl w:val="0"/>
        <w:numPr>
          <w:ilvl w:val="0"/>
          <w:numId w:val="12"/>
        </w:numPr>
        <w:tabs>
          <w:tab w:val="left" w:pos="912"/>
        </w:tabs>
        <w:autoSpaceDE w:val="0"/>
        <w:autoSpaceDN w:val="0"/>
        <w:spacing w:after="0" w:line="240" w:lineRule="auto"/>
        <w:ind w:right="14"/>
        <w:contextualSpacing w:val="0"/>
        <w:jc w:val="both"/>
        <w:rPr>
          <w:rFonts w:ascii="Arial Narrow" w:hAnsi="Arial Narrow"/>
        </w:rPr>
      </w:pPr>
      <w:r w:rsidRPr="00E26FE7">
        <w:rPr>
          <w:rFonts w:ascii="Arial Narrow" w:hAnsi="Arial Narrow"/>
          <w:b/>
          <w:u w:val="single"/>
        </w:rPr>
        <w:t>Compliance with Laws and Venue</w:t>
      </w:r>
      <w:r w:rsidRPr="00E26FE7">
        <w:rPr>
          <w:rFonts w:ascii="Arial Narrow" w:hAnsi="Arial Narrow"/>
        </w:rPr>
        <w:t>: Proposers must comply with all applicable governmental laws, ordinances and regulations and with any applicable policies of HH. All property or services furnished must comply with all applicable Federal, State and Local laws, codes and</w:t>
      </w:r>
      <w:r w:rsidRPr="00E26FE7">
        <w:rPr>
          <w:rFonts w:ascii="Arial Narrow" w:hAnsi="Arial Narrow"/>
          <w:spacing w:val="-9"/>
        </w:rPr>
        <w:t xml:space="preserve"> </w:t>
      </w:r>
      <w:r w:rsidRPr="00E26FE7">
        <w:rPr>
          <w:rFonts w:ascii="Arial Narrow" w:hAnsi="Arial Narrow"/>
        </w:rPr>
        <w:t>regulations.</w:t>
      </w:r>
    </w:p>
    <w:p w14:paraId="6586E031" w14:textId="77777777" w:rsidR="00EC1F50" w:rsidRPr="00E26FE7" w:rsidRDefault="00EC1F50" w:rsidP="00D27591">
      <w:pPr>
        <w:tabs>
          <w:tab w:val="left" w:pos="912"/>
        </w:tabs>
        <w:spacing w:after="0" w:line="240" w:lineRule="auto"/>
        <w:ind w:right="14"/>
        <w:rPr>
          <w:rFonts w:ascii="Arial Narrow" w:hAnsi="Arial Narrow"/>
        </w:rPr>
      </w:pPr>
    </w:p>
    <w:p w14:paraId="02539371" w14:textId="77777777" w:rsidR="00EC1F50" w:rsidRPr="00E26FE7" w:rsidRDefault="00EC1F50" w:rsidP="005200F3">
      <w:pPr>
        <w:pStyle w:val="ListParagraph"/>
        <w:widowControl w:val="0"/>
        <w:numPr>
          <w:ilvl w:val="1"/>
          <w:numId w:val="12"/>
        </w:numPr>
        <w:tabs>
          <w:tab w:val="left" w:pos="1541"/>
        </w:tabs>
        <w:autoSpaceDE w:val="0"/>
        <w:autoSpaceDN w:val="0"/>
        <w:spacing w:after="0" w:line="240" w:lineRule="auto"/>
        <w:ind w:right="14"/>
        <w:contextualSpacing w:val="0"/>
        <w:jc w:val="both"/>
        <w:rPr>
          <w:rFonts w:ascii="Arial Narrow" w:hAnsi="Arial Narrow"/>
        </w:rPr>
      </w:pPr>
      <w:r w:rsidRPr="00E26FE7">
        <w:rPr>
          <w:rFonts w:ascii="Arial Narrow" w:hAnsi="Arial Narrow"/>
        </w:rPr>
        <w:t>This RFP and any contracts made hereunder shall be governed by the laws of the State of Florida, and the parties</w:t>
      </w:r>
      <w:r w:rsidRPr="00E26FE7">
        <w:rPr>
          <w:rFonts w:ascii="Arial Narrow" w:hAnsi="Arial Narrow"/>
          <w:spacing w:val="-6"/>
        </w:rPr>
        <w:t xml:space="preserve"> </w:t>
      </w:r>
      <w:r w:rsidRPr="00E26FE7">
        <w:rPr>
          <w:rFonts w:ascii="Arial Narrow" w:hAnsi="Arial Narrow"/>
        </w:rPr>
        <w:t>shall</w:t>
      </w:r>
      <w:r w:rsidRPr="00E26FE7">
        <w:rPr>
          <w:rFonts w:ascii="Arial Narrow" w:hAnsi="Arial Narrow"/>
          <w:spacing w:val="-2"/>
        </w:rPr>
        <w:t xml:space="preserve"> </w:t>
      </w:r>
      <w:r w:rsidRPr="00E26FE7">
        <w:rPr>
          <w:rFonts w:ascii="Arial Narrow" w:hAnsi="Arial Narrow"/>
        </w:rPr>
        <w:t>bring</w:t>
      </w:r>
      <w:r w:rsidRPr="00E26FE7">
        <w:rPr>
          <w:rFonts w:ascii="Arial Narrow" w:hAnsi="Arial Narrow"/>
          <w:spacing w:val="-7"/>
        </w:rPr>
        <w:t xml:space="preserve"> </w:t>
      </w:r>
      <w:proofErr w:type="gramStart"/>
      <w:r w:rsidRPr="00E26FE7">
        <w:rPr>
          <w:rFonts w:ascii="Arial Narrow" w:hAnsi="Arial Narrow"/>
        </w:rPr>
        <w:t>any</w:t>
      </w:r>
      <w:r w:rsidRPr="00E26FE7">
        <w:rPr>
          <w:rFonts w:ascii="Arial Narrow" w:hAnsi="Arial Narrow"/>
          <w:spacing w:val="-5"/>
        </w:rPr>
        <w:t xml:space="preserve"> </w:t>
      </w:r>
      <w:r w:rsidRPr="00E26FE7">
        <w:rPr>
          <w:rFonts w:ascii="Arial Narrow" w:hAnsi="Arial Narrow"/>
        </w:rPr>
        <w:t>and</w:t>
      </w:r>
      <w:r w:rsidRPr="00E26FE7">
        <w:rPr>
          <w:rFonts w:ascii="Arial Narrow" w:hAnsi="Arial Narrow"/>
          <w:spacing w:val="-3"/>
        </w:rPr>
        <w:t xml:space="preserve"> </w:t>
      </w:r>
      <w:r w:rsidRPr="00E26FE7">
        <w:rPr>
          <w:rFonts w:ascii="Arial Narrow" w:hAnsi="Arial Narrow"/>
        </w:rPr>
        <w:t>all</w:t>
      </w:r>
      <w:proofErr w:type="gramEnd"/>
      <w:r w:rsidRPr="00E26FE7">
        <w:rPr>
          <w:rFonts w:ascii="Arial Narrow" w:hAnsi="Arial Narrow"/>
          <w:spacing w:val="-6"/>
        </w:rPr>
        <w:t xml:space="preserve"> </w:t>
      </w:r>
      <w:r w:rsidRPr="00E26FE7">
        <w:rPr>
          <w:rFonts w:ascii="Arial Narrow" w:hAnsi="Arial Narrow"/>
        </w:rPr>
        <w:t>legal</w:t>
      </w:r>
      <w:r w:rsidRPr="00E26FE7">
        <w:rPr>
          <w:rFonts w:ascii="Arial Narrow" w:hAnsi="Arial Narrow"/>
          <w:spacing w:val="-3"/>
        </w:rPr>
        <w:t xml:space="preserve"> </w:t>
      </w:r>
      <w:r w:rsidRPr="00E26FE7">
        <w:rPr>
          <w:rFonts w:ascii="Arial Narrow" w:hAnsi="Arial Narrow"/>
        </w:rPr>
        <w:t>proceedings</w:t>
      </w:r>
      <w:r w:rsidRPr="00E26FE7">
        <w:rPr>
          <w:rFonts w:ascii="Arial Narrow" w:hAnsi="Arial Narrow"/>
          <w:spacing w:val="-4"/>
        </w:rPr>
        <w:t xml:space="preserve"> </w:t>
      </w:r>
      <w:r w:rsidRPr="00E26FE7">
        <w:rPr>
          <w:rFonts w:ascii="Arial Narrow" w:hAnsi="Arial Narrow"/>
        </w:rPr>
        <w:t>arising</w:t>
      </w:r>
      <w:r w:rsidRPr="00E26FE7">
        <w:rPr>
          <w:rFonts w:ascii="Arial Narrow" w:hAnsi="Arial Narrow"/>
          <w:spacing w:val="-6"/>
        </w:rPr>
        <w:t xml:space="preserve"> </w:t>
      </w:r>
      <w:r w:rsidRPr="00E26FE7">
        <w:rPr>
          <w:rFonts w:ascii="Arial Narrow" w:hAnsi="Arial Narrow"/>
        </w:rPr>
        <w:t>hereunder</w:t>
      </w:r>
      <w:r w:rsidRPr="00E26FE7">
        <w:rPr>
          <w:rFonts w:ascii="Arial Narrow" w:hAnsi="Arial Narrow"/>
          <w:spacing w:val="-3"/>
        </w:rPr>
        <w:t xml:space="preserve"> </w:t>
      </w:r>
      <w:r w:rsidRPr="00E26FE7">
        <w:rPr>
          <w:rFonts w:ascii="Arial Narrow" w:hAnsi="Arial Narrow"/>
        </w:rPr>
        <w:t>in</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5"/>
        </w:rPr>
        <w:t xml:space="preserve"> </w:t>
      </w:r>
      <w:r w:rsidRPr="00E26FE7">
        <w:rPr>
          <w:rFonts w:ascii="Arial Narrow" w:hAnsi="Arial Narrow"/>
        </w:rPr>
        <w:t>appropriate</w:t>
      </w:r>
      <w:r w:rsidRPr="00E26FE7">
        <w:rPr>
          <w:rFonts w:ascii="Arial Narrow" w:hAnsi="Arial Narrow"/>
          <w:spacing w:val="-6"/>
        </w:rPr>
        <w:t xml:space="preserve"> </w:t>
      </w:r>
      <w:r w:rsidRPr="00E26FE7">
        <w:rPr>
          <w:rFonts w:ascii="Arial Narrow" w:hAnsi="Arial Narrow"/>
        </w:rPr>
        <w:t>court</w:t>
      </w:r>
      <w:r w:rsidRPr="00E26FE7">
        <w:rPr>
          <w:rFonts w:ascii="Arial Narrow" w:hAnsi="Arial Narrow"/>
          <w:spacing w:val="-6"/>
        </w:rPr>
        <w:t xml:space="preserve"> </w:t>
      </w:r>
      <w:r w:rsidRPr="00E26FE7">
        <w:rPr>
          <w:rFonts w:ascii="Arial Narrow" w:hAnsi="Arial Narrow"/>
        </w:rPr>
        <w:t>having</w:t>
      </w:r>
      <w:r w:rsidRPr="00E26FE7">
        <w:rPr>
          <w:rFonts w:ascii="Arial Narrow" w:hAnsi="Arial Narrow"/>
          <w:spacing w:val="-7"/>
        </w:rPr>
        <w:t xml:space="preserve"> </w:t>
      </w:r>
      <w:r w:rsidRPr="00E26FE7">
        <w:rPr>
          <w:rFonts w:ascii="Arial Narrow" w:hAnsi="Arial Narrow"/>
        </w:rPr>
        <w:t>jurisdiction in Volusia County,</w:t>
      </w:r>
      <w:r w:rsidRPr="00E26FE7">
        <w:rPr>
          <w:rFonts w:ascii="Arial Narrow" w:hAnsi="Arial Narrow"/>
          <w:spacing w:val="-1"/>
        </w:rPr>
        <w:t xml:space="preserve"> </w:t>
      </w:r>
      <w:r w:rsidRPr="00E26FE7">
        <w:rPr>
          <w:rFonts w:ascii="Arial Narrow" w:hAnsi="Arial Narrow"/>
        </w:rPr>
        <w:t>Florida.</w:t>
      </w:r>
    </w:p>
    <w:p w14:paraId="5B4C0F25" w14:textId="77777777" w:rsidR="00EC1F50" w:rsidRPr="00E26FE7" w:rsidRDefault="00EC1F50" w:rsidP="00D27591">
      <w:pPr>
        <w:pStyle w:val="ListParagraph"/>
        <w:tabs>
          <w:tab w:val="left" w:pos="1541"/>
        </w:tabs>
        <w:spacing w:after="0" w:line="240" w:lineRule="auto"/>
        <w:ind w:left="1540" w:right="10"/>
        <w:jc w:val="both"/>
        <w:rPr>
          <w:rFonts w:ascii="Arial Narrow" w:hAnsi="Arial Narrow"/>
        </w:rPr>
      </w:pPr>
    </w:p>
    <w:p w14:paraId="0FEDE805" w14:textId="77777777" w:rsidR="00EC1F50" w:rsidRPr="00E26FE7" w:rsidRDefault="00EC1F50" w:rsidP="005200F3">
      <w:pPr>
        <w:pStyle w:val="ListParagraph"/>
        <w:numPr>
          <w:ilvl w:val="0"/>
          <w:numId w:val="1"/>
        </w:numPr>
        <w:autoSpaceDE w:val="0"/>
        <w:autoSpaceDN w:val="0"/>
        <w:adjustRightInd w:val="0"/>
        <w:spacing w:after="0" w:line="240" w:lineRule="auto"/>
        <w:ind w:left="900" w:right="10" w:hanging="540"/>
        <w:jc w:val="both"/>
        <w:rPr>
          <w:rFonts w:ascii="Arial Narrow" w:hAnsi="Arial Narrow" w:cs="ArialNarrow"/>
        </w:rPr>
      </w:pPr>
      <w:r w:rsidRPr="00E26FE7">
        <w:rPr>
          <w:rFonts w:ascii="Arial Narrow" w:hAnsi="Arial Narrow" w:cs="ArialNarrow-Bold"/>
          <w:b/>
          <w:bCs/>
          <w:u w:val="single"/>
        </w:rPr>
        <w:t>Severability</w:t>
      </w:r>
      <w:r w:rsidRPr="00E26FE7">
        <w:rPr>
          <w:rFonts w:ascii="Arial Narrow" w:hAnsi="Arial Narrow" w:cs="ArialNarrow-Bold"/>
          <w:b/>
          <w:bCs/>
        </w:rPr>
        <w:t xml:space="preserve">: </w:t>
      </w:r>
      <w:r w:rsidRPr="00E26FE7">
        <w:rPr>
          <w:rFonts w:ascii="Arial Narrow" w:hAnsi="Arial Narrow" w:cs="ArialNarrow"/>
        </w:rPr>
        <w:t>The invalidity of one or more of the phrases, sentences, clauses, or sections contained in a firm’s proposal and/or any resulting contract shall not affect the validity of the remaining portion of the proposal or contract so long as the material purposes of the proposal or contract can be determined and effectuated. If any provision of the proposal or contract is held to be unenforceable, then both parties shall be relieved of all obligations arising under such provision, but only to the extent that such provision is unenforceable, and the proposal or contract shall be deemed amended by modifying such provision to the extent necessary to make it enforceable while preserving its intent.</w:t>
      </w:r>
    </w:p>
    <w:p w14:paraId="34EACFAC" w14:textId="77777777" w:rsidR="00EC1F50" w:rsidRPr="00E26FE7" w:rsidRDefault="00EC1F50" w:rsidP="005200F3">
      <w:pPr>
        <w:pStyle w:val="ListParagraph"/>
        <w:widowControl w:val="0"/>
        <w:numPr>
          <w:ilvl w:val="0"/>
          <w:numId w:val="14"/>
        </w:numPr>
        <w:tabs>
          <w:tab w:val="left" w:pos="912"/>
        </w:tabs>
        <w:autoSpaceDE w:val="0"/>
        <w:autoSpaceDN w:val="0"/>
        <w:spacing w:before="139" w:after="0" w:line="240" w:lineRule="auto"/>
        <w:ind w:right="10"/>
        <w:contextualSpacing w:val="0"/>
        <w:jc w:val="both"/>
        <w:rPr>
          <w:rFonts w:ascii="Arial Narrow" w:hAnsi="Arial Narrow"/>
        </w:rPr>
      </w:pPr>
      <w:r w:rsidRPr="00E26FE7">
        <w:rPr>
          <w:rFonts w:ascii="Arial Narrow" w:hAnsi="Arial Narrow"/>
          <w:b/>
          <w:u w:val="single"/>
        </w:rPr>
        <w:t>Force Majeure</w:t>
      </w:r>
      <w:r w:rsidRPr="00E26FE7">
        <w:rPr>
          <w:rFonts w:ascii="Arial Narrow" w:hAnsi="Arial Narrow"/>
          <w:b/>
        </w:rPr>
        <w:t xml:space="preserve">: </w:t>
      </w:r>
      <w:r w:rsidRPr="00E26FE7">
        <w:rPr>
          <w:rFonts w:ascii="Arial Narrow" w:hAnsi="Arial Narrow"/>
        </w:rPr>
        <w:t>Neither party shall be liable for any failure or delay in the performance of its obligations pursuant to this RFP and/or any Contract resulting from this solicitation, and such failure or delay shall not be deemed a default of the Contract or grounds for termination hereunder if all of the following conditions are</w:t>
      </w:r>
      <w:r w:rsidRPr="00E26FE7">
        <w:rPr>
          <w:rFonts w:ascii="Arial Narrow" w:hAnsi="Arial Narrow"/>
          <w:spacing w:val="-10"/>
        </w:rPr>
        <w:t xml:space="preserve"> </w:t>
      </w:r>
      <w:r w:rsidRPr="00E26FE7">
        <w:rPr>
          <w:rFonts w:ascii="Arial Narrow" w:hAnsi="Arial Narrow"/>
        </w:rPr>
        <w:t>satisfied:</w:t>
      </w:r>
    </w:p>
    <w:p w14:paraId="2F2DDABE" w14:textId="77777777" w:rsidR="00EC1F50" w:rsidRPr="00E26FE7" w:rsidRDefault="00EC1F50" w:rsidP="00EC1F50">
      <w:pPr>
        <w:pStyle w:val="BodyText"/>
        <w:spacing w:before="184"/>
        <w:ind w:left="911" w:right="10"/>
        <w:rPr>
          <w:sz w:val="22"/>
          <w:szCs w:val="22"/>
        </w:rPr>
      </w:pPr>
      <w:r w:rsidRPr="00E26FE7">
        <w:rPr>
          <w:sz w:val="22"/>
          <w:szCs w:val="22"/>
        </w:rPr>
        <w:t>If such failure or delay;</w:t>
      </w:r>
    </w:p>
    <w:p w14:paraId="0D2D7C06" w14:textId="77777777" w:rsidR="00EC1F50" w:rsidRPr="00E26FE7" w:rsidRDefault="00EC1F50" w:rsidP="005200F3">
      <w:pPr>
        <w:pStyle w:val="ListParagraph"/>
        <w:widowControl w:val="0"/>
        <w:numPr>
          <w:ilvl w:val="1"/>
          <w:numId w:val="11"/>
        </w:numPr>
        <w:tabs>
          <w:tab w:val="left" w:pos="1541"/>
        </w:tabs>
        <w:autoSpaceDE w:val="0"/>
        <w:autoSpaceDN w:val="0"/>
        <w:spacing w:before="185" w:after="0" w:line="252" w:lineRule="exact"/>
        <w:ind w:hanging="630"/>
        <w:contextualSpacing w:val="0"/>
        <w:jc w:val="both"/>
        <w:rPr>
          <w:rFonts w:ascii="Arial Narrow" w:hAnsi="Arial Narrow"/>
        </w:rPr>
      </w:pPr>
      <w:r w:rsidRPr="00E26FE7">
        <w:rPr>
          <w:rFonts w:ascii="Arial Narrow" w:hAnsi="Arial Narrow"/>
        </w:rPr>
        <w:t>Could not have been prevented by reasonable</w:t>
      </w:r>
      <w:r w:rsidRPr="00E26FE7">
        <w:rPr>
          <w:rFonts w:ascii="Arial Narrow" w:hAnsi="Arial Narrow"/>
          <w:spacing w:val="-4"/>
        </w:rPr>
        <w:t xml:space="preserve"> </w:t>
      </w:r>
      <w:r w:rsidRPr="00E26FE7">
        <w:rPr>
          <w:rFonts w:ascii="Arial Narrow" w:hAnsi="Arial Narrow"/>
        </w:rPr>
        <w:t>precaution.</w:t>
      </w:r>
    </w:p>
    <w:p w14:paraId="24FBB338"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Cannot reasonably be circumvented by the non-performing party through the use of alternate sources, workaround plans, or other means;</w:t>
      </w:r>
      <w:r w:rsidRPr="00E26FE7">
        <w:rPr>
          <w:rFonts w:ascii="Arial Narrow" w:hAnsi="Arial Narrow"/>
          <w:spacing w:val="-4"/>
        </w:rPr>
        <w:t xml:space="preserve"> </w:t>
      </w:r>
      <w:r w:rsidRPr="00E26FE7">
        <w:rPr>
          <w:rFonts w:ascii="Arial Narrow" w:hAnsi="Arial Narrow"/>
        </w:rPr>
        <w:t>and</w:t>
      </w:r>
    </w:p>
    <w:p w14:paraId="6717384B"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If,</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to</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extent,</w:t>
      </w:r>
      <w:r w:rsidRPr="00E26FE7">
        <w:rPr>
          <w:rFonts w:ascii="Arial Narrow" w:hAnsi="Arial Narrow"/>
          <w:spacing w:val="-7"/>
        </w:rPr>
        <w:t xml:space="preserve"> </w:t>
      </w:r>
      <w:r w:rsidRPr="00E26FE7">
        <w:rPr>
          <w:rFonts w:ascii="Arial Narrow" w:hAnsi="Arial Narrow"/>
        </w:rPr>
        <w:t>such</w:t>
      </w:r>
      <w:r w:rsidRPr="00E26FE7">
        <w:rPr>
          <w:rFonts w:ascii="Arial Narrow" w:hAnsi="Arial Narrow"/>
          <w:spacing w:val="-8"/>
        </w:rPr>
        <w:t xml:space="preserve"> </w:t>
      </w:r>
      <w:r w:rsidRPr="00E26FE7">
        <w:rPr>
          <w:rFonts w:ascii="Arial Narrow" w:hAnsi="Arial Narrow"/>
        </w:rPr>
        <w:t>failure</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8"/>
        </w:rPr>
        <w:t xml:space="preserve"> </w:t>
      </w:r>
      <w:r w:rsidRPr="00E26FE7">
        <w:rPr>
          <w:rFonts w:ascii="Arial Narrow" w:hAnsi="Arial Narrow"/>
        </w:rPr>
        <w:t>delay</w:t>
      </w:r>
      <w:r w:rsidRPr="00E26FE7">
        <w:rPr>
          <w:rFonts w:ascii="Arial Narrow" w:hAnsi="Arial Narrow"/>
          <w:spacing w:val="-7"/>
        </w:rPr>
        <w:t xml:space="preserve"> </w:t>
      </w:r>
      <w:r w:rsidRPr="00E26FE7">
        <w:rPr>
          <w:rFonts w:ascii="Arial Narrow" w:hAnsi="Arial Narrow"/>
        </w:rPr>
        <w:t>is</w:t>
      </w:r>
      <w:r w:rsidRPr="00E26FE7">
        <w:rPr>
          <w:rFonts w:ascii="Arial Narrow" w:hAnsi="Arial Narrow"/>
          <w:spacing w:val="-6"/>
        </w:rPr>
        <w:t xml:space="preserve"> </w:t>
      </w:r>
      <w:r w:rsidRPr="00E26FE7">
        <w:rPr>
          <w:rFonts w:ascii="Arial Narrow" w:hAnsi="Arial Narrow"/>
        </w:rPr>
        <w:t>caused,</w:t>
      </w:r>
      <w:r w:rsidRPr="00E26FE7">
        <w:rPr>
          <w:rFonts w:ascii="Arial Narrow" w:hAnsi="Arial Narrow"/>
          <w:spacing w:val="-8"/>
        </w:rPr>
        <w:t xml:space="preserve"> </w:t>
      </w:r>
      <w:r w:rsidRPr="00E26FE7">
        <w:rPr>
          <w:rFonts w:ascii="Arial Narrow" w:hAnsi="Arial Narrow"/>
        </w:rPr>
        <w:t>directly</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indirectly,</w:t>
      </w:r>
      <w:r w:rsidRPr="00E26FE7">
        <w:rPr>
          <w:rFonts w:ascii="Arial Narrow" w:hAnsi="Arial Narrow"/>
          <w:spacing w:val="-8"/>
        </w:rPr>
        <w:t xml:space="preserve"> </w:t>
      </w:r>
      <w:r w:rsidRPr="00E26FE7">
        <w:rPr>
          <w:rFonts w:ascii="Arial Narrow" w:hAnsi="Arial Narrow"/>
        </w:rPr>
        <w:t>by</w:t>
      </w:r>
      <w:r w:rsidRPr="00E26FE7">
        <w:rPr>
          <w:rFonts w:ascii="Arial Narrow" w:hAnsi="Arial Narrow"/>
          <w:spacing w:val="-6"/>
        </w:rPr>
        <w:t xml:space="preserve"> </w:t>
      </w:r>
      <w:r w:rsidRPr="00E26FE7">
        <w:rPr>
          <w:rFonts w:ascii="Arial Narrow" w:hAnsi="Arial Narrow"/>
        </w:rPr>
        <w:t>fire,</w:t>
      </w:r>
      <w:r w:rsidRPr="00E26FE7">
        <w:rPr>
          <w:rFonts w:ascii="Arial Narrow" w:hAnsi="Arial Narrow"/>
          <w:spacing w:val="-8"/>
        </w:rPr>
        <w:t xml:space="preserve"> </w:t>
      </w:r>
      <w:r w:rsidRPr="00E26FE7">
        <w:rPr>
          <w:rFonts w:ascii="Arial Narrow" w:hAnsi="Arial Narrow"/>
        </w:rPr>
        <w:t>flood,</w:t>
      </w:r>
      <w:r w:rsidRPr="00E26FE7">
        <w:rPr>
          <w:rFonts w:ascii="Arial Narrow" w:hAnsi="Arial Narrow"/>
          <w:spacing w:val="-7"/>
        </w:rPr>
        <w:t xml:space="preserve"> </w:t>
      </w:r>
      <w:r w:rsidRPr="00E26FE7">
        <w:rPr>
          <w:rFonts w:ascii="Arial Narrow" w:hAnsi="Arial Narrow"/>
        </w:rPr>
        <w:t>earthquake,</w:t>
      </w:r>
      <w:r w:rsidRPr="00E26FE7">
        <w:rPr>
          <w:rFonts w:ascii="Arial Narrow" w:hAnsi="Arial Narrow"/>
          <w:spacing w:val="-8"/>
        </w:rPr>
        <w:t xml:space="preserve"> </w:t>
      </w:r>
      <w:r w:rsidRPr="00E26FE7">
        <w:rPr>
          <w:rFonts w:ascii="Arial Narrow" w:hAnsi="Arial Narrow"/>
        </w:rPr>
        <w:t>hurricane, elements</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9"/>
        </w:rPr>
        <w:t xml:space="preserve"> </w:t>
      </w:r>
      <w:r w:rsidRPr="00E26FE7">
        <w:rPr>
          <w:rFonts w:ascii="Arial Narrow" w:hAnsi="Arial Narrow"/>
        </w:rPr>
        <w:t>nature</w:t>
      </w:r>
      <w:r w:rsidRPr="00E26FE7">
        <w:rPr>
          <w:rFonts w:ascii="Arial Narrow" w:hAnsi="Arial Narrow"/>
          <w:spacing w:val="-10"/>
        </w:rPr>
        <w:t xml:space="preserve"> </w:t>
      </w:r>
      <w:r w:rsidRPr="00E26FE7">
        <w:rPr>
          <w:rFonts w:ascii="Arial Narrow" w:hAnsi="Arial Narrow"/>
        </w:rPr>
        <w:t>or</w:t>
      </w:r>
      <w:r w:rsidRPr="00E26FE7">
        <w:rPr>
          <w:rFonts w:ascii="Arial Narrow" w:hAnsi="Arial Narrow"/>
          <w:spacing w:val="-10"/>
        </w:rPr>
        <w:t xml:space="preserve"> </w:t>
      </w:r>
      <w:r w:rsidRPr="00E26FE7">
        <w:rPr>
          <w:rFonts w:ascii="Arial Narrow" w:hAnsi="Arial Narrow"/>
        </w:rPr>
        <w:t>acts</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12"/>
        </w:rPr>
        <w:t xml:space="preserve"> </w:t>
      </w:r>
      <w:r w:rsidRPr="00E26FE7">
        <w:rPr>
          <w:rFonts w:ascii="Arial Narrow" w:hAnsi="Arial Narrow"/>
        </w:rPr>
        <w:t>God,</w:t>
      </w:r>
      <w:r w:rsidRPr="00E26FE7">
        <w:rPr>
          <w:rFonts w:ascii="Arial Narrow" w:hAnsi="Arial Narrow"/>
          <w:spacing w:val="-9"/>
        </w:rPr>
        <w:t xml:space="preserve"> </w:t>
      </w:r>
      <w:r w:rsidRPr="00E26FE7">
        <w:rPr>
          <w:rFonts w:ascii="Arial Narrow" w:hAnsi="Arial Narrow"/>
        </w:rPr>
        <w:t>acts</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9"/>
        </w:rPr>
        <w:t xml:space="preserve"> </w:t>
      </w:r>
      <w:r w:rsidRPr="00E26FE7">
        <w:rPr>
          <w:rFonts w:ascii="Arial Narrow" w:hAnsi="Arial Narrow"/>
        </w:rPr>
        <w:t>war,</w:t>
      </w:r>
      <w:r w:rsidRPr="00E26FE7">
        <w:rPr>
          <w:rFonts w:ascii="Arial Narrow" w:hAnsi="Arial Narrow"/>
          <w:spacing w:val="-10"/>
        </w:rPr>
        <w:t xml:space="preserve"> </w:t>
      </w:r>
      <w:r w:rsidRPr="00E26FE7">
        <w:rPr>
          <w:rFonts w:ascii="Arial Narrow" w:hAnsi="Arial Narrow"/>
        </w:rPr>
        <w:t>terrorism,</w:t>
      </w:r>
      <w:r w:rsidRPr="00E26FE7">
        <w:rPr>
          <w:rFonts w:ascii="Arial Narrow" w:hAnsi="Arial Narrow"/>
          <w:spacing w:val="-10"/>
        </w:rPr>
        <w:t xml:space="preserve"> </w:t>
      </w:r>
      <w:r w:rsidRPr="00E26FE7">
        <w:rPr>
          <w:rFonts w:ascii="Arial Narrow" w:hAnsi="Arial Narrow"/>
        </w:rPr>
        <w:t>riots,</w:t>
      </w:r>
      <w:r w:rsidRPr="00E26FE7">
        <w:rPr>
          <w:rFonts w:ascii="Arial Narrow" w:hAnsi="Arial Narrow"/>
          <w:spacing w:val="-12"/>
        </w:rPr>
        <w:t xml:space="preserve"> </w:t>
      </w:r>
      <w:r w:rsidRPr="00E26FE7">
        <w:rPr>
          <w:rFonts w:ascii="Arial Narrow" w:hAnsi="Arial Narrow"/>
        </w:rPr>
        <w:t>civil</w:t>
      </w:r>
      <w:r w:rsidRPr="00E26FE7">
        <w:rPr>
          <w:rFonts w:ascii="Arial Narrow" w:hAnsi="Arial Narrow"/>
          <w:spacing w:val="-10"/>
        </w:rPr>
        <w:t xml:space="preserve"> </w:t>
      </w:r>
      <w:r w:rsidRPr="00E26FE7">
        <w:rPr>
          <w:rFonts w:ascii="Arial Narrow" w:hAnsi="Arial Narrow"/>
        </w:rPr>
        <w:t>disorders,</w:t>
      </w:r>
      <w:r w:rsidRPr="00E26FE7">
        <w:rPr>
          <w:rFonts w:ascii="Arial Narrow" w:hAnsi="Arial Narrow"/>
          <w:spacing w:val="-9"/>
        </w:rPr>
        <w:t xml:space="preserve"> </w:t>
      </w:r>
      <w:r w:rsidRPr="00E26FE7">
        <w:rPr>
          <w:rFonts w:ascii="Arial Narrow" w:hAnsi="Arial Narrow"/>
        </w:rPr>
        <w:t>rebellions</w:t>
      </w:r>
      <w:r w:rsidRPr="00E26FE7">
        <w:rPr>
          <w:rFonts w:ascii="Arial Narrow" w:hAnsi="Arial Narrow"/>
          <w:spacing w:val="-9"/>
        </w:rPr>
        <w:t xml:space="preserve"> </w:t>
      </w:r>
      <w:r w:rsidRPr="00E26FE7">
        <w:rPr>
          <w:rFonts w:ascii="Arial Narrow" w:hAnsi="Arial Narrow"/>
        </w:rPr>
        <w:t>or</w:t>
      </w:r>
      <w:r w:rsidRPr="00E26FE7">
        <w:rPr>
          <w:rFonts w:ascii="Arial Narrow" w:hAnsi="Arial Narrow"/>
          <w:spacing w:val="-11"/>
        </w:rPr>
        <w:t xml:space="preserve"> </w:t>
      </w:r>
      <w:r w:rsidRPr="00E26FE7">
        <w:rPr>
          <w:rFonts w:ascii="Arial Narrow" w:hAnsi="Arial Narrow"/>
        </w:rPr>
        <w:t>revolutions</w:t>
      </w:r>
      <w:r w:rsidRPr="00E26FE7">
        <w:rPr>
          <w:rFonts w:ascii="Arial Narrow" w:hAnsi="Arial Narrow"/>
          <w:spacing w:val="-9"/>
        </w:rPr>
        <w:t xml:space="preserve"> </w:t>
      </w:r>
      <w:r w:rsidRPr="00E26FE7">
        <w:rPr>
          <w:rFonts w:ascii="Arial Narrow" w:hAnsi="Arial Narrow"/>
        </w:rPr>
        <w:t>or</w:t>
      </w:r>
      <w:r w:rsidRPr="00E26FE7">
        <w:rPr>
          <w:rFonts w:ascii="Arial Narrow" w:hAnsi="Arial Narrow"/>
          <w:spacing w:val="-12"/>
        </w:rPr>
        <w:t xml:space="preserve"> </w:t>
      </w:r>
      <w:r w:rsidRPr="00E26FE7">
        <w:rPr>
          <w:rFonts w:ascii="Arial Narrow" w:hAnsi="Arial Narrow"/>
        </w:rPr>
        <w:t>court order.</w:t>
      </w:r>
    </w:p>
    <w:p w14:paraId="00D783FF"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An event that satisfies all of the conditions set forth above shall be referred to as a “Force Majeure Event.” Upon the occurrence of a Force Majeure Event, the affected party shall be excused from any further performance</w:t>
      </w:r>
      <w:r w:rsidRPr="00E26FE7">
        <w:rPr>
          <w:rFonts w:ascii="Arial Narrow" w:hAnsi="Arial Narrow"/>
          <w:spacing w:val="-5"/>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those</w:t>
      </w:r>
      <w:r w:rsidRPr="00E26FE7">
        <w:rPr>
          <w:rFonts w:ascii="Arial Narrow" w:hAnsi="Arial Narrow"/>
          <w:spacing w:val="-5"/>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its</w:t>
      </w:r>
      <w:r w:rsidRPr="00E26FE7">
        <w:rPr>
          <w:rFonts w:ascii="Arial Narrow" w:hAnsi="Arial Narrow"/>
          <w:spacing w:val="-4"/>
        </w:rPr>
        <w:t xml:space="preserve"> </w:t>
      </w:r>
      <w:r w:rsidRPr="00E26FE7">
        <w:rPr>
          <w:rFonts w:ascii="Arial Narrow" w:hAnsi="Arial Narrow"/>
        </w:rPr>
        <w:t>obligations</w:t>
      </w:r>
      <w:r w:rsidRPr="00E26FE7">
        <w:rPr>
          <w:rFonts w:ascii="Arial Narrow" w:hAnsi="Arial Narrow"/>
          <w:spacing w:val="-4"/>
        </w:rPr>
        <w:t xml:space="preserve"> </w:t>
      </w:r>
      <w:r w:rsidRPr="00E26FE7">
        <w:rPr>
          <w:rFonts w:ascii="Arial Narrow" w:hAnsi="Arial Narrow"/>
        </w:rPr>
        <w:t>which</w:t>
      </w:r>
      <w:r w:rsidRPr="00E26FE7">
        <w:rPr>
          <w:rFonts w:ascii="Arial Narrow" w:hAnsi="Arial Narrow"/>
          <w:spacing w:val="-5"/>
        </w:rPr>
        <w:t xml:space="preserve"> </w:t>
      </w:r>
      <w:r w:rsidRPr="00E26FE7">
        <w:rPr>
          <w:rFonts w:ascii="Arial Narrow" w:hAnsi="Arial Narrow"/>
        </w:rPr>
        <w:t>are</w:t>
      </w:r>
      <w:r w:rsidRPr="00E26FE7">
        <w:rPr>
          <w:rFonts w:ascii="Arial Narrow" w:hAnsi="Arial Narrow"/>
          <w:spacing w:val="-5"/>
        </w:rPr>
        <w:t xml:space="preserve"> </w:t>
      </w:r>
      <w:r w:rsidRPr="00E26FE7">
        <w:rPr>
          <w:rFonts w:ascii="Arial Narrow" w:hAnsi="Arial Narrow"/>
        </w:rPr>
        <w:t>affected</w:t>
      </w:r>
      <w:r w:rsidRPr="00E26FE7">
        <w:rPr>
          <w:rFonts w:ascii="Arial Narrow" w:hAnsi="Arial Narrow"/>
          <w:spacing w:val="-4"/>
        </w:rPr>
        <w:t xml:space="preserve"> </w:t>
      </w:r>
      <w:r w:rsidRPr="00E26FE7">
        <w:rPr>
          <w:rFonts w:ascii="Arial Narrow" w:hAnsi="Arial Narrow"/>
        </w:rPr>
        <w:t>by</w:t>
      </w:r>
      <w:r w:rsidRPr="00E26FE7">
        <w:rPr>
          <w:rFonts w:ascii="Arial Narrow" w:hAnsi="Arial Narrow"/>
          <w:spacing w:val="-4"/>
        </w:rPr>
        <w:t xml:space="preserve"> </w:t>
      </w:r>
      <w:r w:rsidRPr="00E26FE7">
        <w:rPr>
          <w:rFonts w:ascii="Arial Narrow" w:hAnsi="Arial Narrow"/>
        </w:rPr>
        <w:t>the</w:t>
      </w:r>
      <w:r w:rsidRPr="00E26FE7">
        <w:rPr>
          <w:rFonts w:ascii="Arial Narrow" w:hAnsi="Arial Narrow"/>
          <w:spacing w:val="-3"/>
        </w:rPr>
        <w:t xml:space="preserve"> </w:t>
      </w:r>
      <w:r w:rsidRPr="00E26FE7">
        <w:rPr>
          <w:rFonts w:ascii="Arial Narrow" w:hAnsi="Arial Narrow"/>
        </w:rPr>
        <w:t>Force</w:t>
      </w:r>
      <w:r w:rsidRPr="00E26FE7">
        <w:rPr>
          <w:rFonts w:ascii="Arial Narrow" w:hAnsi="Arial Narrow"/>
          <w:spacing w:val="-4"/>
        </w:rPr>
        <w:t xml:space="preserve"> </w:t>
      </w:r>
      <w:r w:rsidRPr="00E26FE7">
        <w:rPr>
          <w:rFonts w:ascii="Arial Narrow" w:hAnsi="Arial Narrow"/>
        </w:rPr>
        <w:t>Majeure</w:t>
      </w:r>
      <w:r w:rsidRPr="00E26FE7">
        <w:rPr>
          <w:rFonts w:ascii="Arial Narrow" w:hAnsi="Arial Narrow"/>
          <w:spacing w:val="-5"/>
        </w:rPr>
        <w:t xml:space="preserve"> </w:t>
      </w:r>
      <w:r w:rsidRPr="00E26FE7">
        <w:rPr>
          <w:rFonts w:ascii="Arial Narrow" w:hAnsi="Arial Narrow"/>
        </w:rPr>
        <w:t>Event</w:t>
      </w:r>
      <w:r w:rsidRPr="00E26FE7">
        <w:rPr>
          <w:rFonts w:ascii="Arial Narrow" w:hAnsi="Arial Narrow"/>
          <w:spacing w:val="-4"/>
        </w:rPr>
        <w:t xml:space="preserve"> </w:t>
      </w:r>
      <w:r w:rsidRPr="00E26FE7">
        <w:rPr>
          <w:rFonts w:ascii="Arial Narrow" w:hAnsi="Arial Narrow"/>
        </w:rPr>
        <w:t>for</w:t>
      </w:r>
      <w:r w:rsidRPr="00E26FE7">
        <w:rPr>
          <w:rFonts w:ascii="Arial Narrow" w:hAnsi="Arial Narrow"/>
          <w:spacing w:val="-5"/>
        </w:rPr>
        <w:t xml:space="preserve"> </w:t>
      </w:r>
      <w:r w:rsidRPr="00E26FE7">
        <w:rPr>
          <w:rFonts w:ascii="Arial Narrow" w:hAnsi="Arial Narrow"/>
        </w:rPr>
        <w:t>as</w:t>
      </w:r>
      <w:r w:rsidRPr="00E26FE7">
        <w:rPr>
          <w:rFonts w:ascii="Arial Narrow" w:hAnsi="Arial Narrow"/>
          <w:spacing w:val="-4"/>
        </w:rPr>
        <w:t xml:space="preserve"> </w:t>
      </w:r>
      <w:r w:rsidRPr="00E26FE7">
        <w:rPr>
          <w:rFonts w:ascii="Arial Narrow" w:hAnsi="Arial Narrow"/>
        </w:rPr>
        <w:t>long</w:t>
      </w:r>
      <w:r w:rsidRPr="00E26FE7">
        <w:rPr>
          <w:rFonts w:ascii="Arial Narrow" w:hAnsi="Arial Narrow"/>
          <w:spacing w:val="-5"/>
        </w:rPr>
        <w:t xml:space="preserve"> </w:t>
      </w:r>
      <w:r w:rsidRPr="00E26FE7">
        <w:rPr>
          <w:rFonts w:ascii="Arial Narrow" w:hAnsi="Arial Narrow"/>
        </w:rPr>
        <w:t>as</w:t>
      </w:r>
      <w:r w:rsidRPr="00E26FE7">
        <w:rPr>
          <w:rFonts w:ascii="Arial Narrow" w:hAnsi="Arial Narrow"/>
          <w:spacing w:val="-4"/>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such Force</w:t>
      </w:r>
      <w:r w:rsidRPr="00E26FE7">
        <w:rPr>
          <w:rFonts w:ascii="Arial Narrow" w:hAnsi="Arial Narrow"/>
          <w:spacing w:val="-9"/>
        </w:rPr>
        <w:t xml:space="preserve"> </w:t>
      </w:r>
      <w:r w:rsidRPr="00E26FE7">
        <w:rPr>
          <w:rFonts w:ascii="Arial Narrow" w:hAnsi="Arial Narrow"/>
        </w:rPr>
        <w:t>Majeure</w:t>
      </w:r>
      <w:r w:rsidRPr="00E26FE7">
        <w:rPr>
          <w:rFonts w:ascii="Arial Narrow" w:hAnsi="Arial Narrow"/>
          <w:spacing w:val="-10"/>
        </w:rPr>
        <w:t xml:space="preserve"> </w:t>
      </w:r>
      <w:r w:rsidRPr="00E26FE7">
        <w:rPr>
          <w:rFonts w:ascii="Arial Narrow" w:hAnsi="Arial Narrow"/>
        </w:rPr>
        <w:t>Event</w:t>
      </w:r>
      <w:r w:rsidRPr="00E26FE7">
        <w:rPr>
          <w:rFonts w:ascii="Arial Narrow" w:hAnsi="Arial Narrow"/>
          <w:spacing w:val="-10"/>
        </w:rPr>
        <w:t xml:space="preserve"> </w:t>
      </w:r>
      <w:r w:rsidRPr="00E26FE7">
        <w:rPr>
          <w:rFonts w:ascii="Arial Narrow" w:hAnsi="Arial Narrow"/>
        </w:rPr>
        <w:t>continues</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(b)</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affected</w:t>
      </w:r>
      <w:r w:rsidRPr="00E26FE7">
        <w:rPr>
          <w:rFonts w:ascii="Arial Narrow" w:hAnsi="Arial Narrow"/>
          <w:spacing w:val="-9"/>
        </w:rPr>
        <w:t xml:space="preserve"> </w:t>
      </w:r>
      <w:r w:rsidRPr="00E26FE7">
        <w:rPr>
          <w:rFonts w:ascii="Arial Narrow" w:hAnsi="Arial Narrow"/>
        </w:rPr>
        <w:t>party</w:t>
      </w:r>
      <w:r w:rsidRPr="00E26FE7">
        <w:rPr>
          <w:rFonts w:ascii="Arial Narrow" w:hAnsi="Arial Narrow"/>
          <w:spacing w:val="-8"/>
        </w:rPr>
        <w:t xml:space="preserve"> </w:t>
      </w:r>
      <w:r w:rsidRPr="00E26FE7">
        <w:rPr>
          <w:rFonts w:ascii="Arial Narrow" w:hAnsi="Arial Narrow"/>
        </w:rPr>
        <w:t>continues</w:t>
      </w:r>
      <w:r w:rsidRPr="00E26FE7">
        <w:rPr>
          <w:rFonts w:ascii="Arial Narrow" w:hAnsi="Arial Narrow"/>
          <w:spacing w:val="-8"/>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use</w:t>
      </w:r>
      <w:r w:rsidRPr="00E26FE7">
        <w:rPr>
          <w:rFonts w:ascii="Arial Narrow" w:hAnsi="Arial Narrow"/>
          <w:spacing w:val="-8"/>
        </w:rPr>
        <w:t xml:space="preserve"> </w:t>
      </w:r>
      <w:r w:rsidRPr="00E26FE7">
        <w:rPr>
          <w:rFonts w:ascii="Arial Narrow" w:hAnsi="Arial Narrow"/>
        </w:rPr>
        <w:t>reasonable</w:t>
      </w:r>
      <w:r w:rsidRPr="00E26FE7">
        <w:rPr>
          <w:rFonts w:ascii="Arial Narrow" w:hAnsi="Arial Narrow"/>
          <w:spacing w:val="-10"/>
        </w:rPr>
        <w:t xml:space="preserve"> </w:t>
      </w:r>
      <w:r w:rsidRPr="00E26FE7">
        <w:rPr>
          <w:rFonts w:ascii="Arial Narrow" w:hAnsi="Arial Narrow"/>
        </w:rPr>
        <w:t>efforts</w:t>
      </w:r>
      <w:r w:rsidRPr="00E26FE7">
        <w:rPr>
          <w:rFonts w:ascii="Arial Narrow" w:hAnsi="Arial Narrow"/>
          <w:spacing w:val="-8"/>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recommence performance whenever and to whatever extent possible without</w:t>
      </w:r>
      <w:r w:rsidRPr="00E26FE7">
        <w:rPr>
          <w:rFonts w:ascii="Arial Narrow" w:hAnsi="Arial Narrow"/>
          <w:spacing w:val="-8"/>
        </w:rPr>
        <w:t xml:space="preserve"> </w:t>
      </w:r>
      <w:r w:rsidRPr="00E26FE7">
        <w:rPr>
          <w:rFonts w:ascii="Arial Narrow" w:hAnsi="Arial Narrow"/>
        </w:rPr>
        <w:t>delay.</w:t>
      </w:r>
    </w:p>
    <w:p w14:paraId="66EF6C94"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Upon</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occurrence</w:t>
      </w:r>
      <w:r w:rsidRPr="00E26FE7">
        <w:rPr>
          <w:rFonts w:ascii="Arial Narrow" w:hAnsi="Arial Narrow"/>
          <w:spacing w:val="-8"/>
        </w:rPr>
        <w:t xml:space="preserve"> </w:t>
      </w:r>
      <w:r w:rsidRPr="00E26FE7">
        <w:rPr>
          <w:rFonts w:ascii="Arial Narrow" w:hAnsi="Arial Narrow"/>
        </w:rPr>
        <w:t>of</w:t>
      </w:r>
      <w:r w:rsidRPr="00E26FE7">
        <w:rPr>
          <w:rFonts w:ascii="Arial Narrow" w:hAnsi="Arial Narrow"/>
          <w:spacing w:val="-8"/>
        </w:rPr>
        <w:t xml:space="preserve"> </w:t>
      </w:r>
      <w:r w:rsidRPr="00E26FE7">
        <w:rPr>
          <w:rFonts w:ascii="Arial Narrow" w:hAnsi="Arial Narrow"/>
        </w:rPr>
        <w:t>a</w:t>
      </w:r>
      <w:r w:rsidRPr="00E26FE7">
        <w:rPr>
          <w:rFonts w:ascii="Arial Narrow" w:hAnsi="Arial Narrow"/>
          <w:spacing w:val="-10"/>
        </w:rPr>
        <w:t xml:space="preserve"> </w:t>
      </w:r>
      <w:r w:rsidRPr="00E26FE7">
        <w:rPr>
          <w:rFonts w:ascii="Arial Narrow" w:hAnsi="Arial Narrow"/>
        </w:rPr>
        <w:t>Force</w:t>
      </w:r>
      <w:r w:rsidRPr="00E26FE7">
        <w:rPr>
          <w:rFonts w:ascii="Arial Narrow" w:hAnsi="Arial Narrow"/>
          <w:spacing w:val="-7"/>
        </w:rPr>
        <w:t xml:space="preserve"> </w:t>
      </w:r>
      <w:r w:rsidRPr="00E26FE7">
        <w:rPr>
          <w:rFonts w:ascii="Arial Narrow" w:hAnsi="Arial Narrow"/>
        </w:rPr>
        <w:t>Majeure</w:t>
      </w:r>
      <w:r w:rsidRPr="00E26FE7">
        <w:rPr>
          <w:rFonts w:ascii="Arial Narrow" w:hAnsi="Arial Narrow"/>
          <w:spacing w:val="-10"/>
        </w:rPr>
        <w:t xml:space="preserve"> </w:t>
      </w:r>
      <w:r w:rsidRPr="00E26FE7">
        <w:rPr>
          <w:rFonts w:ascii="Arial Narrow" w:hAnsi="Arial Narrow"/>
        </w:rPr>
        <w:t>Event,</w:t>
      </w:r>
      <w:r w:rsidRPr="00E26FE7">
        <w:rPr>
          <w:rFonts w:ascii="Arial Narrow" w:hAnsi="Arial Narrow"/>
          <w:spacing w:val="-10"/>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affected</w:t>
      </w:r>
      <w:r w:rsidRPr="00E26FE7">
        <w:rPr>
          <w:rFonts w:ascii="Arial Narrow" w:hAnsi="Arial Narrow"/>
          <w:spacing w:val="-12"/>
        </w:rPr>
        <w:t xml:space="preserve"> </w:t>
      </w:r>
      <w:r w:rsidRPr="00E26FE7">
        <w:rPr>
          <w:rFonts w:ascii="Arial Narrow" w:hAnsi="Arial Narrow"/>
        </w:rPr>
        <w:t>party</w:t>
      </w:r>
      <w:r w:rsidRPr="00E26FE7">
        <w:rPr>
          <w:rFonts w:ascii="Arial Narrow" w:hAnsi="Arial Narrow"/>
          <w:spacing w:val="-10"/>
        </w:rPr>
        <w:t xml:space="preserve"> </w:t>
      </w:r>
      <w:r w:rsidRPr="00E26FE7">
        <w:rPr>
          <w:rFonts w:ascii="Arial Narrow" w:hAnsi="Arial Narrow"/>
        </w:rPr>
        <w:t>shall</w:t>
      </w:r>
      <w:r w:rsidRPr="00E26FE7">
        <w:rPr>
          <w:rFonts w:ascii="Arial Narrow" w:hAnsi="Arial Narrow"/>
          <w:spacing w:val="-8"/>
        </w:rPr>
        <w:t xml:space="preserve"> </w:t>
      </w:r>
      <w:r w:rsidRPr="00E26FE7">
        <w:rPr>
          <w:rFonts w:ascii="Arial Narrow" w:hAnsi="Arial Narrow"/>
        </w:rPr>
        <w:t>promptly</w:t>
      </w:r>
      <w:r w:rsidRPr="00E26FE7">
        <w:rPr>
          <w:rFonts w:ascii="Arial Narrow" w:hAnsi="Arial Narrow"/>
          <w:spacing w:val="-9"/>
        </w:rPr>
        <w:t xml:space="preserve"> </w:t>
      </w:r>
      <w:r w:rsidRPr="00E26FE7">
        <w:rPr>
          <w:rFonts w:ascii="Arial Narrow" w:hAnsi="Arial Narrow"/>
        </w:rPr>
        <w:t>notify</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other</w:t>
      </w:r>
      <w:r w:rsidRPr="00E26FE7">
        <w:rPr>
          <w:rFonts w:ascii="Arial Narrow" w:hAnsi="Arial Narrow"/>
          <w:spacing w:val="-8"/>
        </w:rPr>
        <w:t xml:space="preserve"> </w:t>
      </w:r>
      <w:r w:rsidRPr="00E26FE7">
        <w:rPr>
          <w:rFonts w:ascii="Arial Narrow" w:hAnsi="Arial Narrow"/>
        </w:rPr>
        <w:t>by</w:t>
      </w:r>
      <w:r w:rsidRPr="00E26FE7">
        <w:rPr>
          <w:rFonts w:ascii="Arial Narrow" w:hAnsi="Arial Narrow"/>
          <w:spacing w:val="-8"/>
        </w:rPr>
        <w:t xml:space="preserve"> </w:t>
      </w:r>
      <w:r w:rsidRPr="00E26FE7">
        <w:rPr>
          <w:rFonts w:ascii="Arial Narrow" w:hAnsi="Arial Narrow"/>
        </w:rPr>
        <w:t>telephone (to</w:t>
      </w:r>
      <w:r w:rsidRPr="00E26FE7">
        <w:rPr>
          <w:rFonts w:ascii="Arial Narrow" w:hAnsi="Arial Narrow"/>
          <w:spacing w:val="-7"/>
        </w:rPr>
        <w:t xml:space="preserve"> </w:t>
      </w:r>
      <w:r w:rsidRPr="00E26FE7">
        <w:rPr>
          <w:rFonts w:ascii="Arial Narrow" w:hAnsi="Arial Narrow"/>
        </w:rPr>
        <w:t>be</w:t>
      </w:r>
      <w:r w:rsidRPr="00E26FE7">
        <w:rPr>
          <w:rFonts w:ascii="Arial Narrow" w:hAnsi="Arial Narrow"/>
          <w:spacing w:val="-7"/>
        </w:rPr>
        <w:t xml:space="preserve"> </w:t>
      </w:r>
      <w:r w:rsidRPr="00E26FE7">
        <w:rPr>
          <w:rFonts w:ascii="Arial Narrow" w:hAnsi="Arial Narrow"/>
        </w:rPr>
        <w:t>confirmed</w:t>
      </w:r>
      <w:r w:rsidRPr="00E26FE7">
        <w:rPr>
          <w:rFonts w:ascii="Arial Narrow" w:hAnsi="Arial Narrow"/>
          <w:spacing w:val="-6"/>
        </w:rPr>
        <w:t xml:space="preserve"> </w:t>
      </w:r>
      <w:r w:rsidRPr="00E26FE7">
        <w:rPr>
          <w:rFonts w:ascii="Arial Narrow" w:hAnsi="Arial Narrow"/>
        </w:rPr>
        <w:t>by</w:t>
      </w:r>
      <w:r w:rsidRPr="00E26FE7">
        <w:rPr>
          <w:rFonts w:ascii="Arial Narrow" w:hAnsi="Arial Narrow"/>
          <w:spacing w:val="-6"/>
        </w:rPr>
        <w:t xml:space="preserve"> </w:t>
      </w:r>
      <w:r w:rsidRPr="00E26FE7">
        <w:rPr>
          <w:rFonts w:ascii="Arial Narrow" w:hAnsi="Arial Narrow"/>
        </w:rPr>
        <w:t>written</w:t>
      </w:r>
      <w:r w:rsidRPr="00E26FE7">
        <w:rPr>
          <w:rFonts w:ascii="Arial Narrow" w:hAnsi="Arial Narrow"/>
          <w:spacing w:val="-6"/>
        </w:rPr>
        <w:t xml:space="preserve"> </w:t>
      </w:r>
      <w:r w:rsidRPr="00E26FE7">
        <w:rPr>
          <w:rFonts w:ascii="Arial Narrow" w:hAnsi="Arial Narrow"/>
        </w:rPr>
        <w:t>notice</w:t>
      </w:r>
      <w:r w:rsidRPr="00E26FE7">
        <w:rPr>
          <w:rFonts w:ascii="Arial Narrow" w:hAnsi="Arial Narrow"/>
          <w:spacing w:val="-6"/>
        </w:rPr>
        <w:t xml:space="preserve"> </w:t>
      </w:r>
      <w:r w:rsidRPr="00E26FE7">
        <w:rPr>
          <w:rFonts w:ascii="Arial Narrow" w:hAnsi="Arial Narrow"/>
        </w:rPr>
        <w:t>within</w:t>
      </w:r>
      <w:r w:rsidRPr="00E26FE7">
        <w:rPr>
          <w:rFonts w:ascii="Arial Narrow" w:hAnsi="Arial Narrow"/>
          <w:spacing w:val="-7"/>
        </w:rPr>
        <w:t xml:space="preserve"> </w:t>
      </w:r>
      <w:r w:rsidRPr="00E26FE7">
        <w:rPr>
          <w:rFonts w:ascii="Arial Narrow" w:hAnsi="Arial Narrow"/>
        </w:rPr>
        <w:t>five</w:t>
      </w:r>
      <w:r w:rsidRPr="00E26FE7">
        <w:rPr>
          <w:rFonts w:ascii="Arial Narrow" w:hAnsi="Arial Narrow"/>
          <w:spacing w:val="-6"/>
        </w:rPr>
        <w:t xml:space="preserve"> </w:t>
      </w:r>
      <w:r w:rsidRPr="00E26FE7">
        <w:rPr>
          <w:rFonts w:ascii="Arial Narrow" w:hAnsi="Arial Narrow"/>
        </w:rPr>
        <w:t>(5)</w:t>
      </w:r>
      <w:r w:rsidRPr="00E26FE7">
        <w:rPr>
          <w:rFonts w:ascii="Arial Narrow" w:hAnsi="Arial Narrow"/>
          <w:spacing w:val="-7"/>
        </w:rPr>
        <w:t xml:space="preserve"> </w:t>
      </w:r>
      <w:r w:rsidRPr="00E26FE7">
        <w:rPr>
          <w:rFonts w:ascii="Arial Narrow" w:hAnsi="Arial Narrow"/>
        </w:rPr>
        <w:t>days</w:t>
      </w:r>
      <w:r w:rsidRPr="00E26FE7">
        <w:rPr>
          <w:rFonts w:ascii="Arial Narrow" w:hAnsi="Arial Narrow"/>
          <w:spacing w:val="-6"/>
        </w:rPr>
        <w:t xml:space="preserve"> </w:t>
      </w:r>
      <w:r w:rsidRPr="00E26FE7">
        <w:rPr>
          <w:rFonts w:ascii="Arial Narrow" w:hAnsi="Arial Narrow"/>
        </w:rPr>
        <w:t>of</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7"/>
        </w:rPr>
        <w:t xml:space="preserve"> </w:t>
      </w:r>
      <w:r w:rsidRPr="00E26FE7">
        <w:rPr>
          <w:rFonts w:ascii="Arial Narrow" w:hAnsi="Arial Narrow"/>
        </w:rPr>
        <w:t>inception</w:t>
      </w:r>
      <w:r w:rsidRPr="00E26FE7">
        <w:rPr>
          <w:rFonts w:ascii="Arial Narrow" w:hAnsi="Arial Narrow"/>
          <w:spacing w:val="-6"/>
        </w:rPr>
        <w:t xml:space="preserve"> </w:t>
      </w:r>
      <w:r w:rsidRPr="00E26FE7">
        <w:rPr>
          <w:rFonts w:ascii="Arial Narrow" w:hAnsi="Arial Narrow"/>
        </w:rPr>
        <w:t>of</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6"/>
        </w:rPr>
        <w:t xml:space="preserve"> </w:t>
      </w:r>
      <w:r w:rsidRPr="00E26FE7">
        <w:rPr>
          <w:rFonts w:ascii="Arial Narrow" w:hAnsi="Arial Narrow"/>
        </w:rPr>
        <w:t>failure</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delay)</w:t>
      </w:r>
      <w:r w:rsidRPr="00E26FE7">
        <w:rPr>
          <w:rFonts w:ascii="Arial Narrow" w:hAnsi="Arial Narrow"/>
          <w:spacing w:val="-9"/>
        </w:rPr>
        <w:t xml:space="preserve"> </w:t>
      </w:r>
      <w:r w:rsidRPr="00E26FE7">
        <w:rPr>
          <w:rFonts w:ascii="Arial Narrow" w:hAnsi="Arial Narrow"/>
        </w:rPr>
        <w:t>of</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6"/>
        </w:rPr>
        <w:t xml:space="preserve"> </w:t>
      </w:r>
      <w:r w:rsidRPr="00E26FE7">
        <w:rPr>
          <w:rFonts w:ascii="Arial Narrow" w:hAnsi="Arial Narrow"/>
        </w:rPr>
        <w:t>occurrence of a Force Majeure Event and shall describe in reasonable detail the nature of the Force Majeure Event. If any</w:t>
      </w:r>
      <w:r w:rsidRPr="00E26FE7">
        <w:rPr>
          <w:rFonts w:ascii="Arial Narrow" w:hAnsi="Arial Narrow"/>
          <w:spacing w:val="-8"/>
        </w:rPr>
        <w:t xml:space="preserve"> </w:t>
      </w:r>
      <w:r w:rsidRPr="00E26FE7">
        <w:rPr>
          <w:rFonts w:ascii="Arial Narrow" w:hAnsi="Arial Narrow"/>
        </w:rPr>
        <w:t>Force</w:t>
      </w:r>
      <w:r w:rsidRPr="00E26FE7">
        <w:rPr>
          <w:rFonts w:ascii="Arial Narrow" w:hAnsi="Arial Narrow"/>
          <w:spacing w:val="-8"/>
        </w:rPr>
        <w:t xml:space="preserve"> </w:t>
      </w:r>
      <w:r w:rsidRPr="00E26FE7">
        <w:rPr>
          <w:rFonts w:ascii="Arial Narrow" w:hAnsi="Arial Narrow"/>
        </w:rPr>
        <w:t>Majeure</w:t>
      </w:r>
      <w:r w:rsidRPr="00E26FE7">
        <w:rPr>
          <w:rFonts w:ascii="Arial Narrow" w:hAnsi="Arial Narrow"/>
          <w:spacing w:val="-10"/>
        </w:rPr>
        <w:t xml:space="preserve"> </w:t>
      </w:r>
      <w:r w:rsidRPr="00E26FE7">
        <w:rPr>
          <w:rFonts w:ascii="Arial Narrow" w:hAnsi="Arial Narrow"/>
        </w:rPr>
        <w:t>Event</w:t>
      </w:r>
      <w:r w:rsidRPr="00E26FE7">
        <w:rPr>
          <w:rFonts w:ascii="Arial Narrow" w:hAnsi="Arial Narrow"/>
          <w:spacing w:val="-10"/>
        </w:rPr>
        <w:t xml:space="preserve"> </w:t>
      </w:r>
      <w:r w:rsidRPr="00E26FE7">
        <w:rPr>
          <w:rFonts w:ascii="Arial Narrow" w:hAnsi="Arial Narrow"/>
        </w:rPr>
        <w:t>prevents</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successful</w:t>
      </w:r>
      <w:r w:rsidRPr="00E26FE7">
        <w:rPr>
          <w:rFonts w:ascii="Arial Narrow" w:hAnsi="Arial Narrow"/>
          <w:spacing w:val="-8"/>
        </w:rPr>
        <w:t xml:space="preserve"> </w:t>
      </w:r>
      <w:r w:rsidRPr="00E26FE7">
        <w:rPr>
          <w:rFonts w:ascii="Arial Narrow" w:hAnsi="Arial Narrow"/>
        </w:rPr>
        <w:t>Vendor</w:t>
      </w:r>
      <w:r w:rsidRPr="00E26FE7">
        <w:rPr>
          <w:rFonts w:ascii="Arial Narrow" w:hAnsi="Arial Narrow"/>
          <w:spacing w:val="-8"/>
        </w:rPr>
        <w:t xml:space="preserve"> </w:t>
      </w:r>
      <w:r w:rsidRPr="00E26FE7">
        <w:rPr>
          <w:rFonts w:ascii="Arial Narrow" w:hAnsi="Arial Narrow"/>
        </w:rPr>
        <w:t>from</w:t>
      </w:r>
      <w:r w:rsidRPr="00E26FE7">
        <w:rPr>
          <w:rFonts w:ascii="Arial Narrow" w:hAnsi="Arial Narrow"/>
          <w:spacing w:val="-8"/>
        </w:rPr>
        <w:t xml:space="preserve"> </w:t>
      </w:r>
      <w:r w:rsidRPr="00E26FE7">
        <w:rPr>
          <w:rFonts w:ascii="Arial Narrow" w:hAnsi="Arial Narrow"/>
        </w:rPr>
        <w:t>performing</w:t>
      </w:r>
      <w:r w:rsidRPr="00E26FE7">
        <w:rPr>
          <w:rFonts w:ascii="Arial Narrow" w:hAnsi="Arial Narrow"/>
          <w:spacing w:val="-10"/>
        </w:rPr>
        <w:t xml:space="preserve"> </w:t>
      </w:r>
      <w:r w:rsidRPr="00E26FE7">
        <w:rPr>
          <w:rFonts w:ascii="Arial Narrow" w:hAnsi="Arial Narrow"/>
        </w:rPr>
        <w:t>its</w:t>
      </w:r>
      <w:r w:rsidRPr="00E26FE7">
        <w:rPr>
          <w:rFonts w:ascii="Arial Narrow" w:hAnsi="Arial Narrow"/>
          <w:spacing w:val="-10"/>
        </w:rPr>
        <w:t xml:space="preserve"> </w:t>
      </w:r>
      <w:r w:rsidRPr="00E26FE7">
        <w:rPr>
          <w:rFonts w:ascii="Arial Narrow" w:hAnsi="Arial Narrow"/>
        </w:rPr>
        <w:t>obligations</w:t>
      </w:r>
      <w:r w:rsidRPr="00E26FE7">
        <w:rPr>
          <w:rFonts w:ascii="Arial Narrow" w:hAnsi="Arial Narrow"/>
          <w:spacing w:val="-7"/>
        </w:rPr>
        <w:t xml:space="preserve"> </w:t>
      </w:r>
      <w:r w:rsidRPr="00E26FE7">
        <w:rPr>
          <w:rFonts w:ascii="Arial Narrow" w:hAnsi="Arial Narrow"/>
        </w:rPr>
        <w:t>for</w:t>
      </w:r>
      <w:r w:rsidRPr="00E26FE7">
        <w:rPr>
          <w:rFonts w:ascii="Arial Narrow" w:hAnsi="Arial Narrow"/>
          <w:spacing w:val="-10"/>
        </w:rPr>
        <w:t xml:space="preserve"> </w:t>
      </w:r>
      <w:r w:rsidRPr="00E26FE7">
        <w:rPr>
          <w:rFonts w:ascii="Arial Narrow" w:hAnsi="Arial Narrow"/>
        </w:rPr>
        <w:t>more</w:t>
      </w:r>
      <w:r w:rsidRPr="00E26FE7">
        <w:rPr>
          <w:rFonts w:ascii="Arial Narrow" w:hAnsi="Arial Narrow"/>
          <w:spacing w:val="-8"/>
        </w:rPr>
        <w:t xml:space="preserve"> </w:t>
      </w:r>
      <w:r w:rsidRPr="00E26FE7">
        <w:rPr>
          <w:rFonts w:ascii="Arial Narrow" w:hAnsi="Arial Narrow"/>
        </w:rPr>
        <w:t>than</w:t>
      </w:r>
      <w:r w:rsidRPr="00E26FE7">
        <w:rPr>
          <w:rFonts w:ascii="Arial Narrow" w:hAnsi="Arial Narrow"/>
          <w:spacing w:val="-8"/>
        </w:rPr>
        <w:t xml:space="preserve"> </w:t>
      </w:r>
      <w:r w:rsidRPr="00E26FE7">
        <w:rPr>
          <w:rFonts w:ascii="Arial Narrow" w:hAnsi="Arial Narrow"/>
        </w:rPr>
        <w:t>fifteen</w:t>
      </w:r>
    </w:p>
    <w:p w14:paraId="0A256AA6" w14:textId="77777777" w:rsidR="00EC1F50" w:rsidRPr="00E26FE7" w:rsidRDefault="00EC1F50" w:rsidP="00EC1F50">
      <w:pPr>
        <w:pStyle w:val="BodyText"/>
        <w:spacing w:line="251" w:lineRule="exact"/>
        <w:ind w:left="1540"/>
        <w:jc w:val="both"/>
        <w:rPr>
          <w:sz w:val="22"/>
          <w:szCs w:val="22"/>
        </w:rPr>
      </w:pPr>
      <w:r w:rsidRPr="00E26FE7">
        <w:rPr>
          <w:sz w:val="22"/>
          <w:szCs w:val="22"/>
        </w:rPr>
        <w:t>(15) days, HH shall have the right to terminate the contract by written notice to the successful Proposer.</w:t>
      </w:r>
    </w:p>
    <w:p w14:paraId="58790B11"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Notwithstanding anything contained herein to the contrary, strikes, slow-downs, walkouts, lockouts, and industrial</w:t>
      </w:r>
      <w:r w:rsidRPr="00E26FE7">
        <w:rPr>
          <w:rFonts w:ascii="Arial Narrow" w:hAnsi="Arial Narrow"/>
          <w:spacing w:val="-12"/>
        </w:rPr>
        <w:t xml:space="preserve"> </w:t>
      </w:r>
      <w:r w:rsidRPr="00E26FE7">
        <w:rPr>
          <w:rFonts w:ascii="Arial Narrow" w:hAnsi="Arial Narrow"/>
        </w:rPr>
        <w:t>disputes</w:t>
      </w:r>
      <w:r w:rsidRPr="00E26FE7">
        <w:rPr>
          <w:rFonts w:ascii="Arial Narrow" w:hAnsi="Arial Narrow"/>
          <w:spacing w:val="-15"/>
        </w:rPr>
        <w:t xml:space="preserve"> </w:t>
      </w:r>
      <w:r w:rsidRPr="00E26FE7">
        <w:rPr>
          <w:rFonts w:ascii="Arial Narrow" w:hAnsi="Arial Narrow"/>
        </w:rPr>
        <w:t>of</w:t>
      </w:r>
      <w:r w:rsidRPr="00E26FE7">
        <w:rPr>
          <w:rFonts w:ascii="Arial Narrow" w:hAnsi="Arial Narrow"/>
          <w:spacing w:val="-13"/>
        </w:rPr>
        <w:t xml:space="preserve"> </w:t>
      </w:r>
      <w:r w:rsidRPr="00E26FE7">
        <w:rPr>
          <w:rFonts w:ascii="Arial Narrow" w:hAnsi="Arial Narrow"/>
        </w:rPr>
        <w:t>the</w:t>
      </w:r>
      <w:r w:rsidRPr="00E26FE7">
        <w:rPr>
          <w:rFonts w:ascii="Arial Narrow" w:hAnsi="Arial Narrow"/>
          <w:spacing w:val="-14"/>
        </w:rPr>
        <w:t xml:space="preserve"> </w:t>
      </w:r>
      <w:r w:rsidRPr="00E26FE7">
        <w:rPr>
          <w:rFonts w:ascii="Arial Narrow" w:hAnsi="Arial Narrow"/>
        </w:rPr>
        <w:t>successful</w:t>
      </w:r>
      <w:r w:rsidRPr="00E26FE7">
        <w:rPr>
          <w:rFonts w:ascii="Arial Narrow" w:hAnsi="Arial Narrow"/>
          <w:spacing w:val="-12"/>
        </w:rPr>
        <w:t xml:space="preserve"> </w:t>
      </w:r>
      <w:r w:rsidRPr="00E26FE7">
        <w:rPr>
          <w:rFonts w:ascii="Arial Narrow" w:hAnsi="Arial Narrow"/>
        </w:rPr>
        <w:t>Proposer</w:t>
      </w:r>
      <w:r w:rsidRPr="00E26FE7">
        <w:rPr>
          <w:rFonts w:ascii="Arial Narrow" w:hAnsi="Arial Narrow"/>
          <w:spacing w:val="-13"/>
        </w:rPr>
        <w:t xml:space="preserve"> </w:t>
      </w:r>
      <w:r w:rsidRPr="00E26FE7">
        <w:rPr>
          <w:rFonts w:ascii="Arial Narrow" w:hAnsi="Arial Narrow"/>
        </w:rPr>
        <w:t>shall</w:t>
      </w:r>
      <w:r w:rsidRPr="00E26FE7">
        <w:rPr>
          <w:rFonts w:ascii="Arial Narrow" w:hAnsi="Arial Narrow"/>
          <w:spacing w:val="-12"/>
        </w:rPr>
        <w:t xml:space="preserve"> </w:t>
      </w:r>
      <w:r w:rsidRPr="00E26FE7">
        <w:rPr>
          <w:rFonts w:ascii="Arial Narrow" w:hAnsi="Arial Narrow"/>
        </w:rPr>
        <w:t>not</w:t>
      </w:r>
      <w:r w:rsidRPr="00E26FE7">
        <w:rPr>
          <w:rFonts w:ascii="Arial Narrow" w:hAnsi="Arial Narrow"/>
          <w:spacing w:val="-13"/>
        </w:rPr>
        <w:t xml:space="preserve"> </w:t>
      </w:r>
      <w:r w:rsidRPr="00E26FE7">
        <w:rPr>
          <w:rFonts w:ascii="Arial Narrow" w:hAnsi="Arial Narrow"/>
        </w:rPr>
        <w:t>constitute</w:t>
      </w:r>
      <w:r w:rsidRPr="00E26FE7">
        <w:rPr>
          <w:rFonts w:ascii="Arial Narrow" w:hAnsi="Arial Narrow"/>
          <w:spacing w:val="-12"/>
        </w:rPr>
        <w:t xml:space="preserve"> </w:t>
      </w:r>
      <w:r w:rsidRPr="00E26FE7">
        <w:rPr>
          <w:rFonts w:ascii="Arial Narrow" w:hAnsi="Arial Narrow"/>
        </w:rPr>
        <w:t>“Force</w:t>
      </w:r>
      <w:r w:rsidRPr="00E26FE7">
        <w:rPr>
          <w:rFonts w:ascii="Arial Narrow" w:hAnsi="Arial Narrow"/>
          <w:spacing w:val="-15"/>
        </w:rPr>
        <w:t xml:space="preserve"> </w:t>
      </w:r>
      <w:r w:rsidRPr="00E26FE7">
        <w:rPr>
          <w:rFonts w:ascii="Arial Narrow" w:hAnsi="Arial Narrow"/>
        </w:rPr>
        <w:t>Majeure</w:t>
      </w:r>
      <w:r w:rsidRPr="00E26FE7">
        <w:rPr>
          <w:rFonts w:ascii="Arial Narrow" w:hAnsi="Arial Narrow"/>
          <w:spacing w:val="-13"/>
        </w:rPr>
        <w:t xml:space="preserve"> </w:t>
      </w:r>
      <w:r w:rsidRPr="00E26FE7">
        <w:rPr>
          <w:rFonts w:ascii="Arial Narrow" w:hAnsi="Arial Narrow"/>
        </w:rPr>
        <w:t>Events”</w:t>
      </w:r>
      <w:r w:rsidRPr="00E26FE7">
        <w:rPr>
          <w:rFonts w:ascii="Arial Narrow" w:hAnsi="Arial Narrow"/>
          <w:spacing w:val="-15"/>
        </w:rPr>
        <w:t xml:space="preserve"> </w:t>
      </w:r>
      <w:r w:rsidRPr="00E26FE7">
        <w:rPr>
          <w:rFonts w:ascii="Arial Narrow" w:hAnsi="Arial Narrow"/>
        </w:rPr>
        <w:t>and</w:t>
      </w:r>
      <w:r w:rsidRPr="00E26FE7">
        <w:rPr>
          <w:rFonts w:ascii="Arial Narrow" w:hAnsi="Arial Narrow"/>
          <w:spacing w:val="-12"/>
        </w:rPr>
        <w:t xml:space="preserve"> </w:t>
      </w:r>
      <w:r w:rsidRPr="00E26FE7">
        <w:rPr>
          <w:rFonts w:ascii="Arial Narrow" w:hAnsi="Arial Narrow"/>
        </w:rPr>
        <w:t>are</w:t>
      </w:r>
      <w:r w:rsidRPr="00E26FE7">
        <w:rPr>
          <w:rFonts w:ascii="Arial Narrow" w:hAnsi="Arial Narrow"/>
          <w:spacing w:val="-13"/>
        </w:rPr>
        <w:t xml:space="preserve"> </w:t>
      </w:r>
      <w:r w:rsidRPr="00E26FE7">
        <w:rPr>
          <w:rFonts w:ascii="Arial Narrow" w:hAnsi="Arial Narrow"/>
        </w:rPr>
        <w:t>not</w:t>
      </w:r>
      <w:r w:rsidRPr="00E26FE7">
        <w:rPr>
          <w:rFonts w:ascii="Arial Narrow" w:hAnsi="Arial Narrow"/>
          <w:spacing w:val="-15"/>
        </w:rPr>
        <w:t xml:space="preserve"> </w:t>
      </w:r>
      <w:r w:rsidRPr="00E26FE7">
        <w:rPr>
          <w:rFonts w:ascii="Arial Narrow" w:hAnsi="Arial Narrow"/>
        </w:rPr>
        <w:t>excused under</w:t>
      </w:r>
      <w:r w:rsidRPr="00E26FE7">
        <w:rPr>
          <w:rFonts w:ascii="Arial Narrow" w:hAnsi="Arial Narrow"/>
          <w:spacing w:val="-7"/>
        </w:rPr>
        <w:t xml:space="preserve"> </w:t>
      </w:r>
      <w:r w:rsidRPr="00E26FE7">
        <w:rPr>
          <w:rFonts w:ascii="Arial Narrow" w:hAnsi="Arial Narrow"/>
        </w:rPr>
        <w:t>this</w:t>
      </w:r>
      <w:r w:rsidRPr="00E26FE7">
        <w:rPr>
          <w:rFonts w:ascii="Arial Narrow" w:hAnsi="Arial Narrow"/>
          <w:spacing w:val="-5"/>
        </w:rPr>
        <w:t xml:space="preserve"> </w:t>
      </w:r>
      <w:r w:rsidRPr="00E26FE7">
        <w:rPr>
          <w:rFonts w:ascii="Arial Narrow" w:hAnsi="Arial Narrow"/>
        </w:rPr>
        <w:lastRenderedPageBreak/>
        <w:t>provision.</w:t>
      </w:r>
      <w:r w:rsidRPr="00E26FE7">
        <w:rPr>
          <w:rFonts w:ascii="Arial Narrow" w:hAnsi="Arial Narrow"/>
          <w:spacing w:val="-6"/>
        </w:rPr>
        <w:t xml:space="preserve"> </w:t>
      </w:r>
      <w:r w:rsidRPr="00E26FE7">
        <w:rPr>
          <w:rFonts w:ascii="Arial Narrow" w:hAnsi="Arial Narrow"/>
        </w:rPr>
        <w:t>Nothing</w:t>
      </w:r>
      <w:r w:rsidRPr="00E26FE7">
        <w:rPr>
          <w:rFonts w:ascii="Arial Narrow" w:hAnsi="Arial Narrow"/>
          <w:spacing w:val="-8"/>
        </w:rPr>
        <w:t xml:space="preserve"> </w:t>
      </w:r>
      <w:r w:rsidRPr="00E26FE7">
        <w:rPr>
          <w:rFonts w:ascii="Arial Narrow" w:hAnsi="Arial Narrow"/>
        </w:rPr>
        <w:t>in</w:t>
      </w:r>
      <w:r w:rsidRPr="00E26FE7">
        <w:rPr>
          <w:rFonts w:ascii="Arial Narrow" w:hAnsi="Arial Narrow"/>
          <w:spacing w:val="-6"/>
        </w:rPr>
        <w:t xml:space="preserve"> </w:t>
      </w:r>
      <w:r w:rsidRPr="00E26FE7">
        <w:rPr>
          <w:rFonts w:ascii="Arial Narrow" w:hAnsi="Arial Narrow"/>
        </w:rPr>
        <w:t>the</w:t>
      </w:r>
      <w:r w:rsidRPr="00E26FE7">
        <w:rPr>
          <w:rFonts w:ascii="Arial Narrow" w:hAnsi="Arial Narrow"/>
          <w:spacing w:val="-6"/>
        </w:rPr>
        <w:t xml:space="preserve"> </w:t>
      </w:r>
      <w:r w:rsidRPr="00E26FE7">
        <w:rPr>
          <w:rFonts w:ascii="Arial Narrow" w:hAnsi="Arial Narrow"/>
        </w:rPr>
        <w:t>preceding</w:t>
      </w:r>
      <w:r w:rsidRPr="00E26FE7">
        <w:rPr>
          <w:rFonts w:ascii="Arial Narrow" w:hAnsi="Arial Narrow"/>
          <w:spacing w:val="-6"/>
        </w:rPr>
        <w:t xml:space="preserve"> </w:t>
      </w:r>
      <w:r w:rsidRPr="00E26FE7">
        <w:rPr>
          <w:rFonts w:ascii="Arial Narrow" w:hAnsi="Arial Narrow"/>
        </w:rPr>
        <w:t>Force</w:t>
      </w:r>
      <w:r w:rsidRPr="00E26FE7">
        <w:rPr>
          <w:rFonts w:ascii="Arial Narrow" w:hAnsi="Arial Narrow"/>
          <w:spacing w:val="-6"/>
        </w:rPr>
        <w:t xml:space="preserve"> </w:t>
      </w:r>
      <w:r w:rsidRPr="00E26FE7">
        <w:rPr>
          <w:rFonts w:ascii="Arial Narrow" w:hAnsi="Arial Narrow"/>
        </w:rPr>
        <w:t>Majeure</w:t>
      </w:r>
      <w:r w:rsidRPr="00E26FE7">
        <w:rPr>
          <w:rFonts w:ascii="Arial Narrow" w:hAnsi="Arial Narrow"/>
          <w:spacing w:val="-8"/>
        </w:rPr>
        <w:t xml:space="preserve"> </w:t>
      </w:r>
      <w:r w:rsidRPr="00E26FE7">
        <w:rPr>
          <w:rFonts w:ascii="Arial Narrow" w:hAnsi="Arial Narrow"/>
        </w:rPr>
        <w:t>provisions</w:t>
      </w:r>
      <w:r w:rsidRPr="00E26FE7">
        <w:rPr>
          <w:rFonts w:ascii="Arial Narrow" w:hAnsi="Arial Narrow"/>
          <w:spacing w:val="-5"/>
        </w:rPr>
        <w:t xml:space="preserve"> </w:t>
      </w:r>
      <w:r w:rsidRPr="00E26FE7">
        <w:rPr>
          <w:rFonts w:ascii="Arial Narrow" w:hAnsi="Arial Narrow"/>
        </w:rPr>
        <w:t>shall</w:t>
      </w:r>
      <w:r w:rsidRPr="00E26FE7">
        <w:rPr>
          <w:rFonts w:ascii="Arial Narrow" w:hAnsi="Arial Narrow"/>
          <w:spacing w:val="-6"/>
        </w:rPr>
        <w:t xml:space="preserve"> </w:t>
      </w:r>
      <w:r w:rsidRPr="00E26FE7">
        <w:rPr>
          <w:rFonts w:ascii="Arial Narrow" w:hAnsi="Arial Narrow"/>
        </w:rPr>
        <w:t>relieve</w:t>
      </w:r>
      <w:r w:rsidRPr="00E26FE7">
        <w:rPr>
          <w:rFonts w:ascii="Arial Narrow" w:hAnsi="Arial Narrow"/>
          <w:spacing w:val="-6"/>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successful</w:t>
      </w:r>
      <w:r w:rsidRPr="00E26FE7">
        <w:rPr>
          <w:rFonts w:ascii="Arial Narrow" w:hAnsi="Arial Narrow"/>
          <w:spacing w:val="-1"/>
        </w:rPr>
        <w:t xml:space="preserve"> </w:t>
      </w:r>
      <w:r w:rsidRPr="00E26FE7">
        <w:rPr>
          <w:rFonts w:ascii="Arial Narrow" w:hAnsi="Arial Narrow"/>
        </w:rPr>
        <w:t>Proposer of any obligation it may have regarding disaster recovery, whether under the contract or at</w:t>
      </w:r>
      <w:r w:rsidRPr="00E26FE7">
        <w:rPr>
          <w:rFonts w:ascii="Arial Narrow" w:hAnsi="Arial Narrow"/>
          <w:spacing w:val="-30"/>
        </w:rPr>
        <w:t xml:space="preserve"> </w:t>
      </w:r>
      <w:r w:rsidRPr="00E26FE7">
        <w:rPr>
          <w:rFonts w:ascii="Arial Narrow" w:hAnsi="Arial Narrow"/>
        </w:rPr>
        <w:t>law.</w:t>
      </w:r>
    </w:p>
    <w:p w14:paraId="36AA5DD3" w14:textId="77777777" w:rsidR="00EC1F50" w:rsidRPr="00E26FE7" w:rsidRDefault="00EC1F50" w:rsidP="00D27591">
      <w:pPr>
        <w:pStyle w:val="ListParagraph"/>
        <w:tabs>
          <w:tab w:val="left" w:pos="1541"/>
        </w:tabs>
        <w:spacing w:after="0" w:line="240" w:lineRule="auto"/>
        <w:ind w:left="1540"/>
        <w:jc w:val="both"/>
        <w:rPr>
          <w:rFonts w:ascii="Arial Narrow" w:hAnsi="Arial Narrow"/>
        </w:rPr>
      </w:pPr>
    </w:p>
    <w:p w14:paraId="40DE288A" w14:textId="77777777" w:rsidR="00EC1F50" w:rsidRDefault="00EC1F50" w:rsidP="005200F3">
      <w:pPr>
        <w:pStyle w:val="ListParagraph"/>
        <w:widowControl w:val="0"/>
        <w:numPr>
          <w:ilvl w:val="0"/>
          <w:numId w:val="14"/>
        </w:numPr>
        <w:autoSpaceDE w:val="0"/>
        <w:autoSpaceDN w:val="0"/>
        <w:spacing w:after="0" w:line="240" w:lineRule="auto"/>
        <w:ind w:hanging="544"/>
        <w:contextualSpacing w:val="0"/>
        <w:jc w:val="both"/>
        <w:rPr>
          <w:rFonts w:ascii="Arial Narrow" w:hAnsi="Arial Narrow"/>
        </w:rPr>
      </w:pPr>
      <w:r w:rsidRPr="00E26FE7">
        <w:rPr>
          <w:rFonts w:ascii="Arial Narrow" w:hAnsi="Arial Narrow"/>
          <w:b/>
          <w:u w:val="single"/>
        </w:rPr>
        <w:t>Cancellation/Termination</w:t>
      </w:r>
      <w:r w:rsidRPr="00E26FE7">
        <w:rPr>
          <w:rFonts w:ascii="Arial Narrow" w:hAnsi="Arial Narrow"/>
        </w:rPr>
        <w:t>: Any Contract resulting from this RFP shall provide that HH shall be entitled to</w:t>
      </w:r>
      <w:r w:rsidRPr="00E26FE7">
        <w:rPr>
          <w:rFonts w:ascii="Arial Narrow" w:hAnsi="Arial Narrow"/>
          <w:spacing w:val="-2"/>
        </w:rPr>
        <w:t xml:space="preserve"> </w:t>
      </w:r>
      <w:r w:rsidRPr="00E26FE7">
        <w:rPr>
          <w:rFonts w:ascii="Arial Narrow" w:hAnsi="Arial Narrow"/>
        </w:rPr>
        <w:t>terminate such Contract without cause upon 30 days’ written notice to the vendor.</w:t>
      </w:r>
    </w:p>
    <w:p w14:paraId="4B46A9BA" w14:textId="77777777" w:rsidR="007D1449" w:rsidRPr="00E26FE7" w:rsidRDefault="007D1449" w:rsidP="00D14751">
      <w:pPr>
        <w:pStyle w:val="ListParagraph"/>
        <w:widowControl w:val="0"/>
        <w:autoSpaceDE w:val="0"/>
        <w:autoSpaceDN w:val="0"/>
        <w:spacing w:after="0" w:line="240" w:lineRule="auto"/>
        <w:ind w:left="911"/>
        <w:contextualSpacing w:val="0"/>
        <w:jc w:val="both"/>
        <w:rPr>
          <w:rFonts w:ascii="Arial Narrow" w:hAnsi="Arial Narrow"/>
        </w:rPr>
      </w:pPr>
    </w:p>
    <w:p w14:paraId="1D1B2BDC" w14:textId="63A40121" w:rsidR="00395B38" w:rsidRPr="00D14751" w:rsidRDefault="00395B38" w:rsidP="00D14751">
      <w:pPr>
        <w:pStyle w:val="ListParagraph"/>
        <w:widowControl w:val="0"/>
        <w:numPr>
          <w:ilvl w:val="0"/>
          <w:numId w:val="14"/>
        </w:numPr>
        <w:autoSpaceDE w:val="0"/>
        <w:autoSpaceDN w:val="0"/>
        <w:spacing w:after="0" w:line="240" w:lineRule="auto"/>
        <w:ind w:hanging="544"/>
        <w:contextualSpacing w:val="0"/>
        <w:jc w:val="both"/>
        <w:rPr>
          <w:rFonts w:ascii="Arial Narrow" w:hAnsi="Arial Narrow"/>
          <w:b/>
          <w:u w:val="single"/>
        </w:rPr>
      </w:pPr>
      <w:r w:rsidRPr="00D14751">
        <w:rPr>
          <w:rFonts w:ascii="Arial Narrow" w:hAnsi="Arial Narrow"/>
          <w:b/>
          <w:u w:val="single"/>
        </w:rPr>
        <w:t>Non-Appropriation:</w:t>
      </w:r>
      <w:r w:rsidRPr="00D14751">
        <w:rPr>
          <w:rFonts w:ascii="Arial Narrow" w:hAnsi="Arial Narrow"/>
          <w:bCs/>
        </w:rPr>
        <w:t xml:space="preserve">  The </w:t>
      </w:r>
      <w:r w:rsidR="00DA4D63" w:rsidRPr="00D14751">
        <w:rPr>
          <w:rFonts w:ascii="Arial Narrow" w:hAnsi="Arial Narrow"/>
          <w:bCs/>
        </w:rPr>
        <w:t>Proposer</w:t>
      </w:r>
      <w:r w:rsidRPr="00D14751">
        <w:rPr>
          <w:rFonts w:ascii="Arial Narrow" w:hAnsi="Arial Narrow"/>
          <w:bCs/>
        </w:rPr>
        <w:t xml:space="preserve"> understands and agrees </w:t>
      </w:r>
      <w:r w:rsidR="00DA4D63" w:rsidRPr="00D14751">
        <w:rPr>
          <w:rFonts w:ascii="Arial Narrow" w:hAnsi="Arial Narrow"/>
          <w:bCs/>
        </w:rPr>
        <w:t xml:space="preserve">this RFP and </w:t>
      </w:r>
      <w:r w:rsidRPr="00D14751">
        <w:rPr>
          <w:rFonts w:ascii="Arial Narrow" w:hAnsi="Arial Narrow"/>
          <w:bCs/>
        </w:rPr>
        <w:t>any</w:t>
      </w:r>
      <w:r w:rsidR="00DA4D63" w:rsidRPr="00D14751">
        <w:rPr>
          <w:rFonts w:ascii="Arial Narrow" w:hAnsi="Arial Narrow"/>
          <w:bCs/>
        </w:rPr>
        <w:t xml:space="preserve"> resulting </w:t>
      </w:r>
      <w:r w:rsidRPr="00D14751">
        <w:rPr>
          <w:rFonts w:ascii="Arial Narrow" w:hAnsi="Arial Narrow"/>
          <w:bCs/>
        </w:rPr>
        <w:t xml:space="preserve">contract is subject to the availability of funds to Halifax Health to purchase the specified products/services. As used herein, a “non-appropriation” shall be defined as an occurrence wherein Halifax Health, in any fiscal period, does not allocate funds or enough funds in its budget for the purchase of the specified products/services or other amounts pursuant to any Contract, from the source of funding which Halifax Health anticipates using to pay its obligations hereunder.  </w:t>
      </w:r>
    </w:p>
    <w:p w14:paraId="62DB9620" w14:textId="77777777" w:rsidR="00395B38" w:rsidRPr="00395B38" w:rsidRDefault="00395B38" w:rsidP="00E00046">
      <w:pPr>
        <w:pStyle w:val="ListParagraph"/>
        <w:widowControl w:val="0"/>
        <w:tabs>
          <w:tab w:val="left" w:pos="912"/>
        </w:tabs>
        <w:autoSpaceDE w:val="0"/>
        <w:autoSpaceDN w:val="0"/>
        <w:spacing w:after="0" w:line="240" w:lineRule="auto"/>
        <w:ind w:left="911" w:right="540"/>
        <w:contextualSpacing w:val="0"/>
        <w:jc w:val="both"/>
        <w:rPr>
          <w:rFonts w:ascii="Arial Narrow" w:hAnsi="Arial Narrow"/>
        </w:rPr>
      </w:pPr>
    </w:p>
    <w:p w14:paraId="56449F8A" w14:textId="33C3352C" w:rsidR="00EC1F50" w:rsidRPr="00E26FE7" w:rsidRDefault="00EC1F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rPr>
      </w:pPr>
      <w:r w:rsidRPr="00E26FE7">
        <w:rPr>
          <w:rFonts w:ascii="Arial Narrow" w:hAnsi="Arial Narrow"/>
          <w:b/>
          <w:u w:val="single"/>
        </w:rPr>
        <w:t>Indemnification</w:t>
      </w:r>
      <w:r w:rsidRPr="00E26FE7">
        <w:rPr>
          <w:rFonts w:ascii="Arial Narrow" w:hAnsi="Arial Narrow"/>
          <w:b/>
        </w:rPr>
        <w:t>:</w:t>
      </w:r>
      <w:r w:rsidRPr="00E26FE7">
        <w:rPr>
          <w:rFonts w:ascii="Arial Narrow" w:hAnsi="Arial Narrow"/>
          <w:b/>
          <w:spacing w:val="-10"/>
        </w:rPr>
        <w:t xml:space="preserve"> </w:t>
      </w:r>
      <w:r w:rsidRPr="00E26FE7">
        <w:rPr>
          <w:rFonts w:ascii="Arial Narrow" w:hAnsi="Arial Narrow"/>
        </w:rPr>
        <w:t>This</w:t>
      </w:r>
      <w:r w:rsidRPr="00E26FE7">
        <w:rPr>
          <w:rFonts w:ascii="Arial Narrow" w:hAnsi="Arial Narrow"/>
          <w:spacing w:val="-8"/>
        </w:rPr>
        <w:t xml:space="preserve"> </w:t>
      </w:r>
      <w:r w:rsidRPr="00E26FE7">
        <w:rPr>
          <w:rFonts w:ascii="Arial Narrow" w:hAnsi="Arial Narrow"/>
        </w:rPr>
        <w:t>General</w:t>
      </w:r>
      <w:r w:rsidRPr="00E26FE7">
        <w:rPr>
          <w:rFonts w:ascii="Arial Narrow" w:hAnsi="Arial Narrow"/>
          <w:spacing w:val="-7"/>
        </w:rPr>
        <w:t xml:space="preserve"> </w:t>
      </w:r>
      <w:r w:rsidRPr="00E26FE7">
        <w:rPr>
          <w:rFonts w:ascii="Arial Narrow" w:hAnsi="Arial Narrow"/>
        </w:rPr>
        <w:t>Condition</w:t>
      </w:r>
      <w:r w:rsidRPr="00E26FE7">
        <w:rPr>
          <w:rFonts w:ascii="Arial Narrow" w:hAnsi="Arial Narrow"/>
          <w:spacing w:val="-9"/>
        </w:rPr>
        <w:t xml:space="preserve"> </w:t>
      </w:r>
      <w:r w:rsidRPr="00E26FE7">
        <w:rPr>
          <w:rFonts w:ascii="Arial Narrow" w:hAnsi="Arial Narrow"/>
        </w:rPr>
        <w:t>of</w:t>
      </w:r>
      <w:r w:rsidRPr="00E26FE7">
        <w:rPr>
          <w:rFonts w:ascii="Arial Narrow" w:hAnsi="Arial Narrow"/>
          <w:spacing w:val="-9"/>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RFP</w:t>
      </w:r>
      <w:r w:rsidRPr="00E26FE7">
        <w:rPr>
          <w:rFonts w:ascii="Arial Narrow" w:hAnsi="Arial Narrow"/>
          <w:spacing w:val="-8"/>
        </w:rPr>
        <w:t xml:space="preserve"> </w:t>
      </w:r>
      <w:r w:rsidRPr="00E26FE7">
        <w:rPr>
          <w:rFonts w:ascii="Arial Narrow" w:hAnsi="Arial Narrow"/>
        </w:rPr>
        <w:t>is</w:t>
      </w:r>
      <w:r w:rsidRPr="00E26FE7">
        <w:rPr>
          <w:rFonts w:ascii="Arial Narrow" w:hAnsi="Arial Narrow"/>
          <w:spacing w:val="-9"/>
        </w:rPr>
        <w:t xml:space="preserve"> </w:t>
      </w:r>
      <w:r w:rsidRPr="00E26FE7">
        <w:rPr>
          <w:rFonts w:ascii="Arial Narrow" w:hAnsi="Arial Narrow"/>
        </w:rPr>
        <w:t>not</w:t>
      </w:r>
      <w:r w:rsidRPr="00E26FE7">
        <w:rPr>
          <w:rFonts w:ascii="Arial Narrow" w:hAnsi="Arial Narrow"/>
          <w:spacing w:val="-9"/>
        </w:rPr>
        <w:t xml:space="preserve"> </w:t>
      </w:r>
      <w:r w:rsidRPr="00E26FE7">
        <w:rPr>
          <w:rFonts w:ascii="Arial Narrow" w:hAnsi="Arial Narrow"/>
        </w:rPr>
        <w:t>subject</w:t>
      </w:r>
      <w:r w:rsidRPr="00E26FE7">
        <w:rPr>
          <w:rFonts w:ascii="Arial Narrow" w:hAnsi="Arial Narrow"/>
          <w:spacing w:val="-9"/>
        </w:rPr>
        <w:t xml:space="preserve"> </w:t>
      </w:r>
      <w:r w:rsidRPr="00E26FE7">
        <w:rPr>
          <w:rFonts w:ascii="Arial Narrow" w:hAnsi="Arial Narrow"/>
        </w:rPr>
        <w:t>to</w:t>
      </w:r>
      <w:r w:rsidRPr="00E26FE7">
        <w:rPr>
          <w:rFonts w:ascii="Arial Narrow" w:hAnsi="Arial Narrow"/>
          <w:spacing w:val="-9"/>
        </w:rPr>
        <w:t xml:space="preserve"> </w:t>
      </w:r>
      <w:r w:rsidRPr="00E26FE7">
        <w:rPr>
          <w:rFonts w:ascii="Arial Narrow" w:hAnsi="Arial Narrow"/>
        </w:rPr>
        <w:t>negotiation</w:t>
      </w:r>
      <w:r w:rsidRPr="00E26FE7">
        <w:rPr>
          <w:rFonts w:ascii="Arial Narrow" w:hAnsi="Arial Narrow"/>
          <w:spacing w:val="-9"/>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any</w:t>
      </w:r>
      <w:r w:rsidRPr="00E26FE7">
        <w:rPr>
          <w:rFonts w:ascii="Arial Narrow" w:hAnsi="Arial Narrow"/>
          <w:spacing w:val="-7"/>
        </w:rPr>
        <w:t xml:space="preserve"> </w:t>
      </w:r>
      <w:r w:rsidRPr="00E26FE7">
        <w:rPr>
          <w:rFonts w:ascii="Arial Narrow" w:hAnsi="Arial Narrow"/>
        </w:rPr>
        <w:t>proposal</w:t>
      </w:r>
      <w:r w:rsidRPr="00E26FE7">
        <w:rPr>
          <w:rFonts w:ascii="Arial Narrow" w:hAnsi="Arial Narrow"/>
          <w:spacing w:val="-8"/>
        </w:rPr>
        <w:t xml:space="preserve"> </w:t>
      </w:r>
      <w:r w:rsidRPr="00E26FE7">
        <w:rPr>
          <w:rFonts w:ascii="Arial Narrow" w:hAnsi="Arial Narrow"/>
        </w:rPr>
        <w:t>that</w:t>
      </w:r>
      <w:r w:rsidRPr="00E26FE7">
        <w:rPr>
          <w:rFonts w:ascii="Arial Narrow" w:hAnsi="Arial Narrow"/>
          <w:spacing w:val="-7"/>
        </w:rPr>
        <w:t xml:space="preserve"> </w:t>
      </w:r>
      <w:r w:rsidRPr="00E26FE7">
        <w:rPr>
          <w:rFonts w:ascii="Arial Narrow" w:hAnsi="Arial Narrow"/>
        </w:rPr>
        <w:t>fails</w:t>
      </w:r>
      <w:r w:rsidRPr="00E26FE7">
        <w:rPr>
          <w:rFonts w:ascii="Arial Narrow" w:hAnsi="Arial Narrow"/>
          <w:spacing w:val="-9"/>
        </w:rPr>
        <w:t xml:space="preserve"> </w:t>
      </w:r>
      <w:r w:rsidRPr="00E26FE7">
        <w:rPr>
          <w:rFonts w:ascii="Arial Narrow" w:hAnsi="Arial Narrow"/>
        </w:rPr>
        <w:t>to</w:t>
      </w:r>
      <w:r w:rsidRPr="00E26FE7">
        <w:rPr>
          <w:rFonts w:ascii="Arial Narrow" w:hAnsi="Arial Narrow"/>
          <w:spacing w:val="-9"/>
        </w:rPr>
        <w:t xml:space="preserve"> </w:t>
      </w:r>
      <w:r w:rsidRPr="00E26FE7">
        <w:rPr>
          <w:rFonts w:ascii="Arial Narrow" w:hAnsi="Arial Narrow"/>
        </w:rPr>
        <w:t>accept these conditions will be rejected as "non-responsive", unless Proposer is entitled to sovereign immunity under applicable law. HH agrees to be fully responsible for its acts of negligence, or its agents’ acts of negligence when acting within the scope of their employment and agrees to be liable for any damages resulting from said negligence. Nothing herein is intended to serve as a waiver of sovereign immunity by HH. Nothing herein shall be construed as consent</w:t>
      </w:r>
      <w:r w:rsidRPr="00E26FE7">
        <w:rPr>
          <w:rFonts w:ascii="Arial Narrow" w:hAnsi="Arial Narrow"/>
          <w:spacing w:val="-6"/>
        </w:rPr>
        <w:t xml:space="preserve"> </w:t>
      </w:r>
      <w:r w:rsidRPr="00E26FE7">
        <w:rPr>
          <w:rFonts w:ascii="Arial Narrow" w:hAnsi="Arial Narrow"/>
        </w:rPr>
        <w:t>by</w:t>
      </w:r>
      <w:r w:rsidRPr="00E26FE7">
        <w:rPr>
          <w:rFonts w:ascii="Arial Narrow" w:hAnsi="Arial Narrow"/>
          <w:spacing w:val="-4"/>
        </w:rPr>
        <w:t xml:space="preserve"> </w:t>
      </w:r>
      <w:r w:rsidRPr="00E26FE7">
        <w:rPr>
          <w:rFonts w:ascii="Arial Narrow" w:hAnsi="Arial Narrow"/>
        </w:rPr>
        <w:t>HH</w:t>
      </w:r>
      <w:r w:rsidRPr="00E26FE7">
        <w:rPr>
          <w:rFonts w:ascii="Arial Narrow" w:hAnsi="Arial Narrow"/>
          <w:spacing w:val="-6"/>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be</w:t>
      </w:r>
      <w:r w:rsidRPr="00E26FE7">
        <w:rPr>
          <w:rFonts w:ascii="Arial Narrow" w:hAnsi="Arial Narrow"/>
          <w:spacing w:val="-5"/>
        </w:rPr>
        <w:t xml:space="preserve"> </w:t>
      </w:r>
      <w:r w:rsidRPr="00E26FE7">
        <w:rPr>
          <w:rFonts w:ascii="Arial Narrow" w:hAnsi="Arial Narrow"/>
        </w:rPr>
        <w:t>sued</w:t>
      </w:r>
      <w:r w:rsidRPr="00E26FE7">
        <w:rPr>
          <w:rFonts w:ascii="Arial Narrow" w:hAnsi="Arial Narrow"/>
          <w:spacing w:val="-4"/>
        </w:rPr>
        <w:t xml:space="preserve"> </w:t>
      </w:r>
      <w:r w:rsidRPr="00E26FE7">
        <w:rPr>
          <w:rFonts w:ascii="Arial Narrow" w:hAnsi="Arial Narrow"/>
        </w:rPr>
        <w:t>by</w:t>
      </w:r>
      <w:r w:rsidRPr="00E26FE7">
        <w:rPr>
          <w:rFonts w:ascii="Arial Narrow" w:hAnsi="Arial Narrow"/>
          <w:spacing w:val="-5"/>
        </w:rPr>
        <w:t xml:space="preserve"> </w:t>
      </w:r>
      <w:r w:rsidRPr="00E26FE7">
        <w:rPr>
          <w:rFonts w:ascii="Arial Narrow" w:hAnsi="Arial Narrow"/>
        </w:rPr>
        <w:t>third</w:t>
      </w:r>
      <w:r w:rsidRPr="00E26FE7">
        <w:rPr>
          <w:rFonts w:ascii="Arial Narrow" w:hAnsi="Arial Narrow"/>
          <w:spacing w:val="-5"/>
        </w:rPr>
        <w:t xml:space="preserve"> </w:t>
      </w:r>
      <w:r w:rsidRPr="00E26FE7">
        <w:rPr>
          <w:rFonts w:ascii="Arial Narrow" w:hAnsi="Arial Narrow"/>
        </w:rPr>
        <w:t>parties</w:t>
      </w:r>
      <w:r w:rsidRPr="00E26FE7">
        <w:rPr>
          <w:rFonts w:ascii="Arial Narrow" w:hAnsi="Arial Narrow"/>
          <w:spacing w:val="-4"/>
        </w:rPr>
        <w:t xml:space="preserve"> </w:t>
      </w:r>
      <w:r w:rsidRPr="00E26FE7">
        <w:rPr>
          <w:rFonts w:ascii="Arial Narrow" w:hAnsi="Arial Narrow"/>
        </w:rPr>
        <w:t>in</w:t>
      </w:r>
      <w:r w:rsidRPr="00E26FE7">
        <w:rPr>
          <w:rFonts w:ascii="Arial Narrow" w:hAnsi="Arial Narrow"/>
          <w:spacing w:val="-4"/>
        </w:rPr>
        <w:t xml:space="preserve"> </w:t>
      </w:r>
      <w:r w:rsidRPr="00E26FE7">
        <w:rPr>
          <w:rFonts w:ascii="Arial Narrow" w:hAnsi="Arial Narrow"/>
        </w:rPr>
        <w:t>any</w:t>
      </w:r>
      <w:r w:rsidRPr="00E26FE7">
        <w:rPr>
          <w:rFonts w:ascii="Arial Narrow" w:hAnsi="Arial Narrow"/>
          <w:spacing w:val="-4"/>
        </w:rPr>
        <w:t xml:space="preserve"> </w:t>
      </w:r>
      <w:r w:rsidRPr="00E26FE7">
        <w:rPr>
          <w:rFonts w:ascii="Arial Narrow" w:hAnsi="Arial Narrow"/>
        </w:rPr>
        <w:t>matter</w:t>
      </w:r>
      <w:r w:rsidRPr="00E26FE7">
        <w:rPr>
          <w:rFonts w:ascii="Arial Narrow" w:hAnsi="Arial Narrow"/>
          <w:spacing w:val="-5"/>
        </w:rPr>
        <w:t xml:space="preserve"> </w:t>
      </w:r>
      <w:r w:rsidRPr="00E26FE7">
        <w:rPr>
          <w:rFonts w:ascii="Arial Narrow" w:hAnsi="Arial Narrow"/>
        </w:rPr>
        <w:t>arising</w:t>
      </w:r>
      <w:r w:rsidRPr="00E26FE7">
        <w:rPr>
          <w:rFonts w:ascii="Arial Narrow" w:hAnsi="Arial Narrow"/>
          <w:spacing w:val="-5"/>
        </w:rPr>
        <w:t xml:space="preserve"> </w:t>
      </w:r>
      <w:r w:rsidRPr="00E26FE7">
        <w:rPr>
          <w:rFonts w:ascii="Arial Narrow" w:hAnsi="Arial Narrow"/>
        </w:rPr>
        <w:t>out</w:t>
      </w:r>
      <w:r w:rsidRPr="00E26FE7">
        <w:rPr>
          <w:rFonts w:ascii="Arial Narrow" w:hAnsi="Arial Narrow"/>
          <w:spacing w:val="-5"/>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any</w:t>
      </w:r>
      <w:r w:rsidRPr="00E26FE7">
        <w:rPr>
          <w:rFonts w:ascii="Arial Narrow" w:hAnsi="Arial Narrow"/>
          <w:spacing w:val="-4"/>
        </w:rPr>
        <w:t xml:space="preserve"> </w:t>
      </w:r>
      <w:r w:rsidRPr="00E26FE7">
        <w:rPr>
          <w:rFonts w:ascii="Arial Narrow" w:hAnsi="Arial Narrow"/>
        </w:rPr>
        <w:t>contract.</w:t>
      </w:r>
      <w:r w:rsidRPr="00E26FE7">
        <w:rPr>
          <w:rFonts w:ascii="Arial Narrow" w:hAnsi="Arial Narrow"/>
          <w:spacing w:val="-2"/>
        </w:rPr>
        <w:t xml:space="preserve"> </w:t>
      </w:r>
      <w:r w:rsidRPr="00E26FE7">
        <w:rPr>
          <w:rFonts w:ascii="Arial Narrow" w:hAnsi="Arial Narrow"/>
        </w:rPr>
        <w:t>Proposer</w:t>
      </w:r>
      <w:r w:rsidRPr="00E26FE7">
        <w:rPr>
          <w:rFonts w:ascii="Arial Narrow" w:hAnsi="Arial Narrow"/>
          <w:spacing w:val="-5"/>
        </w:rPr>
        <w:t xml:space="preserve"> </w:t>
      </w:r>
      <w:r w:rsidRPr="00E26FE7">
        <w:rPr>
          <w:rFonts w:ascii="Arial Narrow" w:hAnsi="Arial Narrow"/>
        </w:rPr>
        <w:t>shall</w:t>
      </w:r>
      <w:r w:rsidRPr="00E26FE7">
        <w:rPr>
          <w:rFonts w:ascii="Arial Narrow" w:hAnsi="Arial Narrow"/>
          <w:spacing w:val="-5"/>
        </w:rPr>
        <w:t xml:space="preserve"> </w:t>
      </w:r>
      <w:r w:rsidRPr="00E26FE7">
        <w:rPr>
          <w:rFonts w:ascii="Arial Narrow" w:hAnsi="Arial Narrow"/>
        </w:rPr>
        <w:t>hold</w:t>
      </w:r>
      <w:r w:rsidRPr="00E26FE7">
        <w:rPr>
          <w:rFonts w:ascii="Arial Narrow" w:hAnsi="Arial Narrow"/>
          <w:spacing w:val="-4"/>
        </w:rPr>
        <w:t xml:space="preserve"> </w:t>
      </w:r>
      <w:r w:rsidRPr="00E26FE7">
        <w:rPr>
          <w:rFonts w:ascii="Arial Narrow" w:hAnsi="Arial Narrow"/>
        </w:rPr>
        <w:t>harmless</w:t>
      </w:r>
      <w:r w:rsidRPr="00E26FE7">
        <w:rPr>
          <w:rFonts w:ascii="Arial Narrow" w:hAnsi="Arial Narrow"/>
          <w:spacing w:val="-4"/>
        </w:rPr>
        <w:t xml:space="preserve"> </w:t>
      </w:r>
      <w:r w:rsidRPr="00E26FE7">
        <w:rPr>
          <w:rFonts w:ascii="Arial Narrow" w:hAnsi="Arial Narrow"/>
        </w:rPr>
        <w:t>and defend</w:t>
      </w:r>
      <w:r w:rsidRPr="00E26FE7">
        <w:rPr>
          <w:rFonts w:ascii="Arial Narrow" w:hAnsi="Arial Narrow"/>
          <w:spacing w:val="-8"/>
        </w:rPr>
        <w:t xml:space="preserve"> </w:t>
      </w:r>
      <w:r w:rsidRPr="00E26FE7">
        <w:rPr>
          <w:rFonts w:ascii="Arial Narrow" w:hAnsi="Arial Narrow"/>
        </w:rPr>
        <w:t>HH</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its</w:t>
      </w:r>
      <w:r w:rsidRPr="00E26FE7">
        <w:rPr>
          <w:rFonts w:ascii="Arial Narrow" w:hAnsi="Arial Narrow"/>
          <w:spacing w:val="-7"/>
        </w:rPr>
        <w:t xml:space="preserve"> </w:t>
      </w:r>
      <w:r w:rsidRPr="00E26FE7">
        <w:rPr>
          <w:rFonts w:ascii="Arial Narrow" w:hAnsi="Arial Narrow"/>
        </w:rPr>
        <w:t>agents</w:t>
      </w:r>
      <w:r w:rsidRPr="00E26FE7">
        <w:rPr>
          <w:rFonts w:ascii="Arial Narrow" w:hAnsi="Arial Narrow"/>
          <w:spacing w:val="-7"/>
        </w:rPr>
        <w:t xml:space="preserve"> </w:t>
      </w:r>
      <w:r w:rsidRPr="00E26FE7">
        <w:rPr>
          <w:rFonts w:ascii="Arial Narrow" w:hAnsi="Arial Narrow"/>
        </w:rPr>
        <w:t>and</w:t>
      </w:r>
      <w:r w:rsidRPr="00E26FE7">
        <w:rPr>
          <w:rFonts w:ascii="Arial Narrow" w:hAnsi="Arial Narrow"/>
          <w:spacing w:val="-9"/>
        </w:rPr>
        <w:t xml:space="preserve"> </w:t>
      </w:r>
      <w:r w:rsidRPr="00E26FE7">
        <w:rPr>
          <w:rFonts w:ascii="Arial Narrow" w:hAnsi="Arial Narrow"/>
        </w:rPr>
        <w:t>employees</w:t>
      </w:r>
      <w:r w:rsidRPr="00E26FE7">
        <w:rPr>
          <w:rFonts w:ascii="Arial Narrow" w:hAnsi="Arial Narrow"/>
          <w:spacing w:val="-7"/>
        </w:rPr>
        <w:t xml:space="preserve"> </w:t>
      </w:r>
      <w:r w:rsidRPr="00E26FE7">
        <w:rPr>
          <w:rFonts w:ascii="Arial Narrow" w:hAnsi="Arial Narrow"/>
        </w:rPr>
        <w:t>from</w:t>
      </w:r>
      <w:r w:rsidRPr="00E26FE7">
        <w:rPr>
          <w:rFonts w:ascii="Arial Narrow" w:hAnsi="Arial Narrow"/>
          <w:spacing w:val="-7"/>
        </w:rPr>
        <w:t xml:space="preserve"> </w:t>
      </w:r>
      <w:r w:rsidRPr="00E26FE7">
        <w:rPr>
          <w:rFonts w:ascii="Arial Narrow" w:hAnsi="Arial Narrow"/>
        </w:rPr>
        <w:t>all</w:t>
      </w:r>
      <w:r w:rsidRPr="00E26FE7">
        <w:rPr>
          <w:rFonts w:ascii="Arial Narrow" w:hAnsi="Arial Narrow"/>
          <w:spacing w:val="-9"/>
        </w:rPr>
        <w:t xml:space="preserve"> </w:t>
      </w:r>
      <w:r w:rsidRPr="00E26FE7">
        <w:rPr>
          <w:rFonts w:ascii="Arial Narrow" w:hAnsi="Arial Narrow"/>
        </w:rPr>
        <w:t>suits</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actions,</w:t>
      </w:r>
      <w:r w:rsidRPr="00E26FE7">
        <w:rPr>
          <w:rFonts w:ascii="Arial Narrow" w:hAnsi="Arial Narrow"/>
          <w:spacing w:val="-8"/>
        </w:rPr>
        <w:t xml:space="preserve"> </w:t>
      </w:r>
      <w:r w:rsidRPr="00E26FE7">
        <w:rPr>
          <w:rFonts w:ascii="Arial Narrow" w:hAnsi="Arial Narrow"/>
        </w:rPr>
        <w:t>including</w:t>
      </w:r>
      <w:r w:rsidRPr="00E26FE7">
        <w:rPr>
          <w:rFonts w:ascii="Arial Narrow" w:hAnsi="Arial Narrow"/>
          <w:spacing w:val="-7"/>
        </w:rPr>
        <w:t xml:space="preserve"> </w:t>
      </w:r>
      <w:r w:rsidRPr="00E26FE7">
        <w:rPr>
          <w:rFonts w:ascii="Arial Narrow" w:hAnsi="Arial Narrow"/>
        </w:rPr>
        <w:t>attorney’s</w:t>
      </w:r>
      <w:r w:rsidRPr="00E26FE7">
        <w:rPr>
          <w:rFonts w:ascii="Arial Narrow" w:hAnsi="Arial Narrow"/>
          <w:spacing w:val="-7"/>
        </w:rPr>
        <w:t xml:space="preserve"> </w:t>
      </w:r>
      <w:r w:rsidRPr="00E26FE7">
        <w:rPr>
          <w:rFonts w:ascii="Arial Narrow" w:hAnsi="Arial Narrow"/>
        </w:rPr>
        <w:t>fees</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all</w:t>
      </w:r>
      <w:r w:rsidRPr="00E26FE7">
        <w:rPr>
          <w:rFonts w:ascii="Arial Narrow" w:hAnsi="Arial Narrow"/>
          <w:spacing w:val="-10"/>
        </w:rPr>
        <w:t xml:space="preserve"> </w:t>
      </w:r>
      <w:r w:rsidRPr="00E26FE7">
        <w:rPr>
          <w:rFonts w:ascii="Arial Narrow" w:hAnsi="Arial Narrow"/>
        </w:rPr>
        <w:t>costs</w:t>
      </w:r>
      <w:r w:rsidRPr="00E26FE7">
        <w:rPr>
          <w:rFonts w:ascii="Arial Narrow" w:hAnsi="Arial Narrow"/>
          <w:spacing w:val="-7"/>
        </w:rPr>
        <w:t xml:space="preserve"> </w:t>
      </w:r>
      <w:r w:rsidRPr="00E26FE7">
        <w:rPr>
          <w:rFonts w:ascii="Arial Narrow" w:hAnsi="Arial Narrow"/>
        </w:rPr>
        <w:t>of</w:t>
      </w:r>
      <w:r w:rsidRPr="00E26FE7">
        <w:rPr>
          <w:rFonts w:ascii="Arial Narrow" w:hAnsi="Arial Narrow"/>
          <w:spacing w:val="-8"/>
        </w:rPr>
        <w:t xml:space="preserve"> </w:t>
      </w:r>
      <w:r w:rsidRPr="00E26FE7">
        <w:rPr>
          <w:rFonts w:ascii="Arial Narrow" w:hAnsi="Arial Narrow"/>
        </w:rPr>
        <w:t>litigation and judgments of any name and description arising out of or incidental to the performance of any Contract resulting from</w:t>
      </w:r>
      <w:r w:rsidRPr="00E26FE7">
        <w:rPr>
          <w:rFonts w:ascii="Arial Narrow" w:hAnsi="Arial Narrow"/>
          <w:spacing w:val="-8"/>
        </w:rPr>
        <w:t xml:space="preserve"> </w:t>
      </w:r>
      <w:r w:rsidRPr="00E26FE7">
        <w:rPr>
          <w:rFonts w:ascii="Arial Narrow" w:hAnsi="Arial Narrow"/>
        </w:rPr>
        <w:t>this</w:t>
      </w:r>
      <w:r w:rsidRPr="00E26FE7">
        <w:rPr>
          <w:rFonts w:ascii="Arial Narrow" w:hAnsi="Arial Narrow"/>
          <w:spacing w:val="-7"/>
        </w:rPr>
        <w:t xml:space="preserve"> </w:t>
      </w:r>
      <w:r w:rsidRPr="00E26FE7">
        <w:rPr>
          <w:rFonts w:ascii="Arial Narrow" w:hAnsi="Arial Narrow"/>
        </w:rPr>
        <w:t>RFP</w:t>
      </w:r>
      <w:r w:rsidRPr="00E26FE7">
        <w:rPr>
          <w:rFonts w:ascii="Arial Narrow" w:hAnsi="Arial Narrow"/>
          <w:spacing w:val="-9"/>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work</w:t>
      </w:r>
      <w:r w:rsidRPr="00E26FE7">
        <w:rPr>
          <w:rFonts w:ascii="Arial Narrow" w:hAnsi="Arial Narrow"/>
          <w:spacing w:val="-8"/>
        </w:rPr>
        <w:t xml:space="preserve"> </w:t>
      </w:r>
      <w:r w:rsidRPr="00E26FE7">
        <w:rPr>
          <w:rFonts w:ascii="Arial Narrow" w:hAnsi="Arial Narrow"/>
        </w:rPr>
        <w:t>performed</w:t>
      </w:r>
      <w:r w:rsidRPr="00E26FE7">
        <w:rPr>
          <w:rFonts w:ascii="Arial Narrow" w:hAnsi="Arial Narrow"/>
          <w:spacing w:val="-7"/>
        </w:rPr>
        <w:t xml:space="preserve"> </w:t>
      </w:r>
      <w:r w:rsidRPr="00E26FE7">
        <w:rPr>
          <w:rFonts w:ascii="Arial Narrow" w:hAnsi="Arial Narrow"/>
        </w:rPr>
        <w:t>thereunder.</w:t>
      </w:r>
      <w:r w:rsidRPr="00E26FE7">
        <w:rPr>
          <w:rFonts w:ascii="Arial Narrow" w:hAnsi="Arial Narrow"/>
          <w:spacing w:val="-11"/>
        </w:rPr>
        <w:t xml:space="preserve"> </w:t>
      </w:r>
      <w:r w:rsidRPr="00E26FE7">
        <w:rPr>
          <w:rFonts w:ascii="Arial Narrow" w:hAnsi="Arial Narrow"/>
        </w:rPr>
        <w:t>This</w:t>
      </w:r>
      <w:r w:rsidRPr="00E26FE7">
        <w:rPr>
          <w:rFonts w:ascii="Arial Narrow" w:hAnsi="Arial Narrow"/>
          <w:spacing w:val="-8"/>
        </w:rPr>
        <w:t xml:space="preserve"> </w:t>
      </w:r>
      <w:r w:rsidRPr="00E26FE7">
        <w:rPr>
          <w:rFonts w:ascii="Arial Narrow" w:hAnsi="Arial Narrow"/>
        </w:rPr>
        <w:t>provision</w:t>
      </w:r>
      <w:r w:rsidRPr="00E26FE7">
        <w:rPr>
          <w:rFonts w:ascii="Arial Narrow" w:hAnsi="Arial Narrow"/>
          <w:spacing w:val="-7"/>
        </w:rPr>
        <w:t xml:space="preserve"> </w:t>
      </w:r>
      <w:r w:rsidRPr="00E26FE7">
        <w:rPr>
          <w:rFonts w:ascii="Arial Narrow" w:hAnsi="Arial Narrow"/>
        </w:rPr>
        <w:t>shall</w:t>
      </w:r>
      <w:r w:rsidRPr="00E26FE7">
        <w:rPr>
          <w:rFonts w:ascii="Arial Narrow" w:hAnsi="Arial Narrow"/>
          <w:spacing w:val="-7"/>
        </w:rPr>
        <w:t xml:space="preserve"> </w:t>
      </w:r>
      <w:r w:rsidRPr="00E26FE7">
        <w:rPr>
          <w:rFonts w:ascii="Arial Narrow" w:hAnsi="Arial Narrow"/>
        </w:rPr>
        <w:t>also</w:t>
      </w:r>
      <w:r w:rsidRPr="00E26FE7">
        <w:rPr>
          <w:rFonts w:ascii="Arial Narrow" w:hAnsi="Arial Narrow"/>
          <w:spacing w:val="-8"/>
        </w:rPr>
        <w:t xml:space="preserve"> </w:t>
      </w:r>
      <w:r w:rsidRPr="00E26FE7">
        <w:rPr>
          <w:rFonts w:ascii="Arial Narrow" w:hAnsi="Arial Narrow"/>
        </w:rPr>
        <w:t>pertain</w:t>
      </w:r>
      <w:r w:rsidRPr="00E26FE7">
        <w:rPr>
          <w:rFonts w:ascii="Arial Narrow" w:hAnsi="Arial Narrow"/>
          <w:spacing w:val="-7"/>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any</w:t>
      </w:r>
      <w:r w:rsidRPr="00E26FE7">
        <w:rPr>
          <w:rFonts w:ascii="Arial Narrow" w:hAnsi="Arial Narrow"/>
          <w:spacing w:val="-7"/>
        </w:rPr>
        <w:t xml:space="preserve"> </w:t>
      </w:r>
      <w:r w:rsidRPr="00E26FE7">
        <w:rPr>
          <w:rFonts w:ascii="Arial Narrow" w:hAnsi="Arial Narrow"/>
        </w:rPr>
        <w:t>claims</w:t>
      </w:r>
      <w:r w:rsidRPr="00E26FE7">
        <w:rPr>
          <w:rFonts w:ascii="Arial Narrow" w:hAnsi="Arial Narrow"/>
          <w:spacing w:val="-9"/>
        </w:rPr>
        <w:t xml:space="preserve"> </w:t>
      </w:r>
      <w:r w:rsidRPr="00E26FE7">
        <w:rPr>
          <w:rFonts w:ascii="Arial Narrow" w:hAnsi="Arial Narrow"/>
        </w:rPr>
        <w:t>brought</w:t>
      </w:r>
      <w:r w:rsidRPr="00E26FE7">
        <w:rPr>
          <w:rFonts w:ascii="Arial Narrow" w:hAnsi="Arial Narrow"/>
          <w:spacing w:val="-8"/>
        </w:rPr>
        <w:t xml:space="preserve"> </w:t>
      </w:r>
      <w:r w:rsidRPr="00E26FE7">
        <w:rPr>
          <w:rFonts w:ascii="Arial Narrow" w:hAnsi="Arial Narrow"/>
        </w:rPr>
        <w:t>against</w:t>
      </w:r>
      <w:r w:rsidRPr="00E26FE7">
        <w:rPr>
          <w:rFonts w:ascii="Arial Narrow" w:hAnsi="Arial Narrow"/>
          <w:spacing w:val="-3"/>
        </w:rPr>
        <w:t xml:space="preserve"> </w:t>
      </w:r>
      <w:r w:rsidRPr="00E26FE7">
        <w:rPr>
          <w:rFonts w:ascii="Arial Narrow" w:hAnsi="Arial Narrow"/>
        </w:rPr>
        <w:t>HH</w:t>
      </w:r>
      <w:r w:rsidRPr="00E26FE7">
        <w:rPr>
          <w:rFonts w:ascii="Arial Narrow" w:hAnsi="Arial Narrow"/>
          <w:spacing w:val="-9"/>
        </w:rPr>
        <w:t xml:space="preserve"> </w:t>
      </w:r>
      <w:r w:rsidRPr="00E26FE7">
        <w:rPr>
          <w:rFonts w:ascii="Arial Narrow" w:hAnsi="Arial Narrow"/>
        </w:rPr>
        <w:t>by</w:t>
      </w:r>
      <w:r w:rsidRPr="00E26FE7">
        <w:rPr>
          <w:rFonts w:ascii="Arial Narrow" w:hAnsi="Arial Narrow"/>
          <w:spacing w:val="-6"/>
        </w:rPr>
        <w:t xml:space="preserve"> </w:t>
      </w:r>
      <w:r w:rsidRPr="00E26FE7">
        <w:rPr>
          <w:rFonts w:ascii="Arial Narrow" w:hAnsi="Arial Narrow"/>
        </w:rPr>
        <w:t>an employee</w:t>
      </w:r>
      <w:r w:rsidRPr="00E26FE7">
        <w:rPr>
          <w:rFonts w:ascii="Arial Narrow" w:hAnsi="Arial Narrow"/>
          <w:spacing w:val="-13"/>
        </w:rPr>
        <w:t xml:space="preserve"> </w:t>
      </w:r>
      <w:r w:rsidRPr="00E26FE7">
        <w:rPr>
          <w:rFonts w:ascii="Arial Narrow" w:hAnsi="Arial Narrow"/>
        </w:rPr>
        <w:t>of</w:t>
      </w:r>
      <w:r w:rsidRPr="00E26FE7">
        <w:rPr>
          <w:rFonts w:ascii="Arial Narrow" w:hAnsi="Arial Narrow"/>
          <w:spacing w:val="-13"/>
        </w:rPr>
        <w:t xml:space="preserve"> </w:t>
      </w:r>
      <w:r w:rsidRPr="00E26FE7">
        <w:rPr>
          <w:rFonts w:ascii="Arial Narrow" w:hAnsi="Arial Narrow"/>
        </w:rPr>
        <w:t>the</w:t>
      </w:r>
      <w:r w:rsidRPr="00E26FE7">
        <w:rPr>
          <w:rFonts w:ascii="Arial Narrow" w:hAnsi="Arial Narrow"/>
          <w:spacing w:val="-12"/>
        </w:rPr>
        <w:t xml:space="preserve"> </w:t>
      </w:r>
      <w:r w:rsidRPr="00E26FE7">
        <w:rPr>
          <w:rFonts w:ascii="Arial Narrow" w:hAnsi="Arial Narrow"/>
        </w:rPr>
        <w:t>Proposer,</w:t>
      </w:r>
      <w:r w:rsidRPr="00E26FE7">
        <w:rPr>
          <w:rFonts w:ascii="Arial Narrow" w:hAnsi="Arial Narrow"/>
          <w:spacing w:val="-13"/>
        </w:rPr>
        <w:t xml:space="preserve"> </w:t>
      </w:r>
      <w:r w:rsidRPr="00E26FE7">
        <w:rPr>
          <w:rFonts w:ascii="Arial Narrow" w:hAnsi="Arial Narrow"/>
        </w:rPr>
        <w:t>any</w:t>
      </w:r>
      <w:r w:rsidRPr="00E26FE7">
        <w:rPr>
          <w:rFonts w:ascii="Arial Narrow" w:hAnsi="Arial Narrow"/>
          <w:spacing w:val="-14"/>
        </w:rPr>
        <w:t xml:space="preserve"> </w:t>
      </w:r>
      <w:r w:rsidRPr="00E26FE7">
        <w:rPr>
          <w:rFonts w:ascii="Arial Narrow" w:hAnsi="Arial Narrow"/>
        </w:rPr>
        <w:t>subcontractor,</w:t>
      </w:r>
      <w:r w:rsidRPr="00E26FE7">
        <w:rPr>
          <w:rFonts w:ascii="Arial Narrow" w:hAnsi="Arial Narrow"/>
          <w:spacing w:val="-13"/>
        </w:rPr>
        <w:t xml:space="preserve"> </w:t>
      </w:r>
      <w:r w:rsidRPr="00E26FE7">
        <w:rPr>
          <w:rFonts w:ascii="Arial Narrow" w:hAnsi="Arial Narrow"/>
        </w:rPr>
        <w:t>or</w:t>
      </w:r>
      <w:r w:rsidRPr="00E26FE7">
        <w:rPr>
          <w:rFonts w:ascii="Arial Narrow" w:hAnsi="Arial Narrow"/>
          <w:spacing w:val="-13"/>
        </w:rPr>
        <w:t xml:space="preserve"> </w:t>
      </w:r>
      <w:r w:rsidRPr="00E26FE7">
        <w:rPr>
          <w:rFonts w:ascii="Arial Narrow" w:hAnsi="Arial Narrow"/>
        </w:rPr>
        <w:t>anyone</w:t>
      </w:r>
      <w:r w:rsidRPr="00E26FE7">
        <w:rPr>
          <w:rFonts w:ascii="Arial Narrow" w:hAnsi="Arial Narrow"/>
          <w:spacing w:val="-12"/>
        </w:rPr>
        <w:t xml:space="preserve"> </w:t>
      </w:r>
      <w:r w:rsidRPr="00E26FE7">
        <w:rPr>
          <w:rFonts w:ascii="Arial Narrow" w:hAnsi="Arial Narrow"/>
        </w:rPr>
        <w:t>directly</w:t>
      </w:r>
      <w:r w:rsidRPr="00E26FE7">
        <w:rPr>
          <w:rFonts w:ascii="Arial Narrow" w:hAnsi="Arial Narrow"/>
          <w:spacing w:val="-21"/>
        </w:rPr>
        <w:t xml:space="preserve"> </w:t>
      </w:r>
      <w:r w:rsidRPr="00E26FE7">
        <w:rPr>
          <w:rFonts w:ascii="Arial Narrow" w:hAnsi="Arial Narrow"/>
        </w:rPr>
        <w:t>or</w:t>
      </w:r>
      <w:r w:rsidRPr="00E26FE7">
        <w:rPr>
          <w:rFonts w:ascii="Arial Narrow" w:hAnsi="Arial Narrow"/>
          <w:spacing w:val="-22"/>
        </w:rPr>
        <w:t xml:space="preserve"> </w:t>
      </w:r>
      <w:r w:rsidRPr="00E26FE7">
        <w:rPr>
          <w:rFonts w:ascii="Arial Narrow" w:hAnsi="Arial Narrow"/>
        </w:rPr>
        <w:t>indirectly</w:t>
      </w:r>
      <w:r w:rsidRPr="00E26FE7">
        <w:rPr>
          <w:rFonts w:ascii="Arial Narrow" w:hAnsi="Arial Narrow"/>
          <w:spacing w:val="-23"/>
        </w:rPr>
        <w:t xml:space="preserve"> </w:t>
      </w:r>
      <w:r w:rsidRPr="00E26FE7">
        <w:rPr>
          <w:rFonts w:ascii="Arial Narrow" w:hAnsi="Arial Narrow"/>
        </w:rPr>
        <w:t>employed</w:t>
      </w:r>
      <w:r w:rsidRPr="00E26FE7">
        <w:rPr>
          <w:rFonts w:ascii="Arial Narrow" w:hAnsi="Arial Narrow"/>
          <w:spacing w:val="-21"/>
        </w:rPr>
        <w:t xml:space="preserve"> </w:t>
      </w:r>
      <w:r w:rsidRPr="00E26FE7">
        <w:rPr>
          <w:rFonts w:ascii="Arial Narrow" w:hAnsi="Arial Narrow"/>
        </w:rPr>
        <w:t>by</w:t>
      </w:r>
      <w:r w:rsidRPr="00E26FE7">
        <w:rPr>
          <w:rFonts w:ascii="Arial Narrow" w:hAnsi="Arial Narrow"/>
          <w:spacing w:val="-26"/>
        </w:rPr>
        <w:t xml:space="preserve"> </w:t>
      </w:r>
      <w:r w:rsidRPr="00E26FE7">
        <w:rPr>
          <w:rFonts w:ascii="Arial Narrow" w:hAnsi="Arial Narrow"/>
        </w:rPr>
        <w:t>any</w:t>
      </w:r>
      <w:r w:rsidRPr="00E26FE7">
        <w:rPr>
          <w:rFonts w:ascii="Arial Narrow" w:hAnsi="Arial Narrow"/>
          <w:spacing w:val="-21"/>
        </w:rPr>
        <w:t xml:space="preserve"> </w:t>
      </w:r>
      <w:r w:rsidRPr="00E26FE7">
        <w:rPr>
          <w:rFonts w:ascii="Arial Narrow" w:hAnsi="Arial Narrow"/>
        </w:rPr>
        <w:t>of</w:t>
      </w:r>
      <w:r w:rsidRPr="00E26FE7">
        <w:rPr>
          <w:rFonts w:ascii="Arial Narrow" w:hAnsi="Arial Narrow"/>
          <w:spacing w:val="-22"/>
        </w:rPr>
        <w:t xml:space="preserve"> </w:t>
      </w:r>
      <w:r w:rsidRPr="00E26FE7">
        <w:rPr>
          <w:rFonts w:ascii="Arial Narrow" w:hAnsi="Arial Narrow"/>
        </w:rPr>
        <w:t>them.</w:t>
      </w:r>
      <w:r w:rsidRPr="00E26FE7">
        <w:rPr>
          <w:rFonts w:ascii="Arial Narrow" w:hAnsi="Arial Narrow"/>
          <w:spacing w:val="9"/>
        </w:rPr>
        <w:t xml:space="preserve"> </w:t>
      </w:r>
      <w:r w:rsidRPr="00E26FE7">
        <w:rPr>
          <w:rFonts w:ascii="Arial Narrow" w:hAnsi="Arial Narrow"/>
        </w:rPr>
        <w:t>The</w:t>
      </w:r>
      <w:r w:rsidRPr="00E26FE7">
        <w:rPr>
          <w:rFonts w:ascii="Arial Narrow" w:hAnsi="Arial Narrow"/>
          <w:spacing w:val="-24"/>
        </w:rPr>
        <w:t xml:space="preserve"> </w:t>
      </w:r>
      <w:r w:rsidRPr="00E26FE7">
        <w:rPr>
          <w:rFonts w:ascii="Arial Narrow" w:hAnsi="Arial Narrow"/>
        </w:rPr>
        <w:t xml:space="preserve">Proposer’s obligation under this provision shall not be limited in any way by the agreed upon contract price </w:t>
      </w:r>
      <w:r w:rsidRPr="00E26FE7">
        <w:rPr>
          <w:rFonts w:ascii="Arial Narrow" w:hAnsi="Arial Narrow"/>
          <w:spacing w:val="-5"/>
        </w:rPr>
        <w:t xml:space="preserve">of </w:t>
      </w:r>
      <w:r w:rsidRPr="00E26FE7">
        <w:rPr>
          <w:rFonts w:ascii="Arial Narrow" w:hAnsi="Arial Narrow"/>
        </w:rPr>
        <w:t>a Contract or the Proposer’s</w:t>
      </w:r>
      <w:r w:rsidRPr="00E26FE7">
        <w:rPr>
          <w:rFonts w:ascii="Arial Narrow" w:hAnsi="Arial Narrow"/>
          <w:spacing w:val="-8"/>
        </w:rPr>
        <w:t xml:space="preserve"> </w:t>
      </w:r>
      <w:r w:rsidRPr="00E26FE7">
        <w:rPr>
          <w:rFonts w:ascii="Arial Narrow" w:hAnsi="Arial Narrow"/>
        </w:rPr>
        <w:t>limit</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10"/>
        </w:rPr>
        <w:t xml:space="preserve"> </w:t>
      </w:r>
      <w:r w:rsidRPr="00E26FE7">
        <w:rPr>
          <w:rFonts w:ascii="Arial Narrow" w:hAnsi="Arial Narrow"/>
        </w:rPr>
        <w:t>or</w:t>
      </w:r>
      <w:r w:rsidRPr="00E26FE7">
        <w:rPr>
          <w:rFonts w:ascii="Arial Narrow" w:hAnsi="Arial Narrow"/>
          <w:spacing w:val="-10"/>
        </w:rPr>
        <w:t xml:space="preserve"> </w:t>
      </w:r>
      <w:r w:rsidRPr="00E26FE7">
        <w:rPr>
          <w:rFonts w:ascii="Arial Narrow" w:hAnsi="Arial Narrow"/>
        </w:rPr>
        <w:t>lack</w:t>
      </w:r>
      <w:r w:rsidRPr="00E26FE7">
        <w:rPr>
          <w:rFonts w:ascii="Arial Narrow" w:hAnsi="Arial Narrow"/>
          <w:spacing w:val="-3"/>
        </w:rPr>
        <w:t xml:space="preserve"> </w:t>
      </w:r>
      <w:r w:rsidRPr="00E26FE7">
        <w:rPr>
          <w:rFonts w:ascii="Arial Narrow" w:hAnsi="Arial Narrow"/>
        </w:rPr>
        <w:t>of, sufficient insurance protection.</w:t>
      </w:r>
    </w:p>
    <w:p w14:paraId="21A952B1" w14:textId="77777777" w:rsidR="00EC1F50" w:rsidRPr="00E26FE7" w:rsidRDefault="00EC1F50" w:rsidP="00E00046">
      <w:pPr>
        <w:pStyle w:val="BodyText"/>
        <w:ind w:left="810" w:right="540" w:hanging="540"/>
        <w:rPr>
          <w:sz w:val="22"/>
          <w:szCs w:val="22"/>
        </w:rPr>
      </w:pPr>
    </w:p>
    <w:p w14:paraId="77D616CE" w14:textId="6EE223C9" w:rsidR="00EC1F50" w:rsidRPr="004E5E31" w:rsidRDefault="000811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rPr>
      </w:pPr>
      <w:r>
        <w:rPr>
          <w:rFonts w:ascii="Arial Narrow" w:hAnsi="Arial Narrow"/>
          <w:b/>
          <w:u w:val="single"/>
        </w:rPr>
        <w:t xml:space="preserve">Sworn Statement of </w:t>
      </w:r>
      <w:r w:rsidR="00EC1F50" w:rsidRPr="00E26FE7">
        <w:rPr>
          <w:rFonts w:ascii="Arial Narrow" w:hAnsi="Arial Narrow"/>
          <w:b/>
          <w:u w:val="single"/>
        </w:rPr>
        <w:t>Public</w:t>
      </w:r>
      <w:r w:rsidR="00EC1F50" w:rsidRPr="00E26FE7">
        <w:rPr>
          <w:rFonts w:ascii="Arial Narrow" w:hAnsi="Arial Narrow"/>
          <w:b/>
          <w:spacing w:val="-15"/>
          <w:u w:val="single"/>
        </w:rPr>
        <w:t xml:space="preserve"> </w:t>
      </w:r>
      <w:r w:rsidR="00EC1F50" w:rsidRPr="00E26FE7">
        <w:rPr>
          <w:rFonts w:ascii="Arial Narrow" w:hAnsi="Arial Narrow"/>
          <w:b/>
          <w:u w:val="single"/>
        </w:rPr>
        <w:t>Entity</w:t>
      </w:r>
      <w:r w:rsidR="00EC1F50" w:rsidRPr="00E26FE7">
        <w:rPr>
          <w:rFonts w:ascii="Arial Narrow" w:hAnsi="Arial Narrow"/>
          <w:b/>
          <w:spacing w:val="-14"/>
          <w:u w:val="single"/>
        </w:rPr>
        <w:t xml:space="preserve"> </w:t>
      </w:r>
      <w:r w:rsidR="00EC1F50" w:rsidRPr="00E26FE7">
        <w:rPr>
          <w:rFonts w:ascii="Arial Narrow" w:hAnsi="Arial Narrow"/>
          <w:b/>
          <w:u w:val="single"/>
        </w:rPr>
        <w:t>Crimes:</w:t>
      </w:r>
      <w:r w:rsidR="00EC1F50" w:rsidRPr="00E26FE7">
        <w:rPr>
          <w:rFonts w:ascii="Arial Narrow" w:hAnsi="Arial Narrow"/>
          <w:b/>
          <w:spacing w:val="-14"/>
        </w:rPr>
        <w:t xml:space="preserve"> </w:t>
      </w:r>
      <w:r w:rsidR="00EC1F50" w:rsidRPr="00E26FE7">
        <w:rPr>
          <w:rFonts w:ascii="Arial Narrow" w:hAnsi="Arial Narrow"/>
        </w:rPr>
        <w:t>Section</w:t>
      </w:r>
      <w:r w:rsidR="00EC1F50" w:rsidRPr="00E26FE7">
        <w:rPr>
          <w:rFonts w:ascii="Arial Narrow" w:hAnsi="Arial Narrow"/>
          <w:spacing w:val="-16"/>
        </w:rPr>
        <w:t xml:space="preserve"> </w:t>
      </w:r>
      <w:r w:rsidR="00EC1F50" w:rsidRPr="00E26FE7">
        <w:rPr>
          <w:rFonts w:ascii="Arial Narrow" w:hAnsi="Arial Narrow"/>
        </w:rPr>
        <w:t>287.133(2)(a),</w:t>
      </w:r>
      <w:r w:rsidR="00EC1F50" w:rsidRPr="00E26FE7">
        <w:rPr>
          <w:rFonts w:ascii="Arial Narrow" w:hAnsi="Arial Narrow"/>
          <w:spacing w:val="-15"/>
        </w:rPr>
        <w:t xml:space="preserve"> </w:t>
      </w:r>
      <w:r w:rsidR="00EC1F50" w:rsidRPr="00E26FE7">
        <w:rPr>
          <w:rFonts w:ascii="Arial Narrow" w:hAnsi="Arial Narrow"/>
        </w:rPr>
        <w:t>Florida</w:t>
      </w:r>
      <w:r w:rsidR="00EC1F50" w:rsidRPr="00E26FE7">
        <w:rPr>
          <w:rFonts w:ascii="Arial Narrow" w:hAnsi="Arial Narrow"/>
          <w:spacing w:val="-14"/>
        </w:rPr>
        <w:t xml:space="preserve"> </w:t>
      </w:r>
      <w:r w:rsidR="00EC1F50" w:rsidRPr="00E26FE7">
        <w:rPr>
          <w:rFonts w:ascii="Arial Narrow" w:hAnsi="Arial Narrow"/>
        </w:rPr>
        <w:t>Statutes,</w:t>
      </w:r>
      <w:r w:rsidR="00EC1F50" w:rsidRPr="00E26FE7">
        <w:rPr>
          <w:rFonts w:ascii="Arial Narrow" w:hAnsi="Arial Narrow"/>
          <w:spacing w:val="-14"/>
        </w:rPr>
        <w:t xml:space="preserve"> </w:t>
      </w:r>
      <w:r w:rsidR="00EC1F50" w:rsidRPr="00E26FE7">
        <w:rPr>
          <w:rFonts w:ascii="Arial Narrow" w:hAnsi="Arial Narrow"/>
        </w:rPr>
        <w:t>provides</w:t>
      </w:r>
      <w:r w:rsidR="00EC1F50" w:rsidRPr="00E26FE7">
        <w:rPr>
          <w:rFonts w:ascii="Arial Narrow" w:hAnsi="Arial Narrow"/>
          <w:spacing w:val="-14"/>
        </w:rPr>
        <w:t xml:space="preserve"> </w:t>
      </w:r>
      <w:r w:rsidR="00EC1F50" w:rsidRPr="00E26FE7">
        <w:rPr>
          <w:rFonts w:ascii="Arial Narrow" w:hAnsi="Arial Narrow"/>
        </w:rPr>
        <w:t>that</w:t>
      </w:r>
      <w:r w:rsidR="00EC1F50" w:rsidRPr="00E26FE7">
        <w:rPr>
          <w:rFonts w:ascii="Arial Narrow" w:hAnsi="Arial Narrow"/>
          <w:spacing w:val="-15"/>
        </w:rPr>
        <w:t xml:space="preserve"> </w:t>
      </w:r>
      <w:r w:rsidR="00EC1F50" w:rsidRPr="00E26FE7">
        <w:rPr>
          <w:rFonts w:ascii="Arial Narrow" w:hAnsi="Arial Narrow"/>
        </w:rPr>
        <w:t>a</w:t>
      </w:r>
      <w:r w:rsidR="00EC1F50" w:rsidRPr="00E26FE7">
        <w:rPr>
          <w:rFonts w:ascii="Arial Narrow" w:hAnsi="Arial Narrow"/>
          <w:spacing w:val="-14"/>
        </w:rPr>
        <w:t xml:space="preserve"> </w:t>
      </w:r>
      <w:r w:rsidR="00EC1F50" w:rsidRPr="00E26FE7">
        <w:rPr>
          <w:rFonts w:ascii="Arial Narrow" w:hAnsi="Arial Narrow"/>
        </w:rPr>
        <w:t>person</w:t>
      </w:r>
      <w:r w:rsidR="00EC1F50" w:rsidRPr="00E26FE7">
        <w:rPr>
          <w:rFonts w:ascii="Arial Narrow" w:hAnsi="Arial Narrow"/>
          <w:spacing w:val="-14"/>
        </w:rPr>
        <w:t xml:space="preserve"> </w:t>
      </w:r>
      <w:r w:rsidR="00EC1F50" w:rsidRPr="00E26FE7">
        <w:rPr>
          <w:rFonts w:ascii="Arial Narrow" w:hAnsi="Arial Narrow"/>
        </w:rPr>
        <w:t>or</w:t>
      </w:r>
      <w:r w:rsidR="00EC1F50" w:rsidRPr="00E26FE7">
        <w:rPr>
          <w:rFonts w:ascii="Arial Narrow" w:hAnsi="Arial Narrow"/>
          <w:spacing w:val="-14"/>
        </w:rPr>
        <w:t xml:space="preserve"> </w:t>
      </w:r>
      <w:r w:rsidR="00EC1F50" w:rsidRPr="00E26FE7">
        <w:rPr>
          <w:rFonts w:ascii="Arial Narrow" w:hAnsi="Arial Narrow"/>
        </w:rPr>
        <w:t>affiliate</w:t>
      </w:r>
      <w:r w:rsidR="00EC1F50" w:rsidRPr="00E26FE7">
        <w:rPr>
          <w:rFonts w:ascii="Arial Narrow" w:hAnsi="Arial Narrow"/>
          <w:spacing w:val="-15"/>
        </w:rPr>
        <w:t xml:space="preserve"> </w:t>
      </w:r>
      <w:r w:rsidR="00EC1F50" w:rsidRPr="00E26FE7">
        <w:rPr>
          <w:rFonts w:ascii="Arial Narrow" w:hAnsi="Arial Narrow"/>
        </w:rPr>
        <w:t>who</w:t>
      </w:r>
      <w:r w:rsidR="00EC1F50" w:rsidRPr="00E26FE7">
        <w:rPr>
          <w:rFonts w:ascii="Arial Narrow" w:hAnsi="Arial Narrow"/>
          <w:spacing w:val="-14"/>
        </w:rPr>
        <w:t xml:space="preserve"> </w:t>
      </w:r>
      <w:r w:rsidR="00EC1F50" w:rsidRPr="00E26FE7">
        <w:rPr>
          <w:rFonts w:ascii="Arial Narrow" w:hAnsi="Arial Narrow"/>
        </w:rPr>
        <w:t>has</w:t>
      </w:r>
      <w:r w:rsidR="00EC1F50" w:rsidRPr="00E26FE7">
        <w:rPr>
          <w:rFonts w:ascii="Arial Narrow" w:hAnsi="Arial Narrow"/>
          <w:spacing w:val="-14"/>
        </w:rPr>
        <w:t xml:space="preserve"> </w:t>
      </w:r>
      <w:r w:rsidR="00EC1F50" w:rsidRPr="00E26FE7">
        <w:rPr>
          <w:rFonts w:ascii="Arial Narrow" w:hAnsi="Arial Narrow"/>
        </w:rPr>
        <w:t>been</w:t>
      </w:r>
      <w:r w:rsidR="00EC1F50" w:rsidRPr="00E26FE7">
        <w:rPr>
          <w:rFonts w:ascii="Arial Narrow" w:hAnsi="Arial Narrow"/>
          <w:spacing w:val="-15"/>
        </w:rPr>
        <w:t xml:space="preserve"> </w:t>
      </w:r>
      <w:r w:rsidR="00EC1F50" w:rsidRPr="00E26FE7">
        <w:rPr>
          <w:rFonts w:ascii="Arial Narrow" w:hAnsi="Arial Narrow"/>
        </w:rPr>
        <w:t>placed on</w:t>
      </w:r>
      <w:r w:rsidR="00EC1F50" w:rsidRPr="00E26FE7">
        <w:rPr>
          <w:rFonts w:ascii="Arial Narrow" w:hAnsi="Arial Narrow"/>
          <w:spacing w:val="-6"/>
        </w:rPr>
        <w:t xml:space="preserve"> </w:t>
      </w:r>
      <w:r w:rsidR="00EC1F50" w:rsidRPr="00E26FE7">
        <w:rPr>
          <w:rFonts w:ascii="Arial Narrow" w:hAnsi="Arial Narrow"/>
        </w:rPr>
        <w:t>the</w:t>
      </w:r>
      <w:r w:rsidR="00EC1F50" w:rsidRPr="00E26FE7">
        <w:rPr>
          <w:rFonts w:ascii="Arial Narrow" w:hAnsi="Arial Narrow"/>
          <w:spacing w:val="-4"/>
        </w:rPr>
        <w:t xml:space="preserve"> </w:t>
      </w:r>
      <w:r w:rsidR="00EC1F50" w:rsidRPr="00E26FE7">
        <w:rPr>
          <w:rFonts w:ascii="Arial Narrow" w:hAnsi="Arial Narrow"/>
        </w:rPr>
        <w:t>convicted</w:t>
      </w:r>
      <w:r w:rsidR="00EC1F50" w:rsidRPr="00E26FE7">
        <w:rPr>
          <w:rFonts w:ascii="Arial Narrow" w:hAnsi="Arial Narrow"/>
          <w:spacing w:val="-4"/>
        </w:rPr>
        <w:t xml:space="preserve"> </w:t>
      </w:r>
      <w:r w:rsidR="00EC1F50" w:rsidRPr="00E26FE7">
        <w:rPr>
          <w:rFonts w:ascii="Arial Narrow" w:hAnsi="Arial Narrow"/>
        </w:rPr>
        <w:t>vendor</w:t>
      </w:r>
      <w:r w:rsidR="00EC1F50" w:rsidRPr="00E26FE7">
        <w:rPr>
          <w:rFonts w:ascii="Arial Narrow" w:hAnsi="Arial Narrow"/>
          <w:spacing w:val="-5"/>
        </w:rPr>
        <w:t xml:space="preserve"> </w:t>
      </w:r>
      <w:r w:rsidR="00EC1F50" w:rsidRPr="00E26FE7">
        <w:rPr>
          <w:rFonts w:ascii="Arial Narrow" w:hAnsi="Arial Narrow"/>
        </w:rPr>
        <w:t>list</w:t>
      </w:r>
      <w:r w:rsidR="00EC1F50" w:rsidRPr="00E26FE7">
        <w:rPr>
          <w:rFonts w:ascii="Arial Narrow" w:hAnsi="Arial Narrow"/>
          <w:spacing w:val="-5"/>
        </w:rPr>
        <w:t xml:space="preserve"> </w:t>
      </w:r>
      <w:r w:rsidR="00EC1F50" w:rsidRPr="00E26FE7">
        <w:rPr>
          <w:rFonts w:ascii="Arial Narrow" w:hAnsi="Arial Narrow"/>
        </w:rPr>
        <w:t>following</w:t>
      </w:r>
      <w:r w:rsidR="00EC1F50" w:rsidRPr="00E26FE7">
        <w:rPr>
          <w:rFonts w:ascii="Arial Narrow" w:hAnsi="Arial Narrow"/>
          <w:spacing w:val="-6"/>
        </w:rPr>
        <w:t xml:space="preserve"> </w:t>
      </w:r>
      <w:r w:rsidR="00EC1F50" w:rsidRPr="00E26FE7">
        <w:rPr>
          <w:rFonts w:ascii="Arial Narrow" w:hAnsi="Arial Narrow"/>
        </w:rPr>
        <w:t>a</w:t>
      </w:r>
      <w:r w:rsidR="00EC1F50" w:rsidRPr="00E26FE7">
        <w:rPr>
          <w:rFonts w:ascii="Arial Narrow" w:hAnsi="Arial Narrow"/>
          <w:spacing w:val="-5"/>
        </w:rPr>
        <w:t xml:space="preserve"> </w:t>
      </w:r>
      <w:r w:rsidR="00EC1F50" w:rsidRPr="00E26FE7">
        <w:rPr>
          <w:rFonts w:ascii="Arial Narrow" w:hAnsi="Arial Narrow"/>
        </w:rPr>
        <w:t>conviction</w:t>
      </w:r>
      <w:r w:rsidR="00EC1F50" w:rsidRPr="00E26FE7">
        <w:rPr>
          <w:rFonts w:ascii="Arial Narrow" w:hAnsi="Arial Narrow"/>
          <w:spacing w:val="-5"/>
        </w:rPr>
        <w:t xml:space="preserve"> </w:t>
      </w:r>
      <w:r w:rsidR="00EC1F50" w:rsidRPr="00E26FE7">
        <w:rPr>
          <w:rFonts w:ascii="Arial Narrow" w:hAnsi="Arial Narrow"/>
        </w:rPr>
        <w:t>for</w:t>
      </w:r>
      <w:r w:rsidR="00EC1F50" w:rsidRPr="00E26FE7">
        <w:rPr>
          <w:rFonts w:ascii="Arial Narrow" w:hAnsi="Arial Narrow"/>
          <w:spacing w:val="-5"/>
        </w:rPr>
        <w:t xml:space="preserve"> </w:t>
      </w:r>
      <w:r w:rsidR="00EC1F50" w:rsidRPr="00E26FE7">
        <w:rPr>
          <w:rFonts w:ascii="Arial Narrow" w:hAnsi="Arial Narrow"/>
        </w:rPr>
        <w:t>a</w:t>
      </w:r>
      <w:r w:rsidR="00EC1F50" w:rsidRPr="00E26FE7">
        <w:rPr>
          <w:rFonts w:ascii="Arial Narrow" w:hAnsi="Arial Narrow"/>
          <w:spacing w:val="-5"/>
        </w:rPr>
        <w:t xml:space="preserve"> </w:t>
      </w:r>
      <w:r w:rsidR="00EC1F50" w:rsidRPr="00E26FE7">
        <w:rPr>
          <w:rFonts w:ascii="Arial Narrow" w:hAnsi="Arial Narrow"/>
        </w:rPr>
        <w:t>public</w:t>
      </w:r>
      <w:r w:rsidR="00EC1F50" w:rsidRPr="00E26FE7">
        <w:rPr>
          <w:rFonts w:ascii="Arial Narrow" w:hAnsi="Arial Narrow"/>
          <w:spacing w:val="-6"/>
        </w:rPr>
        <w:t xml:space="preserve"> </w:t>
      </w:r>
      <w:r w:rsidR="00EC1F50" w:rsidRPr="00E26FE7">
        <w:rPr>
          <w:rFonts w:ascii="Arial Narrow" w:hAnsi="Arial Narrow"/>
        </w:rPr>
        <w:t>entity</w:t>
      </w:r>
      <w:r w:rsidR="00EC1F50" w:rsidRPr="00E26FE7">
        <w:rPr>
          <w:rFonts w:ascii="Arial Narrow" w:hAnsi="Arial Narrow"/>
          <w:spacing w:val="-5"/>
        </w:rPr>
        <w:t xml:space="preserve"> </w:t>
      </w:r>
      <w:r w:rsidR="00EC1F50" w:rsidRPr="00E26FE7">
        <w:rPr>
          <w:rFonts w:ascii="Arial Narrow" w:hAnsi="Arial Narrow"/>
        </w:rPr>
        <w:t>crime</w:t>
      </w:r>
      <w:r w:rsidR="00EC1F50" w:rsidRPr="00E26FE7">
        <w:rPr>
          <w:rFonts w:ascii="Arial Narrow" w:hAnsi="Arial Narrow"/>
          <w:spacing w:val="-5"/>
        </w:rPr>
        <w:t xml:space="preserve"> </w:t>
      </w:r>
      <w:r w:rsidR="00EC1F50" w:rsidRPr="00E26FE7">
        <w:rPr>
          <w:rFonts w:ascii="Arial Narrow" w:hAnsi="Arial Narrow"/>
        </w:rPr>
        <w:t>may</w:t>
      </w:r>
      <w:r w:rsidR="00EC1F50" w:rsidRPr="00E26FE7">
        <w:rPr>
          <w:rFonts w:ascii="Arial Narrow" w:hAnsi="Arial Narrow"/>
          <w:spacing w:val="-4"/>
        </w:rPr>
        <w:t xml:space="preserve"> </w:t>
      </w:r>
      <w:r w:rsidR="00EC1F50" w:rsidRPr="00E26FE7">
        <w:rPr>
          <w:rFonts w:ascii="Arial Narrow" w:hAnsi="Arial Narrow"/>
        </w:rPr>
        <w:t>not</w:t>
      </w:r>
      <w:r w:rsidR="00EC1F50" w:rsidRPr="00E26FE7">
        <w:rPr>
          <w:rFonts w:ascii="Arial Narrow" w:hAnsi="Arial Narrow"/>
          <w:spacing w:val="-7"/>
        </w:rPr>
        <w:t xml:space="preserve"> </w:t>
      </w:r>
      <w:r w:rsidR="00EC1F50" w:rsidRPr="00E26FE7">
        <w:rPr>
          <w:rFonts w:ascii="Arial Narrow" w:hAnsi="Arial Narrow"/>
        </w:rPr>
        <w:t>submit</w:t>
      </w:r>
      <w:r w:rsidR="00EC1F50" w:rsidRPr="00E26FE7">
        <w:rPr>
          <w:rFonts w:ascii="Arial Narrow" w:hAnsi="Arial Narrow"/>
          <w:spacing w:val="-4"/>
        </w:rPr>
        <w:t xml:space="preserve"> </w:t>
      </w:r>
      <w:r w:rsidR="00EC1F50" w:rsidRPr="00E26FE7">
        <w:rPr>
          <w:rFonts w:ascii="Arial Narrow" w:hAnsi="Arial Narrow"/>
        </w:rPr>
        <w:t>a</w:t>
      </w:r>
      <w:r w:rsidR="00EC1F50" w:rsidRPr="00E26FE7">
        <w:rPr>
          <w:rFonts w:ascii="Arial Narrow" w:hAnsi="Arial Narrow"/>
          <w:spacing w:val="-7"/>
        </w:rPr>
        <w:t xml:space="preserve"> </w:t>
      </w:r>
      <w:r w:rsidR="00EC1F50" w:rsidRPr="00E26FE7">
        <w:rPr>
          <w:rFonts w:ascii="Arial Narrow" w:hAnsi="Arial Narrow"/>
        </w:rPr>
        <w:t>bid,</w:t>
      </w:r>
      <w:r w:rsidR="00EC1F50" w:rsidRPr="00E26FE7">
        <w:rPr>
          <w:rFonts w:ascii="Arial Narrow" w:hAnsi="Arial Narrow"/>
          <w:spacing w:val="-5"/>
        </w:rPr>
        <w:t xml:space="preserve"> </w:t>
      </w:r>
      <w:r w:rsidR="00EC1F50" w:rsidRPr="00E26FE7">
        <w:rPr>
          <w:rFonts w:ascii="Arial Narrow" w:hAnsi="Arial Narrow"/>
        </w:rPr>
        <w:t>proposal,</w:t>
      </w:r>
      <w:r w:rsidR="00EC1F50" w:rsidRPr="00E26FE7">
        <w:rPr>
          <w:rFonts w:ascii="Arial Narrow" w:hAnsi="Arial Narrow"/>
          <w:spacing w:val="-6"/>
        </w:rPr>
        <w:t xml:space="preserve"> </w:t>
      </w:r>
      <w:r w:rsidR="00EC1F50" w:rsidRPr="00E26FE7">
        <w:rPr>
          <w:rFonts w:ascii="Arial Narrow" w:hAnsi="Arial Narrow"/>
        </w:rPr>
        <w:t>or</w:t>
      </w:r>
      <w:r w:rsidR="00EC1F50" w:rsidRPr="00E26FE7">
        <w:rPr>
          <w:rFonts w:ascii="Arial Narrow" w:hAnsi="Arial Narrow"/>
          <w:spacing w:val="-5"/>
        </w:rPr>
        <w:t xml:space="preserve"> </w:t>
      </w:r>
      <w:r w:rsidR="00EC1F50" w:rsidRPr="00E26FE7">
        <w:rPr>
          <w:rFonts w:ascii="Arial Narrow" w:hAnsi="Arial Narrow"/>
        </w:rPr>
        <w:t>reply</w:t>
      </w:r>
      <w:r w:rsidR="00EC1F50" w:rsidRPr="00E26FE7">
        <w:rPr>
          <w:rFonts w:ascii="Arial Narrow" w:hAnsi="Arial Narrow"/>
          <w:spacing w:val="-4"/>
        </w:rPr>
        <w:t xml:space="preserve"> </w:t>
      </w:r>
      <w:r w:rsidR="00EC1F50" w:rsidRPr="00E26FE7">
        <w:rPr>
          <w:rFonts w:ascii="Arial Narrow" w:hAnsi="Arial Narrow"/>
        </w:rPr>
        <w:t>on a contract to provide any goods or services to a public entity; may not submit a bid, proposal, or reply on a contract with</w:t>
      </w:r>
      <w:r w:rsidR="00EC1F50" w:rsidRPr="00E26FE7">
        <w:rPr>
          <w:rFonts w:ascii="Arial Narrow" w:hAnsi="Arial Narrow"/>
          <w:spacing w:val="-6"/>
        </w:rPr>
        <w:t xml:space="preserve"> </w:t>
      </w:r>
      <w:r w:rsidR="00EC1F50" w:rsidRPr="00E26FE7">
        <w:rPr>
          <w:rFonts w:ascii="Arial Narrow" w:hAnsi="Arial Narrow"/>
        </w:rPr>
        <w:t>a</w:t>
      </w:r>
      <w:r w:rsidR="00EC1F50" w:rsidRPr="00E26FE7">
        <w:rPr>
          <w:rFonts w:ascii="Arial Narrow" w:hAnsi="Arial Narrow"/>
          <w:spacing w:val="-7"/>
        </w:rPr>
        <w:t xml:space="preserve"> </w:t>
      </w:r>
      <w:r w:rsidR="00EC1F50" w:rsidRPr="00E26FE7">
        <w:rPr>
          <w:rFonts w:ascii="Arial Narrow" w:hAnsi="Arial Narrow"/>
        </w:rPr>
        <w:t>public</w:t>
      </w:r>
      <w:r w:rsidR="00EC1F50" w:rsidRPr="00E26FE7">
        <w:rPr>
          <w:rFonts w:ascii="Arial Narrow" w:hAnsi="Arial Narrow"/>
          <w:spacing w:val="-6"/>
        </w:rPr>
        <w:t xml:space="preserve"> </w:t>
      </w:r>
      <w:r w:rsidR="00EC1F50" w:rsidRPr="00E26FE7">
        <w:rPr>
          <w:rFonts w:ascii="Arial Narrow" w:hAnsi="Arial Narrow"/>
        </w:rPr>
        <w:t>entity</w:t>
      </w:r>
      <w:r w:rsidR="00EC1F50" w:rsidRPr="00E26FE7">
        <w:rPr>
          <w:rFonts w:ascii="Arial Narrow" w:hAnsi="Arial Narrow"/>
          <w:spacing w:val="-4"/>
        </w:rPr>
        <w:t xml:space="preserve"> </w:t>
      </w:r>
      <w:r w:rsidR="00EC1F50" w:rsidRPr="00E26FE7">
        <w:rPr>
          <w:rFonts w:ascii="Arial Narrow" w:hAnsi="Arial Narrow"/>
        </w:rPr>
        <w:t>for</w:t>
      </w:r>
      <w:r w:rsidR="00EC1F50" w:rsidRPr="00E26FE7">
        <w:rPr>
          <w:rFonts w:ascii="Arial Narrow" w:hAnsi="Arial Narrow"/>
          <w:spacing w:val="-7"/>
        </w:rPr>
        <w:t xml:space="preserve"> </w:t>
      </w:r>
      <w:r w:rsidR="00EC1F50" w:rsidRPr="00E26FE7">
        <w:rPr>
          <w:rFonts w:ascii="Arial Narrow" w:hAnsi="Arial Narrow"/>
        </w:rPr>
        <w:t>the</w:t>
      </w:r>
      <w:r w:rsidR="00EC1F50" w:rsidRPr="00E26FE7">
        <w:rPr>
          <w:rFonts w:ascii="Arial Narrow" w:hAnsi="Arial Narrow"/>
          <w:spacing w:val="-8"/>
        </w:rPr>
        <w:t xml:space="preserve"> </w:t>
      </w:r>
      <w:r w:rsidR="00EC1F50" w:rsidRPr="00E26FE7">
        <w:rPr>
          <w:rFonts w:ascii="Arial Narrow" w:hAnsi="Arial Narrow"/>
        </w:rPr>
        <w:t>construction</w:t>
      </w:r>
      <w:r w:rsidR="00EC1F50" w:rsidRPr="00E26FE7">
        <w:rPr>
          <w:rFonts w:ascii="Arial Narrow" w:hAnsi="Arial Narrow"/>
          <w:spacing w:val="-7"/>
        </w:rPr>
        <w:t xml:space="preserve"> </w:t>
      </w:r>
      <w:r w:rsidR="00EC1F50" w:rsidRPr="00E26FE7">
        <w:rPr>
          <w:rFonts w:ascii="Arial Narrow" w:hAnsi="Arial Narrow"/>
        </w:rPr>
        <w:t>or</w:t>
      </w:r>
      <w:r w:rsidR="00EC1F50" w:rsidRPr="00E26FE7">
        <w:rPr>
          <w:rFonts w:ascii="Arial Narrow" w:hAnsi="Arial Narrow"/>
          <w:spacing w:val="-5"/>
        </w:rPr>
        <w:t xml:space="preserve"> </w:t>
      </w:r>
      <w:r w:rsidR="00EC1F50" w:rsidRPr="00E26FE7">
        <w:rPr>
          <w:rFonts w:ascii="Arial Narrow" w:hAnsi="Arial Narrow"/>
        </w:rPr>
        <w:t>repair</w:t>
      </w:r>
      <w:r w:rsidR="00EC1F50" w:rsidRPr="00E26FE7">
        <w:rPr>
          <w:rFonts w:ascii="Arial Narrow" w:hAnsi="Arial Narrow"/>
          <w:spacing w:val="-7"/>
        </w:rPr>
        <w:t xml:space="preserve"> </w:t>
      </w:r>
      <w:r w:rsidR="00EC1F50" w:rsidRPr="00E26FE7">
        <w:rPr>
          <w:rFonts w:ascii="Arial Narrow" w:hAnsi="Arial Narrow"/>
        </w:rPr>
        <w:t>of</w:t>
      </w:r>
      <w:r w:rsidR="00EC1F50" w:rsidRPr="00E26FE7">
        <w:rPr>
          <w:rFonts w:ascii="Arial Narrow" w:hAnsi="Arial Narrow"/>
          <w:spacing w:val="-7"/>
        </w:rPr>
        <w:t xml:space="preserve"> </w:t>
      </w:r>
      <w:r w:rsidR="00EC1F50" w:rsidRPr="00E26FE7">
        <w:rPr>
          <w:rFonts w:ascii="Arial Narrow" w:hAnsi="Arial Narrow"/>
        </w:rPr>
        <w:t>a</w:t>
      </w:r>
      <w:r w:rsidR="00EC1F50" w:rsidRPr="00E26FE7">
        <w:rPr>
          <w:rFonts w:ascii="Arial Narrow" w:hAnsi="Arial Narrow"/>
          <w:spacing w:val="-5"/>
        </w:rPr>
        <w:t xml:space="preserve"> </w:t>
      </w:r>
      <w:r w:rsidR="00EC1F50" w:rsidRPr="00E26FE7">
        <w:rPr>
          <w:rFonts w:ascii="Arial Narrow" w:hAnsi="Arial Narrow"/>
        </w:rPr>
        <w:t>public</w:t>
      </w:r>
      <w:r w:rsidR="00EC1F50" w:rsidRPr="00E26FE7">
        <w:rPr>
          <w:rFonts w:ascii="Arial Narrow" w:hAnsi="Arial Narrow"/>
          <w:spacing w:val="-5"/>
        </w:rPr>
        <w:t xml:space="preserve"> </w:t>
      </w:r>
      <w:r w:rsidR="00EC1F50" w:rsidRPr="00E26FE7">
        <w:rPr>
          <w:rFonts w:ascii="Arial Narrow" w:hAnsi="Arial Narrow"/>
        </w:rPr>
        <w:t>building</w:t>
      </w:r>
      <w:r w:rsidR="00EC1F50" w:rsidRPr="00E26FE7">
        <w:rPr>
          <w:rFonts w:ascii="Arial Narrow" w:hAnsi="Arial Narrow"/>
          <w:spacing w:val="-7"/>
        </w:rPr>
        <w:t xml:space="preserve"> </w:t>
      </w:r>
      <w:r w:rsidR="00EC1F50" w:rsidRPr="00E26FE7">
        <w:rPr>
          <w:rFonts w:ascii="Arial Narrow" w:hAnsi="Arial Narrow"/>
        </w:rPr>
        <w:t>or</w:t>
      </w:r>
      <w:r w:rsidR="00EC1F50" w:rsidRPr="00E26FE7">
        <w:rPr>
          <w:rFonts w:ascii="Arial Narrow" w:hAnsi="Arial Narrow"/>
          <w:spacing w:val="-7"/>
        </w:rPr>
        <w:t xml:space="preserve"> </w:t>
      </w:r>
      <w:r w:rsidR="00EC1F50" w:rsidRPr="00E26FE7">
        <w:rPr>
          <w:rFonts w:ascii="Arial Narrow" w:hAnsi="Arial Narrow"/>
        </w:rPr>
        <w:t>public</w:t>
      </w:r>
      <w:r w:rsidR="00EC1F50" w:rsidRPr="00E26FE7">
        <w:rPr>
          <w:rFonts w:ascii="Arial Narrow" w:hAnsi="Arial Narrow"/>
          <w:spacing w:val="-6"/>
        </w:rPr>
        <w:t xml:space="preserve"> </w:t>
      </w:r>
      <w:r w:rsidR="00EC1F50" w:rsidRPr="00E26FE7">
        <w:rPr>
          <w:rFonts w:ascii="Arial Narrow" w:hAnsi="Arial Narrow"/>
        </w:rPr>
        <w:t>work;</w:t>
      </w:r>
      <w:r w:rsidR="00EC1F50" w:rsidRPr="00E26FE7">
        <w:rPr>
          <w:rFonts w:ascii="Arial Narrow" w:hAnsi="Arial Narrow"/>
          <w:spacing w:val="-7"/>
        </w:rPr>
        <w:t xml:space="preserve"> </w:t>
      </w:r>
      <w:r w:rsidR="00EC1F50" w:rsidRPr="00E26FE7">
        <w:rPr>
          <w:rFonts w:ascii="Arial Narrow" w:hAnsi="Arial Narrow"/>
        </w:rPr>
        <w:t>may</w:t>
      </w:r>
      <w:r w:rsidR="00EC1F50" w:rsidRPr="00E26FE7">
        <w:rPr>
          <w:rFonts w:ascii="Arial Narrow" w:hAnsi="Arial Narrow"/>
          <w:spacing w:val="-6"/>
        </w:rPr>
        <w:t xml:space="preserve"> </w:t>
      </w:r>
      <w:r w:rsidR="00EC1F50" w:rsidRPr="00E26FE7">
        <w:rPr>
          <w:rFonts w:ascii="Arial Narrow" w:hAnsi="Arial Narrow"/>
        </w:rPr>
        <w:t>not</w:t>
      </w:r>
      <w:r w:rsidR="00EC1F50" w:rsidRPr="00E26FE7">
        <w:rPr>
          <w:rFonts w:ascii="Arial Narrow" w:hAnsi="Arial Narrow"/>
          <w:spacing w:val="-7"/>
        </w:rPr>
        <w:t xml:space="preserve"> </w:t>
      </w:r>
      <w:r w:rsidR="00EC1F50" w:rsidRPr="00E26FE7">
        <w:rPr>
          <w:rFonts w:ascii="Arial Narrow" w:hAnsi="Arial Narrow"/>
        </w:rPr>
        <w:t>submit</w:t>
      </w:r>
      <w:r w:rsidR="00EC1F50" w:rsidRPr="00E26FE7">
        <w:rPr>
          <w:rFonts w:ascii="Arial Narrow" w:hAnsi="Arial Narrow"/>
          <w:spacing w:val="-8"/>
        </w:rPr>
        <w:t xml:space="preserve"> </w:t>
      </w:r>
      <w:r w:rsidR="00EC1F50" w:rsidRPr="00E26FE7">
        <w:rPr>
          <w:rFonts w:ascii="Arial Narrow" w:hAnsi="Arial Narrow"/>
        </w:rPr>
        <w:t>bids,</w:t>
      </w:r>
      <w:r w:rsidR="00EC1F50" w:rsidRPr="00E26FE7">
        <w:rPr>
          <w:rFonts w:ascii="Arial Narrow" w:hAnsi="Arial Narrow"/>
          <w:spacing w:val="-5"/>
        </w:rPr>
        <w:t xml:space="preserve"> </w:t>
      </w:r>
      <w:r w:rsidR="00EC1F50" w:rsidRPr="00E26FE7">
        <w:rPr>
          <w:rFonts w:ascii="Arial Narrow" w:hAnsi="Arial Narrow"/>
        </w:rPr>
        <w:t>proposals,</w:t>
      </w:r>
      <w:r w:rsidR="00EC1F50" w:rsidRPr="00E26FE7">
        <w:rPr>
          <w:rFonts w:ascii="Arial Narrow" w:hAnsi="Arial Narrow"/>
          <w:spacing w:val="-7"/>
        </w:rPr>
        <w:t xml:space="preserve"> </w:t>
      </w:r>
      <w:r w:rsidR="00EC1F50" w:rsidRPr="00E26FE7">
        <w:rPr>
          <w:rFonts w:ascii="Arial Narrow" w:hAnsi="Arial Narrow"/>
        </w:rPr>
        <w:t>or replies on leases of real property to a public entity; may not be awarded or perform work as a contractor, supplier, subcontractor, or consultant under a contract with any public entity; and may not transact business with any public entity</w:t>
      </w:r>
      <w:r w:rsidR="00EC1F50" w:rsidRPr="00E26FE7">
        <w:rPr>
          <w:rFonts w:ascii="Arial Narrow" w:hAnsi="Arial Narrow"/>
          <w:spacing w:val="2"/>
        </w:rPr>
        <w:t xml:space="preserve"> </w:t>
      </w:r>
      <w:r w:rsidR="00EC1F50" w:rsidRPr="00E26FE7">
        <w:rPr>
          <w:rFonts w:ascii="Arial Narrow" w:hAnsi="Arial Narrow"/>
        </w:rPr>
        <w:t>in</w:t>
      </w:r>
      <w:r w:rsidR="00EC1F50" w:rsidRPr="00E26FE7">
        <w:rPr>
          <w:rFonts w:ascii="Arial Narrow" w:hAnsi="Arial Narrow"/>
          <w:spacing w:val="5"/>
        </w:rPr>
        <w:t xml:space="preserve"> </w:t>
      </w:r>
      <w:r w:rsidR="00EC1F50" w:rsidRPr="00E26FE7">
        <w:rPr>
          <w:rFonts w:ascii="Arial Narrow" w:hAnsi="Arial Narrow"/>
        </w:rPr>
        <w:t>excess</w:t>
      </w:r>
      <w:r w:rsidR="00EC1F50" w:rsidRPr="00E26FE7">
        <w:rPr>
          <w:rFonts w:ascii="Arial Narrow" w:hAnsi="Arial Narrow"/>
          <w:spacing w:val="5"/>
        </w:rPr>
        <w:t xml:space="preserve"> </w:t>
      </w:r>
      <w:r w:rsidR="00EC1F50" w:rsidRPr="00E26FE7">
        <w:rPr>
          <w:rFonts w:ascii="Arial Narrow" w:hAnsi="Arial Narrow"/>
        </w:rPr>
        <w:t>of</w:t>
      </w:r>
      <w:r w:rsidR="00EC1F50" w:rsidRPr="00E26FE7">
        <w:rPr>
          <w:rFonts w:ascii="Arial Narrow" w:hAnsi="Arial Narrow"/>
          <w:spacing w:val="4"/>
        </w:rPr>
        <w:t xml:space="preserve"> </w:t>
      </w:r>
      <w:r w:rsidR="00EC1F50" w:rsidRPr="00E26FE7">
        <w:rPr>
          <w:rFonts w:ascii="Arial Narrow" w:hAnsi="Arial Narrow"/>
        </w:rPr>
        <w:t>the</w:t>
      </w:r>
      <w:r w:rsidR="00EC1F50" w:rsidRPr="00E26FE7">
        <w:rPr>
          <w:rFonts w:ascii="Arial Narrow" w:hAnsi="Arial Narrow"/>
          <w:spacing w:val="5"/>
        </w:rPr>
        <w:t xml:space="preserve"> </w:t>
      </w:r>
      <w:r w:rsidR="00EC1F50" w:rsidRPr="00E26FE7">
        <w:rPr>
          <w:rFonts w:ascii="Arial Narrow" w:hAnsi="Arial Narrow"/>
        </w:rPr>
        <w:t>threshold</w:t>
      </w:r>
      <w:r w:rsidR="00EC1F50" w:rsidRPr="00E26FE7">
        <w:rPr>
          <w:rFonts w:ascii="Arial Narrow" w:hAnsi="Arial Narrow"/>
          <w:spacing w:val="4"/>
        </w:rPr>
        <w:t xml:space="preserve"> </w:t>
      </w:r>
      <w:r w:rsidR="00EC1F50" w:rsidRPr="00E26FE7">
        <w:rPr>
          <w:rFonts w:ascii="Arial Narrow" w:hAnsi="Arial Narrow"/>
        </w:rPr>
        <w:t>amount</w:t>
      </w:r>
      <w:r w:rsidR="00EC1F50" w:rsidRPr="00E26FE7">
        <w:rPr>
          <w:rFonts w:ascii="Arial Narrow" w:hAnsi="Arial Narrow"/>
          <w:spacing w:val="5"/>
        </w:rPr>
        <w:t xml:space="preserve"> </w:t>
      </w:r>
      <w:r w:rsidR="00EC1F50" w:rsidRPr="00E26FE7">
        <w:rPr>
          <w:rFonts w:ascii="Arial Narrow" w:hAnsi="Arial Narrow"/>
        </w:rPr>
        <w:t>provided</w:t>
      </w:r>
      <w:r w:rsidR="00EC1F50" w:rsidRPr="00E26FE7">
        <w:rPr>
          <w:rFonts w:ascii="Arial Narrow" w:hAnsi="Arial Narrow"/>
          <w:spacing w:val="5"/>
        </w:rPr>
        <w:t xml:space="preserve"> </w:t>
      </w:r>
      <w:r w:rsidR="00EC1F50" w:rsidRPr="00E26FE7">
        <w:rPr>
          <w:rFonts w:ascii="Arial Narrow" w:hAnsi="Arial Narrow"/>
        </w:rPr>
        <w:t>in</w:t>
      </w:r>
      <w:r w:rsidR="00EC1F50" w:rsidRPr="00E26FE7">
        <w:rPr>
          <w:rFonts w:ascii="Arial Narrow" w:hAnsi="Arial Narrow"/>
          <w:spacing w:val="4"/>
        </w:rPr>
        <w:t xml:space="preserve"> </w:t>
      </w:r>
      <w:r w:rsidR="00EC1F50" w:rsidRPr="00E26FE7">
        <w:rPr>
          <w:rFonts w:ascii="Arial Narrow" w:hAnsi="Arial Narrow"/>
        </w:rPr>
        <w:t>§</w:t>
      </w:r>
      <w:r w:rsidR="00EC1F50" w:rsidRPr="00E26FE7">
        <w:rPr>
          <w:rFonts w:ascii="Arial Narrow" w:hAnsi="Arial Narrow"/>
          <w:spacing w:val="5"/>
        </w:rPr>
        <w:t xml:space="preserve"> </w:t>
      </w:r>
      <w:r w:rsidR="00EC1F50" w:rsidRPr="00E26FE7">
        <w:rPr>
          <w:rFonts w:ascii="Arial Narrow" w:hAnsi="Arial Narrow"/>
        </w:rPr>
        <w:t>287.</w:t>
      </w:r>
      <w:r w:rsidR="00EC1F50" w:rsidRPr="004E5E31">
        <w:rPr>
          <w:rFonts w:ascii="Arial Narrow" w:hAnsi="Arial Narrow"/>
        </w:rPr>
        <w:t>017,</w:t>
      </w:r>
      <w:r w:rsidR="00EC1F50" w:rsidRPr="004E5E31">
        <w:rPr>
          <w:rFonts w:ascii="Arial Narrow" w:hAnsi="Arial Narrow"/>
          <w:spacing w:val="5"/>
        </w:rPr>
        <w:t xml:space="preserve"> </w:t>
      </w:r>
      <w:r w:rsidR="00EC1F50" w:rsidRPr="004E5E31">
        <w:rPr>
          <w:rFonts w:ascii="Arial Narrow" w:hAnsi="Arial Narrow"/>
        </w:rPr>
        <w:t>F.S.,</w:t>
      </w:r>
      <w:r w:rsidR="00EC1F50" w:rsidRPr="004E5E31">
        <w:rPr>
          <w:rFonts w:ascii="Arial Narrow" w:hAnsi="Arial Narrow"/>
          <w:spacing w:val="4"/>
        </w:rPr>
        <w:t xml:space="preserve"> </w:t>
      </w:r>
      <w:r w:rsidR="00EC1F50" w:rsidRPr="004E5E31">
        <w:rPr>
          <w:rFonts w:ascii="Arial Narrow" w:hAnsi="Arial Narrow"/>
        </w:rPr>
        <w:t>for</w:t>
      </w:r>
      <w:r w:rsidR="00EC1F50" w:rsidRPr="004E5E31">
        <w:rPr>
          <w:rFonts w:ascii="Arial Narrow" w:hAnsi="Arial Narrow"/>
          <w:spacing w:val="5"/>
        </w:rPr>
        <w:t xml:space="preserve"> </w:t>
      </w:r>
      <w:r w:rsidR="00EC1F50" w:rsidRPr="004E5E31">
        <w:rPr>
          <w:rFonts w:ascii="Arial Narrow" w:hAnsi="Arial Narrow"/>
        </w:rPr>
        <w:t>CATEGORY</w:t>
      </w:r>
      <w:r w:rsidR="00EC1F50" w:rsidRPr="004E5E31">
        <w:rPr>
          <w:rFonts w:ascii="Arial Narrow" w:hAnsi="Arial Narrow"/>
          <w:spacing w:val="4"/>
        </w:rPr>
        <w:t xml:space="preserve"> </w:t>
      </w:r>
      <w:r w:rsidR="00EC1F50" w:rsidRPr="004E5E31">
        <w:rPr>
          <w:rFonts w:ascii="Arial Narrow" w:hAnsi="Arial Narrow"/>
        </w:rPr>
        <w:t>TWO</w:t>
      </w:r>
      <w:r w:rsidR="00EC1F50" w:rsidRPr="004E5E31">
        <w:rPr>
          <w:rFonts w:ascii="Arial Narrow" w:hAnsi="Arial Narrow"/>
          <w:spacing w:val="4"/>
        </w:rPr>
        <w:t xml:space="preserve"> </w:t>
      </w:r>
      <w:r w:rsidR="00EC1F50" w:rsidRPr="004E5E31">
        <w:rPr>
          <w:rFonts w:ascii="Arial Narrow" w:hAnsi="Arial Narrow"/>
        </w:rPr>
        <w:t>for</w:t>
      </w:r>
      <w:r w:rsidR="00EC1F50" w:rsidRPr="004E5E31">
        <w:rPr>
          <w:rFonts w:ascii="Arial Narrow" w:hAnsi="Arial Narrow"/>
          <w:spacing w:val="5"/>
        </w:rPr>
        <w:t xml:space="preserve"> </w:t>
      </w:r>
      <w:r w:rsidR="00EC1F50" w:rsidRPr="004E5E31">
        <w:rPr>
          <w:rFonts w:ascii="Arial Narrow" w:hAnsi="Arial Narrow"/>
        </w:rPr>
        <w:t>a</w:t>
      </w:r>
      <w:r w:rsidR="00EC1F50" w:rsidRPr="004E5E31">
        <w:rPr>
          <w:rFonts w:ascii="Arial Narrow" w:hAnsi="Arial Narrow"/>
          <w:spacing w:val="5"/>
        </w:rPr>
        <w:t xml:space="preserve"> </w:t>
      </w:r>
      <w:r w:rsidR="00EC1F50" w:rsidRPr="004E5E31">
        <w:rPr>
          <w:rFonts w:ascii="Arial Narrow" w:hAnsi="Arial Narrow"/>
        </w:rPr>
        <w:t>period</w:t>
      </w:r>
      <w:r w:rsidR="00EC1F50" w:rsidRPr="004E5E31">
        <w:rPr>
          <w:rFonts w:ascii="Arial Narrow" w:hAnsi="Arial Narrow"/>
          <w:spacing w:val="4"/>
        </w:rPr>
        <w:t xml:space="preserve"> </w:t>
      </w:r>
      <w:r w:rsidR="00EC1F50" w:rsidRPr="004E5E31">
        <w:rPr>
          <w:rFonts w:ascii="Arial Narrow" w:hAnsi="Arial Narrow"/>
        </w:rPr>
        <w:t>of</w:t>
      </w:r>
      <w:r w:rsidR="00EC1F50" w:rsidRPr="004E5E31">
        <w:rPr>
          <w:rFonts w:ascii="Arial Narrow" w:hAnsi="Arial Narrow"/>
          <w:spacing w:val="5"/>
        </w:rPr>
        <w:t xml:space="preserve"> </w:t>
      </w:r>
      <w:r w:rsidR="00EC1F50" w:rsidRPr="004E5E31">
        <w:rPr>
          <w:rFonts w:ascii="Arial Narrow" w:hAnsi="Arial Narrow"/>
        </w:rPr>
        <w:t xml:space="preserve">thirty-six (36) months from the date of being placed on the convicted vendor list. </w:t>
      </w:r>
      <w:r w:rsidR="00EC1F50" w:rsidRPr="004E5E31">
        <w:rPr>
          <w:rFonts w:ascii="Arial Narrow" w:hAnsi="Arial Narrow"/>
          <w:u w:val="single"/>
        </w:rPr>
        <w:t xml:space="preserve">Proposers shall provide </w:t>
      </w:r>
      <w:r w:rsidR="00EC1F50" w:rsidRPr="00A60B35">
        <w:rPr>
          <w:rFonts w:ascii="Arial Narrow" w:hAnsi="Arial Narrow"/>
          <w:u w:val="single"/>
        </w:rPr>
        <w:t xml:space="preserve">form </w:t>
      </w:r>
      <w:r w:rsidR="00EC1F50" w:rsidRPr="00A60B35">
        <w:rPr>
          <w:rFonts w:ascii="Arial Narrow" w:hAnsi="Arial Narrow"/>
          <w:b/>
          <w:u w:val="single"/>
        </w:rPr>
        <w:t xml:space="preserve">Attachment A </w:t>
      </w:r>
      <w:r w:rsidR="00EC1F50" w:rsidRPr="00A60B35">
        <w:rPr>
          <w:rFonts w:ascii="Arial Narrow" w:hAnsi="Arial Narrow"/>
          <w:u w:val="single"/>
        </w:rPr>
        <w:t>with proper</w:t>
      </w:r>
      <w:r w:rsidR="00EC1F50" w:rsidRPr="004E5E31">
        <w:rPr>
          <w:rFonts w:ascii="Arial Narrow" w:hAnsi="Arial Narrow"/>
          <w:u w:val="single"/>
        </w:rPr>
        <w:t xml:space="preserve"> signature and notarized</w:t>
      </w:r>
      <w:r w:rsidR="00EC1F50" w:rsidRPr="004E5E31">
        <w:rPr>
          <w:rFonts w:ascii="Arial Narrow" w:hAnsi="Arial Narrow"/>
        </w:rPr>
        <w:t>.</w:t>
      </w:r>
    </w:p>
    <w:p w14:paraId="6B35DA1D" w14:textId="77777777" w:rsidR="00EC1F50" w:rsidRPr="004E5E31" w:rsidRDefault="00EC1F50" w:rsidP="00E00046">
      <w:pPr>
        <w:pStyle w:val="BodyText"/>
        <w:ind w:left="810" w:right="540" w:hanging="540"/>
        <w:rPr>
          <w:sz w:val="22"/>
          <w:szCs w:val="22"/>
        </w:rPr>
      </w:pPr>
    </w:p>
    <w:p w14:paraId="0BFD7F5A" w14:textId="2D2923AA" w:rsidR="00EC1F50" w:rsidRPr="004E5E31" w:rsidRDefault="00EC1F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u w:val="single"/>
        </w:rPr>
      </w:pPr>
      <w:r w:rsidRPr="004E5E31">
        <w:rPr>
          <w:rFonts w:ascii="Arial Narrow" w:hAnsi="Arial Narrow"/>
          <w:b/>
          <w:u w:val="single"/>
        </w:rPr>
        <w:t>Scrutinized</w:t>
      </w:r>
      <w:r w:rsidRPr="004E5E31">
        <w:rPr>
          <w:rFonts w:ascii="Arial Narrow" w:hAnsi="Arial Narrow"/>
          <w:b/>
          <w:spacing w:val="-7"/>
          <w:u w:val="single"/>
        </w:rPr>
        <w:t xml:space="preserve"> </w:t>
      </w:r>
      <w:r w:rsidRPr="004E5E31">
        <w:rPr>
          <w:rFonts w:ascii="Arial Narrow" w:hAnsi="Arial Narrow"/>
          <w:b/>
          <w:u w:val="single"/>
        </w:rPr>
        <w:t>Companies</w:t>
      </w:r>
      <w:r w:rsidRPr="004E5E31">
        <w:rPr>
          <w:rFonts w:ascii="Arial Narrow" w:hAnsi="Arial Narrow"/>
          <w:b/>
        </w:rPr>
        <w:t>:</w:t>
      </w:r>
      <w:r w:rsidRPr="004E5E31">
        <w:rPr>
          <w:rFonts w:ascii="Arial Narrow" w:hAnsi="Arial Narrow"/>
          <w:b/>
          <w:spacing w:val="-6"/>
        </w:rPr>
        <w:t xml:space="preserve"> </w:t>
      </w:r>
      <w:r w:rsidRPr="004E5E31">
        <w:rPr>
          <w:rFonts w:ascii="Arial Narrow" w:hAnsi="Arial Narrow"/>
        </w:rPr>
        <w:t>Section</w:t>
      </w:r>
      <w:r w:rsidRPr="004E5E31">
        <w:rPr>
          <w:rFonts w:ascii="Arial Narrow" w:hAnsi="Arial Narrow"/>
          <w:spacing w:val="-7"/>
        </w:rPr>
        <w:t xml:space="preserve"> </w:t>
      </w:r>
      <w:r w:rsidRPr="004E5E31">
        <w:rPr>
          <w:rFonts w:ascii="Arial Narrow" w:hAnsi="Arial Narrow"/>
        </w:rPr>
        <w:t>287.135(2)(a),</w:t>
      </w:r>
      <w:r w:rsidRPr="004E5E31">
        <w:rPr>
          <w:rFonts w:ascii="Arial Narrow" w:hAnsi="Arial Narrow"/>
          <w:spacing w:val="-6"/>
        </w:rPr>
        <w:t xml:space="preserve"> </w:t>
      </w:r>
      <w:r w:rsidRPr="004E5E31">
        <w:rPr>
          <w:rFonts w:ascii="Arial Narrow" w:hAnsi="Arial Narrow"/>
        </w:rPr>
        <w:t>Florida</w:t>
      </w:r>
      <w:r w:rsidRPr="004E5E31">
        <w:rPr>
          <w:rFonts w:ascii="Arial Narrow" w:hAnsi="Arial Narrow"/>
          <w:spacing w:val="-6"/>
        </w:rPr>
        <w:t xml:space="preserve"> </w:t>
      </w:r>
      <w:r w:rsidRPr="004E5E31">
        <w:rPr>
          <w:rFonts w:ascii="Arial Narrow" w:hAnsi="Arial Narrow"/>
        </w:rPr>
        <w:t>Statutes,</w:t>
      </w:r>
      <w:r w:rsidRPr="004E5E31">
        <w:rPr>
          <w:rFonts w:ascii="Arial Narrow" w:hAnsi="Arial Narrow"/>
          <w:spacing w:val="-7"/>
        </w:rPr>
        <w:t xml:space="preserve"> </w:t>
      </w:r>
      <w:r w:rsidRPr="004E5E31">
        <w:rPr>
          <w:rFonts w:ascii="Arial Narrow" w:hAnsi="Arial Narrow"/>
        </w:rPr>
        <w:t>prohibits</w:t>
      </w:r>
      <w:r w:rsidRPr="004E5E31">
        <w:rPr>
          <w:rFonts w:ascii="Arial Narrow" w:hAnsi="Arial Narrow"/>
          <w:spacing w:val="-5"/>
        </w:rPr>
        <w:t xml:space="preserve"> </w:t>
      </w:r>
      <w:r w:rsidRPr="004E5E31">
        <w:rPr>
          <w:rFonts w:ascii="Arial Narrow" w:hAnsi="Arial Narrow"/>
        </w:rPr>
        <w:t>a</w:t>
      </w:r>
      <w:r w:rsidRPr="004E5E31">
        <w:rPr>
          <w:rFonts w:ascii="Arial Narrow" w:hAnsi="Arial Narrow"/>
          <w:spacing w:val="-6"/>
        </w:rPr>
        <w:t xml:space="preserve"> </w:t>
      </w:r>
      <w:r w:rsidRPr="004E5E31">
        <w:rPr>
          <w:rFonts w:ascii="Arial Narrow" w:hAnsi="Arial Narrow"/>
        </w:rPr>
        <w:t>company</w:t>
      </w:r>
      <w:r w:rsidRPr="004E5E31">
        <w:rPr>
          <w:rFonts w:ascii="Arial Narrow" w:hAnsi="Arial Narrow"/>
          <w:spacing w:val="-6"/>
        </w:rPr>
        <w:t xml:space="preserve"> </w:t>
      </w:r>
      <w:r w:rsidRPr="004E5E31">
        <w:rPr>
          <w:rFonts w:ascii="Arial Narrow" w:hAnsi="Arial Narrow"/>
        </w:rPr>
        <w:t>from</w:t>
      </w:r>
      <w:r w:rsidRPr="004E5E31">
        <w:rPr>
          <w:rFonts w:ascii="Arial Narrow" w:hAnsi="Arial Narrow"/>
          <w:spacing w:val="-5"/>
        </w:rPr>
        <w:t xml:space="preserve"> </w:t>
      </w:r>
      <w:r w:rsidRPr="004E5E31">
        <w:rPr>
          <w:rFonts w:ascii="Arial Narrow" w:hAnsi="Arial Narrow"/>
        </w:rPr>
        <w:t>bidding</w:t>
      </w:r>
      <w:r w:rsidRPr="004E5E31">
        <w:rPr>
          <w:rFonts w:ascii="Arial Narrow" w:hAnsi="Arial Narrow"/>
          <w:spacing w:val="-7"/>
        </w:rPr>
        <w:t xml:space="preserve"> </w:t>
      </w:r>
      <w:r w:rsidRPr="004E5E31">
        <w:rPr>
          <w:rFonts w:ascii="Arial Narrow" w:hAnsi="Arial Narrow"/>
        </w:rPr>
        <w:t>on,</w:t>
      </w:r>
      <w:r w:rsidRPr="004E5E31">
        <w:rPr>
          <w:rFonts w:ascii="Arial Narrow" w:hAnsi="Arial Narrow"/>
          <w:spacing w:val="-8"/>
        </w:rPr>
        <w:t xml:space="preserve"> </w:t>
      </w:r>
      <w:r w:rsidRPr="004E5E31">
        <w:rPr>
          <w:rFonts w:ascii="Arial Narrow" w:hAnsi="Arial Narrow"/>
        </w:rPr>
        <w:t>submitting</w:t>
      </w:r>
      <w:r w:rsidRPr="004E5E31">
        <w:rPr>
          <w:rFonts w:ascii="Arial Narrow" w:hAnsi="Arial Narrow"/>
          <w:spacing w:val="-6"/>
        </w:rPr>
        <w:t xml:space="preserve"> </w:t>
      </w:r>
      <w:r w:rsidRPr="004E5E31">
        <w:rPr>
          <w:rFonts w:ascii="Arial Narrow" w:hAnsi="Arial Narrow"/>
        </w:rPr>
        <w:t>a proposal for, or entering into or renewing a contract for goods or services of any amount if, at the time of contracting or renewal, the company is on the Scrutinized Companies that Boycott Israel List, created pursuant to § 215.4725, Florida Statutes, or is engaged in a boycott of Israel. Section 287.135(2)(b), Florida Statutes, further prohibits a company</w:t>
      </w:r>
      <w:r w:rsidRPr="00E26FE7">
        <w:rPr>
          <w:rFonts w:ascii="Arial Narrow" w:hAnsi="Arial Narrow"/>
          <w:spacing w:val="-7"/>
        </w:rPr>
        <w:t xml:space="preserve"> </w:t>
      </w:r>
      <w:r w:rsidRPr="00E26FE7">
        <w:rPr>
          <w:rFonts w:ascii="Arial Narrow" w:hAnsi="Arial Narrow"/>
        </w:rPr>
        <w:t>from</w:t>
      </w:r>
      <w:r w:rsidRPr="00E26FE7">
        <w:rPr>
          <w:rFonts w:ascii="Arial Narrow" w:hAnsi="Arial Narrow"/>
          <w:spacing w:val="-8"/>
        </w:rPr>
        <w:t xml:space="preserve"> </w:t>
      </w:r>
      <w:r w:rsidRPr="00E26FE7">
        <w:rPr>
          <w:rFonts w:ascii="Arial Narrow" w:hAnsi="Arial Narrow"/>
        </w:rPr>
        <w:t>bidding</w:t>
      </w:r>
      <w:r w:rsidRPr="00E26FE7">
        <w:rPr>
          <w:rFonts w:ascii="Arial Narrow" w:hAnsi="Arial Narrow"/>
          <w:spacing w:val="-7"/>
        </w:rPr>
        <w:t xml:space="preserve"> </w:t>
      </w:r>
      <w:r w:rsidRPr="00E26FE7">
        <w:rPr>
          <w:rFonts w:ascii="Arial Narrow" w:hAnsi="Arial Narrow"/>
        </w:rPr>
        <w:t>on,</w:t>
      </w:r>
      <w:r w:rsidRPr="00E26FE7">
        <w:rPr>
          <w:rFonts w:ascii="Arial Narrow" w:hAnsi="Arial Narrow"/>
          <w:spacing w:val="-10"/>
        </w:rPr>
        <w:t xml:space="preserve"> </w:t>
      </w:r>
      <w:r w:rsidRPr="00E26FE7">
        <w:rPr>
          <w:rFonts w:ascii="Arial Narrow" w:hAnsi="Arial Narrow"/>
        </w:rPr>
        <w:t>submitting</w:t>
      </w:r>
      <w:r w:rsidRPr="00E26FE7">
        <w:rPr>
          <w:rFonts w:ascii="Arial Narrow" w:hAnsi="Arial Narrow"/>
          <w:spacing w:val="-7"/>
        </w:rPr>
        <w:t xml:space="preserve"> </w:t>
      </w:r>
      <w:r w:rsidRPr="00E26FE7">
        <w:rPr>
          <w:rFonts w:ascii="Arial Narrow" w:hAnsi="Arial Narrow"/>
        </w:rPr>
        <w:t>a</w:t>
      </w:r>
      <w:r w:rsidRPr="00E26FE7">
        <w:rPr>
          <w:rFonts w:ascii="Arial Narrow" w:hAnsi="Arial Narrow"/>
          <w:spacing w:val="-8"/>
        </w:rPr>
        <w:t xml:space="preserve"> </w:t>
      </w:r>
      <w:r w:rsidRPr="00E26FE7">
        <w:rPr>
          <w:rFonts w:ascii="Arial Narrow" w:hAnsi="Arial Narrow"/>
        </w:rPr>
        <w:t>proposal</w:t>
      </w:r>
      <w:r w:rsidRPr="00E26FE7">
        <w:rPr>
          <w:rFonts w:ascii="Arial Narrow" w:hAnsi="Arial Narrow"/>
          <w:spacing w:val="-7"/>
        </w:rPr>
        <w:t xml:space="preserve"> </w:t>
      </w:r>
      <w:r w:rsidRPr="00E26FE7">
        <w:rPr>
          <w:rFonts w:ascii="Arial Narrow" w:hAnsi="Arial Narrow"/>
        </w:rPr>
        <w:t>for,</w:t>
      </w:r>
      <w:r w:rsidRPr="00E26FE7">
        <w:rPr>
          <w:rFonts w:ascii="Arial Narrow" w:hAnsi="Arial Narrow"/>
          <w:spacing w:val="-10"/>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entering</w:t>
      </w:r>
      <w:r w:rsidRPr="00E26FE7">
        <w:rPr>
          <w:rFonts w:ascii="Arial Narrow" w:hAnsi="Arial Narrow"/>
          <w:spacing w:val="-8"/>
        </w:rPr>
        <w:t xml:space="preserve"> </w:t>
      </w:r>
      <w:r w:rsidRPr="00E26FE7">
        <w:rPr>
          <w:rFonts w:ascii="Arial Narrow" w:hAnsi="Arial Narrow"/>
        </w:rPr>
        <w:t>into</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8"/>
        </w:rPr>
        <w:t xml:space="preserve"> </w:t>
      </w:r>
      <w:r w:rsidRPr="00E26FE7">
        <w:rPr>
          <w:rFonts w:ascii="Arial Narrow" w:hAnsi="Arial Narrow"/>
        </w:rPr>
        <w:t>renewing</w:t>
      </w:r>
      <w:r w:rsidRPr="00E26FE7">
        <w:rPr>
          <w:rFonts w:ascii="Arial Narrow" w:hAnsi="Arial Narrow"/>
          <w:spacing w:val="-7"/>
        </w:rPr>
        <w:t xml:space="preserve"> </w:t>
      </w:r>
      <w:r w:rsidRPr="00E26FE7">
        <w:rPr>
          <w:rFonts w:ascii="Arial Narrow" w:hAnsi="Arial Narrow"/>
        </w:rPr>
        <w:t>a</w:t>
      </w:r>
      <w:r w:rsidRPr="00E26FE7">
        <w:rPr>
          <w:rFonts w:ascii="Arial Narrow" w:hAnsi="Arial Narrow"/>
          <w:spacing w:val="-10"/>
        </w:rPr>
        <w:t xml:space="preserve"> </w:t>
      </w:r>
      <w:r w:rsidRPr="00E26FE7">
        <w:rPr>
          <w:rFonts w:ascii="Arial Narrow" w:hAnsi="Arial Narrow"/>
        </w:rPr>
        <w:t>contract</w:t>
      </w:r>
      <w:r w:rsidRPr="00E26FE7">
        <w:rPr>
          <w:rFonts w:ascii="Arial Narrow" w:hAnsi="Arial Narrow"/>
          <w:spacing w:val="-7"/>
        </w:rPr>
        <w:t xml:space="preserve"> </w:t>
      </w:r>
      <w:r w:rsidRPr="00E26FE7">
        <w:rPr>
          <w:rFonts w:ascii="Arial Narrow" w:hAnsi="Arial Narrow"/>
        </w:rPr>
        <w:t>for</w:t>
      </w:r>
      <w:r w:rsidRPr="00E26FE7">
        <w:rPr>
          <w:rFonts w:ascii="Arial Narrow" w:hAnsi="Arial Narrow"/>
          <w:spacing w:val="-8"/>
        </w:rPr>
        <w:t xml:space="preserve"> </w:t>
      </w:r>
      <w:r w:rsidRPr="00E26FE7">
        <w:rPr>
          <w:rFonts w:ascii="Arial Narrow" w:hAnsi="Arial Narrow"/>
        </w:rPr>
        <w:t>goods</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11"/>
        </w:rPr>
        <w:t xml:space="preserve"> </w:t>
      </w:r>
      <w:r w:rsidRPr="00E26FE7">
        <w:rPr>
          <w:rFonts w:ascii="Arial Narrow" w:hAnsi="Arial Narrow"/>
        </w:rPr>
        <w:t>services</w:t>
      </w:r>
      <w:r w:rsidRPr="00E26FE7">
        <w:rPr>
          <w:rFonts w:ascii="Arial Narrow" w:hAnsi="Arial Narrow"/>
          <w:spacing w:val="-9"/>
        </w:rPr>
        <w:t xml:space="preserve"> </w:t>
      </w:r>
      <w:r w:rsidRPr="00E26FE7">
        <w:rPr>
          <w:rFonts w:ascii="Arial Narrow" w:hAnsi="Arial Narrow"/>
        </w:rPr>
        <w:t>over one million dollars ($1,000,000) if, at the time of contracting or renewal, the company is on either the Scrutinized Companies with Activities in Sudan List or the Scrutinized Companies with Activities in the Iran Petroleum Energy Sector List, both created pursuant to § 215.473, Florida Statutes, or the company is engaged in business operations in Cuba or Syria. The foregoing prohibitions may be waived by HH if the company meets the conditions provided under § 287.135(4)(a), Florida Statutes, or if HH makes a public finding that, absent such an exemption, HH would be unable to obtain the goods or services for which this RFP is offered. With its proposal, Proposer shall, consistent with the requirements of § 287.135(5), certify that Proposer has not been placed on any of the foregoing lists and is authorized</w:t>
      </w:r>
      <w:r w:rsidRPr="00E26FE7">
        <w:rPr>
          <w:rFonts w:ascii="Arial Narrow" w:hAnsi="Arial Narrow"/>
          <w:spacing w:val="-6"/>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bid</w:t>
      </w:r>
      <w:r w:rsidRPr="00E26FE7">
        <w:rPr>
          <w:rFonts w:ascii="Arial Narrow" w:hAnsi="Arial Narrow"/>
          <w:spacing w:val="-5"/>
        </w:rPr>
        <w:t xml:space="preserve"> </w:t>
      </w:r>
      <w:r w:rsidRPr="00E26FE7">
        <w:rPr>
          <w:rFonts w:ascii="Arial Narrow" w:hAnsi="Arial Narrow"/>
        </w:rPr>
        <w:t>on</w:t>
      </w:r>
      <w:r w:rsidRPr="00E26FE7">
        <w:rPr>
          <w:rFonts w:ascii="Arial Narrow" w:hAnsi="Arial Narrow"/>
          <w:spacing w:val="-5"/>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submit</w:t>
      </w:r>
      <w:r w:rsidRPr="00E26FE7">
        <w:rPr>
          <w:rFonts w:ascii="Arial Narrow" w:hAnsi="Arial Narrow"/>
          <w:spacing w:val="-8"/>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proposal</w:t>
      </w:r>
      <w:r w:rsidRPr="00E26FE7">
        <w:rPr>
          <w:rFonts w:ascii="Arial Narrow" w:hAnsi="Arial Narrow"/>
          <w:spacing w:val="-5"/>
        </w:rPr>
        <w:t xml:space="preserve"> </w:t>
      </w:r>
      <w:r w:rsidRPr="00E26FE7">
        <w:rPr>
          <w:rFonts w:ascii="Arial Narrow" w:hAnsi="Arial Narrow"/>
        </w:rPr>
        <w:t>in</w:t>
      </w:r>
      <w:r w:rsidRPr="00E26FE7">
        <w:rPr>
          <w:rFonts w:ascii="Arial Narrow" w:hAnsi="Arial Narrow"/>
          <w:spacing w:val="-4"/>
        </w:rPr>
        <w:t xml:space="preserve"> </w:t>
      </w:r>
      <w:r w:rsidRPr="00E26FE7">
        <w:rPr>
          <w:rFonts w:ascii="Arial Narrow" w:hAnsi="Arial Narrow"/>
        </w:rPr>
        <w:t>response</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this</w:t>
      </w:r>
      <w:r w:rsidRPr="00E26FE7">
        <w:rPr>
          <w:rFonts w:ascii="Arial Narrow" w:hAnsi="Arial Narrow"/>
          <w:spacing w:val="-7"/>
        </w:rPr>
        <w:t xml:space="preserve"> </w:t>
      </w:r>
      <w:r w:rsidRPr="00E26FE7">
        <w:rPr>
          <w:rFonts w:ascii="Arial Narrow" w:hAnsi="Arial Narrow"/>
        </w:rPr>
        <w:t>RFP</w:t>
      </w:r>
      <w:r w:rsidRPr="00E26FE7">
        <w:rPr>
          <w:rFonts w:ascii="Arial Narrow" w:hAnsi="Arial Narrow"/>
          <w:spacing w:val="-7"/>
        </w:rPr>
        <w:t xml:space="preserve"> </w:t>
      </w:r>
      <w:r w:rsidRPr="00E26FE7">
        <w:rPr>
          <w:rFonts w:ascii="Arial Narrow" w:hAnsi="Arial Narrow"/>
        </w:rPr>
        <w:t>and,</w:t>
      </w:r>
      <w:r w:rsidRPr="00E26FE7">
        <w:rPr>
          <w:rFonts w:ascii="Arial Narrow" w:hAnsi="Arial Narrow"/>
          <w:spacing w:val="-4"/>
        </w:rPr>
        <w:t xml:space="preserve"> </w:t>
      </w:r>
      <w:r w:rsidRPr="00E26FE7">
        <w:rPr>
          <w:rFonts w:ascii="Arial Narrow" w:hAnsi="Arial Narrow"/>
        </w:rPr>
        <w:t>if</w:t>
      </w:r>
      <w:r w:rsidRPr="00E26FE7">
        <w:rPr>
          <w:rFonts w:ascii="Arial Narrow" w:hAnsi="Arial Narrow"/>
          <w:spacing w:val="-4"/>
        </w:rPr>
        <w:t xml:space="preserve"> </w:t>
      </w:r>
      <w:r w:rsidRPr="00E26FE7">
        <w:rPr>
          <w:rFonts w:ascii="Arial Narrow" w:hAnsi="Arial Narrow"/>
        </w:rPr>
        <w:t>awarded,</w:t>
      </w:r>
      <w:r w:rsidRPr="00E26FE7">
        <w:rPr>
          <w:rFonts w:ascii="Arial Narrow" w:hAnsi="Arial Narrow"/>
          <w:spacing w:val="-6"/>
        </w:rPr>
        <w:t xml:space="preserve"> </w:t>
      </w:r>
      <w:r w:rsidRPr="00E26FE7">
        <w:rPr>
          <w:rFonts w:ascii="Arial Narrow" w:hAnsi="Arial Narrow"/>
        </w:rPr>
        <w:t>enter</w:t>
      </w:r>
      <w:r w:rsidRPr="00E26FE7">
        <w:rPr>
          <w:rFonts w:ascii="Arial Narrow" w:hAnsi="Arial Narrow"/>
          <w:spacing w:val="-5"/>
        </w:rPr>
        <w:t xml:space="preserve"> </w:t>
      </w:r>
      <w:r w:rsidRPr="00E26FE7">
        <w:rPr>
          <w:rFonts w:ascii="Arial Narrow" w:hAnsi="Arial Narrow"/>
        </w:rPr>
        <w:t>into</w:t>
      </w:r>
      <w:r w:rsidRPr="00E26FE7">
        <w:rPr>
          <w:rFonts w:ascii="Arial Narrow" w:hAnsi="Arial Narrow"/>
          <w:spacing w:val="-6"/>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contract</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provide</w:t>
      </w:r>
      <w:r w:rsidRPr="00E26FE7">
        <w:rPr>
          <w:rFonts w:ascii="Arial Narrow" w:hAnsi="Arial Narrow"/>
          <w:spacing w:val="-5"/>
        </w:rPr>
        <w:t xml:space="preserve"> </w:t>
      </w:r>
      <w:r w:rsidRPr="00E26FE7">
        <w:rPr>
          <w:rFonts w:ascii="Arial Narrow" w:hAnsi="Arial Narrow"/>
        </w:rPr>
        <w:t>the goods</w:t>
      </w:r>
      <w:r w:rsidRPr="00E26FE7">
        <w:rPr>
          <w:rFonts w:ascii="Arial Narrow" w:hAnsi="Arial Narrow"/>
          <w:spacing w:val="-14"/>
        </w:rPr>
        <w:t xml:space="preserve"> </w:t>
      </w:r>
      <w:r w:rsidRPr="00E26FE7">
        <w:rPr>
          <w:rFonts w:ascii="Arial Narrow" w:hAnsi="Arial Narrow"/>
        </w:rPr>
        <w:t>or</w:t>
      </w:r>
      <w:r w:rsidRPr="00E26FE7">
        <w:rPr>
          <w:rFonts w:ascii="Arial Narrow" w:hAnsi="Arial Narrow"/>
          <w:spacing w:val="-15"/>
        </w:rPr>
        <w:t xml:space="preserve"> </w:t>
      </w:r>
      <w:r w:rsidRPr="00E26FE7">
        <w:rPr>
          <w:rFonts w:ascii="Arial Narrow" w:hAnsi="Arial Narrow"/>
        </w:rPr>
        <w:t>services</w:t>
      </w:r>
      <w:r w:rsidRPr="00E26FE7">
        <w:rPr>
          <w:rFonts w:ascii="Arial Narrow" w:hAnsi="Arial Narrow"/>
          <w:spacing w:val="-14"/>
        </w:rPr>
        <w:t xml:space="preserve"> </w:t>
      </w:r>
      <w:r w:rsidRPr="00E26FE7">
        <w:rPr>
          <w:rFonts w:ascii="Arial Narrow" w:hAnsi="Arial Narrow"/>
        </w:rPr>
        <w:t>for</w:t>
      </w:r>
      <w:r w:rsidRPr="00E26FE7">
        <w:rPr>
          <w:rFonts w:ascii="Arial Narrow" w:hAnsi="Arial Narrow"/>
          <w:spacing w:val="-15"/>
        </w:rPr>
        <w:t xml:space="preserve"> </w:t>
      </w:r>
      <w:r w:rsidRPr="00E26FE7">
        <w:rPr>
          <w:rFonts w:ascii="Arial Narrow" w:hAnsi="Arial Narrow"/>
        </w:rPr>
        <w:t>which</w:t>
      </w:r>
      <w:r w:rsidRPr="00E26FE7">
        <w:rPr>
          <w:rFonts w:ascii="Arial Narrow" w:hAnsi="Arial Narrow"/>
          <w:spacing w:val="-14"/>
        </w:rPr>
        <w:t xml:space="preserve"> </w:t>
      </w:r>
      <w:r w:rsidRPr="00E26FE7">
        <w:rPr>
          <w:rFonts w:ascii="Arial Narrow" w:hAnsi="Arial Narrow"/>
        </w:rPr>
        <w:t>this</w:t>
      </w:r>
      <w:r w:rsidRPr="00E26FE7">
        <w:rPr>
          <w:rFonts w:ascii="Arial Narrow" w:hAnsi="Arial Narrow"/>
          <w:spacing w:val="-15"/>
        </w:rPr>
        <w:t xml:space="preserve"> </w:t>
      </w:r>
      <w:r w:rsidRPr="00E26FE7">
        <w:rPr>
          <w:rFonts w:ascii="Arial Narrow" w:hAnsi="Arial Narrow"/>
        </w:rPr>
        <w:t>RFP</w:t>
      </w:r>
      <w:r w:rsidRPr="00E26FE7">
        <w:rPr>
          <w:rFonts w:ascii="Arial Narrow" w:hAnsi="Arial Narrow"/>
          <w:spacing w:val="-15"/>
        </w:rPr>
        <w:t xml:space="preserve"> </w:t>
      </w:r>
      <w:r w:rsidRPr="00E26FE7">
        <w:rPr>
          <w:rFonts w:ascii="Arial Narrow" w:hAnsi="Arial Narrow"/>
        </w:rPr>
        <w:t>is</w:t>
      </w:r>
      <w:r w:rsidRPr="00E26FE7">
        <w:rPr>
          <w:rFonts w:ascii="Arial Narrow" w:hAnsi="Arial Narrow"/>
          <w:spacing w:val="-14"/>
        </w:rPr>
        <w:t xml:space="preserve"> </w:t>
      </w:r>
      <w:r w:rsidRPr="00E26FE7">
        <w:rPr>
          <w:rFonts w:ascii="Arial Narrow" w:hAnsi="Arial Narrow"/>
        </w:rPr>
        <w:t>offered.</w:t>
      </w:r>
      <w:r w:rsidRPr="00E26FE7">
        <w:rPr>
          <w:rFonts w:ascii="Arial Narrow" w:hAnsi="Arial Narrow"/>
          <w:spacing w:val="-14"/>
        </w:rPr>
        <w:t xml:space="preserve"> </w:t>
      </w:r>
      <w:r w:rsidRPr="004E5E31">
        <w:rPr>
          <w:rFonts w:ascii="Arial Narrow" w:hAnsi="Arial Narrow"/>
          <w:u w:val="single"/>
        </w:rPr>
        <w:t>Proposers</w:t>
      </w:r>
      <w:r w:rsidRPr="004E5E31">
        <w:rPr>
          <w:rFonts w:ascii="Arial Narrow" w:hAnsi="Arial Narrow"/>
          <w:spacing w:val="-15"/>
          <w:u w:val="single"/>
        </w:rPr>
        <w:t xml:space="preserve"> </w:t>
      </w:r>
      <w:r w:rsidRPr="004E5E31">
        <w:rPr>
          <w:rFonts w:ascii="Arial Narrow" w:hAnsi="Arial Narrow"/>
          <w:u w:val="single"/>
        </w:rPr>
        <w:t>shall</w:t>
      </w:r>
      <w:r w:rsidRPr="004E5E31">
        <w:rPr>
          <w:rFonts w:ascii="Arial Narrow" w:hAnsi="Arial Narrow"/>
          <w:spacing w:val="-14"/>
          <w:u w:val="single"/>
        </w:rPr>
        <w:t xml:space="preserve"> </w:t>
      </w:r>
      <w:r w:rsidRPr="004E5E31">
        <w:rPr>
          <w:rFonts w:ascii="Arial Narrow" w:hAnsi="Arial Narrow"/>
          <w:u w:val="single"/>
        </w:rPr>
        <w:t>provide</w:t>
      </w:r>
      <w:r w:rsidRPr="004E5E31">
        <w:rPr>
          <w:rFonts w:ascii="Arial Narrow" w:hAnsi="Arial Narrow"/>
          <w:spacing w:val="-15"/>
          <w:u w:val="single"/>
        </w:rPr>
        <w:t xml:space="preserve"> </w:t>
      </w:r>
      <w:r w:rsidRPr="004E5E31">
        <w:rPr>
          <w:rFonts w:ascii="Arial Narrow" w:hAnsi="Arial Narrow"/>
          <w:u w:val="single"/>
        </w:rPr>
        <w:t>the</w:t>
      </w:r>
      <w:r w:rsidRPr="004E5E31">
        <w:rPr>
          <w:rFonts w:ascii="Arial Narrow" w:hAnsi="Arial Narrow"/>
          <w:spacing w:val="-15"/>
          <w:u w:val="single"/>
        </w:rPr>
        <w:t xml:space="preserve"> </w:t>
      </w:r>
      <w:r w:rsidRPr="004E5E31">
        <w:rPr>
          <w:rFonts w:ascii="Arial Narrow" w:hAnsi="Arial Narrow"/>
          <w:u w:val="single"/>
        </w:rPr>
        <w:t>form</w:t>
      </w:r>
      <w:r w:rsidRPr="004E5E31">
        <w:rPr>
          <w:rFonts w:ascii="Arial Narrow" w:hAnsi="Arial Narrow"/>
          <w:spacing w:val="-14"/>
          <w:u w:val="single"/>
        </w:rPr>
        <w:t xml:space="preserve"> </w:t>
      </w:r>
      <w:r w:rsidRPr="00A60B35">
        <w:rPr>
          <w:rFonts w:ascii="Arial Narrow" w:hAnsi="Arial Narrow"/>
          <w:u w:val="single"/>
        </w:rPr>
        <w:t>in</w:t>
      </w:r>
      <w:r w:rsidRPr="00A60B35">
        <w:rPr>
          <w:rFonts w:ascii="Arial Narrow" w:hAnsi="Arial Narrow"/>
          <w:spacing w:val="-15"/>
          <w:u w:val="single"/>
        </w:rPr>
        <w:t xml:space="preserve"> </w:t>
      </w:r>
      <w:r w:rsidRPr="00A60B35">
        <w:rPr>
          <w:rFonts w:ascii="Arial Narrow" w:hAnsi="Arial Narrow"/>
          <w:b/>
          <w:bCs/>
          <w:u w:val="single"/>
        </w:rPr>
        <w:t>Attachment</w:t>
      </w:r>
      <w:r w:rsidRPr="00A60B35">
        <w:rPr>
          <w:rFonts w:ascii="Arial Narrow" w:hAnsi="Arial Narrow"/>
          <w:b/>
          <w:bCs/>
          <w:spacing w:val="-11"/>
          <w:u w:val="single"/>
        </w:rPr>
        <w:t xml:space="preserve"> </w:t>
      </w:r>
      <w:r w:rsidR="00F9548F" w:rsidRPr="00A60B35">
        <w:rPr>
          <w:rFonts w:ascii="Arial Narrow" w:hAnsi="Arial Narrow"/>
          <w:b/>
          <w:bCs/>
          <w:spacing w:val="-11"/>
          <w:u w:val="single"/>
        </w:rPr>
        <w:t>B</w:t>
      </w:r>
      <w:r w:rsidRPr="00A60B35">
        <w:rPr>
          <w:rFonts w:ascii="Arial Narrow" w:hAnsi="Arial Narrow"/>
          <w:spacing w:val="-16"/>
          <w:u w:val="single"/>
        </w:rPr>
        <w:t xml:space="preserve"> </w:t>
      </w:r>
      <w:r w:rsidRPr="00A60B35">
        <w:rPr>
          <w:rFonts w:ascii="Arial Narrow" w:hAnsi="Arial Narrow"/>
          <w:u w:val="single"/>
        </w:rPr>
        <w:t>with</w:t>
      </w:r>
      <w:r w:rsidRPr="004E5E31">
        <w:rPr>
          <w:rFonts w:ascii="Arial Narrow" w:hAnsi="Arial Narrow"/>
          <w:spacing w:val="-14"/>
          <w:u w:val="single"/>
        </w:rPr>
        <w:t xml:space="preserve"> </w:t>
      </w:r>
      <w:r w:rsidRPr="004E5E31">
        <w:rPr>
          <w:rFonts w:ascii="Arial Narrow" w:hAnsi="Arial Narrow"/>
          <w:u w:val="single"/>
        </w:rPr>
        <w:t>proper</w:t>
      </w:r>
      <w:r w:rsidRPr="004E5E31">
        <w:rPr>
          <w:rFonts w:ascii="Arial Narrow" w:hAnsi="Arial Narrow"/>
          <w:spacing w:val="-15"/>
          <w:u w:val="single"/>
        </w:rPr>
        <w:t xml:space="preserve"> </w:t>
      </w:r>
      <w:r w:rsidRPr="004E5E31">
        <w:rPr>
          <w:rFonts w:ascii="Arial Narrow" w:hAnsi="Arial Narrow"/>
          <w:u w:val="single"/>
        </w:rPr>
        <w:t>signature and</w:t>
      </w:r>
      <w:r w:rsidRPr="004E5E31">
        <w:rPr>
          <w:rFonts w:ascii="Arial Narrow" w:hAnsi="Arial Narrow"/>
          <w:spacing w:val="-1"/>
          <w:u w:val="single"/>
        </w:rPr>
        <w:t xml:space="preserve"> </w:t>
      </w:r>
      <w:r w:rsidRPr="004E5E31">
        <w:rPr>
          <w:rFonts w:ascii="Arial Narrow" w:hAnsi="Arial Narrow"/>
          <w:u w:val="single"/>
        </w:rPr>
        <w:t>notarized.</w:t>
      </w:r>
    </w:p>
    <w:p w14:paraId="170B5A11" w14:textId="77777777" w:rsidR="00EC1F50" w:rsidRPr="004E5E31" w:rsidRDefault="00EC1F50" w:rsidP="00E00046">
      <w:pPr>
        <w:pStyle w:val="BodyText"/>
        <w:ind w:left="810" w:right="540" w:hanging="540"/>
        <w:rPr>
          <w:sz w:val="22"/>
          <w:szCs w:val="22"/>
        </w:rPr>
      </w:pPr>
    </w:p>
    <w:p w14:paraId="467402B4" w14:textId="3B434A02" w:rsidR="00EC1F50" w:rsidRPr="004E5E31" w:rsidRDefault="00EC1F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rPr>
      </w:pPr>
      <w:r w:rsidRPr="004E5E31">
        <w:rPr>
          <w:rFonts w:ascii="Arial Narrow" w:hAnsi="Arial Narrow"/>
          <w:b/>
          <w:u w:val="single"/>
        </w:rPr>
        <w:t>Foreign</w:t>
      </w:r>
      <w:r w:rsidRPr="004E5E31">
        <w:rPr>
          <w:rFonts w:ascii="Arial Narrow" w:hAnsi="Arial Narrow"/>
          <w:b/>
          <w:spacing w:val="-9"/>
          <w:u w:val="single"/>
        </w:rPr>
        <w:t xml:space="preserve"> </w:t>
      </w:r>
      <w:r w:rsidRPr="004E5E31">
        <w:rPr>
          <w:rFonts w:ascii="Arial Narrow" w:hAnsi="Arial Narrow"/>
          <w:b/>
          <w:u w:val="single"/>
        </w:rPr>
        <w:t>Countries</w:t>
      </w:r>
      <w:r w:rsidRPr="004E5E31">
        <w:rPr>
          <w:rFonts w:ascii="Arial Narrow" w:hAnsi="Arial Narrow"/>
          <w:b/>
          <w:spacing w:val="-11"/>
          <w:u w:val="single"/>
        </w:rPr>
        <w:t xml:space="preserve"> </w:t>
      </w:r>
      <w:r w:rsidRPr="004E5E31">
        <w:rPr>
          <w:rFonts w:ascii="Arial Narrow" w:hAnsi="Arial Narrow"/>
          <w:b/>
          <w:u w:val="single"/>
        </w:rPr>
        <w:t>of</w:t>
      </w:r>
      <w:r w:rsidRPr="004E5E31">
        <w:rPr>
          <w:rFonts w:ascii="Arial Narrow" w:hAnsi="Arial Narrow"/>
          <w:b/>
          <w:spacing w:val="-9"/>
          <w:u w:val="single"/>
        </w:rPr>
        <w:t xml:space="preserve"> </w:t>
      </w:r>
      <w:r w:rsidRPr="004E5E31">
        <w:rPr>
          <w:rFonts w:ascii="Arial Narrow" w:hAnsi="Arial Narrow"/>
          <w:b/>
          <w:u w:val="single"/>
        </w:rPr>
        <w:t>Concern</w:t>
      </w:r>
      <w:r w:rsidRPr="004E5E31">
        <w:rPr>
          <w:rFonts w:ascii="Arial Narrow" w:hAnsi="Arial Narrow"/>
          <w:b/>
        </w:rPr>
        <w:t>:</w:t>
      </w:r>
      <w:r w:rsidRPr="004E5E31">
        <w:rPr>
          <w:rFonts w:ascii="Arial Narrow" w:hAnsi="Arial Narrow"/>
          <w:b/>
          <w:spacing w:val="-9"/>
        </w:rPr>
        <w:t xml:space="preserve"> </w:t>
      </w:r>
      <w:r w:rsidRPr="004E5E31">
        <w:rPr>
          <w:rFonts w:ascii="Arial Narrow" w:hAnsi="Arial Narrow"/>
        </w:rPr>
        <w:t>Section</w:t>
      </w:r>
      <w:r w:rsidRPr="004E5E31">
        <w:rPr>
          <w:rFonts w:ascii="Arial Narrow" w:hAnsi="Arial Narrow"/>
          <w:spacing w:val="-11"/>
        </w:rPr>
        <w:t xml:space="preserve"> </w:t>
      </w:r>
      <w:r w:rsidRPr="004E5E31">
        <w:rPr>
          <w:rFonts w:ascii="Arial Narrow" w:hAnsi="Arial Narrow"/>
        </w:rPr>
        <w:t>287.138(4),</w:t>
      </w:r>
      <w:r w:rsidRPr="004E5E31">
        <w:rPr>
          <w:rFonts w:ascii="Arial Narrow" w:hAnsi="Arial Narrow"/>
          <w:spacing w:val="-8"/>
        </w:rPr>
        <w:t xml:space="preserve"> </w:t>
      </w:r>
      <w:r w:rsidRPr="004E5E31">
        <w:rPr>
          <w:rFonts w:ascii="Arial Narrow" w:hAnsi="Arial Narrow"/>
        </w:rPr>
        <w:t>Florida</w:t>
      </w:r>
      <w:r w:rsidRPr="004E5E31">
        <w:rPr>
          <w:rFonts w:ascii="Arial Narrow" w:hAnsi="Arial Narrow"/>
          <w:spacing w:val="-11"/>
        </w:rPr>
        <w:t xml:space="preserve"> </w:t>
      </w:r>
      <w:r w:rsidRPr="004E5E31">
        <w:rPr>
          <w:rFonts w:ascii="Arial Narrow" w:hAnsi="Arial Narrow"/>
        </w:rPr>
        <w:t>Statutes,</w:t>
      </w:r>
      <w:r w:rsidRPr="004E5E31">
        <w:rPr>
          <w:rFonts w:ascii="Arial Narrow" w:hAnsi="Arial Narrow"/>
          <w:spacing w:val="-10"/>
        </w:rPr>
        <w:t xml:space="preserve"> </w:t>
      </w:r>
      <w:r w:rsidRPr="004E5E31">
        <w:rPr>
          <w:rFonts w:ascii="Arial Narrow" w:hAnsi="Arial Narrow"/>
        </w:rPr>
        <w:t>prohibits</w:t>
      </w:r>
      <w:r w:rsidRPr="004E5E31">
        <w:rPr>
          <w:rFonts w:ascii="Arial Narrow" w:hAnsi="Arial Narrow"/>
          <w:spacing w:val="-9"/>
        </w:rPr>
        <w:t xml:space="preserve"> </w:t>
      </w:r>
      <w:r w:rsidRPr="004E5E31">
        <w:rPr>
          <w:rFonts w:ascii="Arial Narrow" w:hAnsi="Arial Narrow"/>
        </w:rPr>
        <w:t>a</w:t>
      </w:r>
      <w:r w:rsidRPr="004E5E31">
        <w:rPr>
          <w:rFonts w:ascii="Arial Narrow" w:hAnsi="Arial Narrow"/>
          <w:spacing w:val="-10"/>
        </w:rPr>
        <w:t xml:space="preserve"> </w:t>
      </w:r>
      <w:r w:rsidRPr="004E5E31">
        <w:rPr>
          <w:rFonts w:ascii="Arial Narrow" w:hAnsi="Arial Narrow"/>
        </w:rPr>
        <w:t>governmental</w:t>
      </w:r>
      <w:r w:rsidRPr="004E5E31">
        <w:rPr>
          <w:rFonts w:ascii="Arial Narrow" w:hAnsi="Arial Narrow"/>
          <w:spacing w:val="-8"/>
        </w:rPr>
        <w:t xml:space="preserve"> </w:t>
      </w:r>
      <w:r w:rsidRPr="004E5E31">
        <w:rPr>
          <w:rFonts w:ascii="Arial Narrow" w:hAnsi="Arial Narrow"/>
        </w:rPr>
        <w:t>entity</w:t>
      </w:r>
      <w:r w:rsidRPr="004E5E31">
        <w:rPr>
          <w:rFonts w:ascii="Arial Narrow" w:hAnsi="Arial Narrow"/>
          <w:spacing w:val="-8"/>
        </w:rPr>
        <w:t xml:space="preserve"> </w:t>
      </w:r>
      <w:r w:rsidRPr="004E5E31">
        <w:rPr>
          <w:rFonts w:ascii="Arial Narrow" w:hAnsi="Arial Narrow"/>
        </w:rPr>
        <w:t>from</w:t>
      </w:r>
      <w:r w:rsidRPr="004E5E31">
        <w:rPr>
          <w:rFonts w:ascii="Arial Narrow" w:hAnsi="Arial Narrow"/>
          <w:spacing w:val="-9"/>
        </w:rPr>
        <w:t xml:space="preserve"> </w:t>
      </w:r>
      <w:r w:rsidRPr="004E5E31">
        <w:rPr>
          <w:rFonts w:ascii="Arial Narrow" w:hAnsi="Arial Narrow"/>
        </w:rPr>
        <w:t>accepting a</w:t>
      </w:r>
      <w:r w:rsidRPr="004E5E31">
        <w:rPr>
          <w:rFonts w:ascii="Arial Narrow" w:hAnsi="Arial Narrow"/>
          <w:spacing w:val="-2"/>
        </w:rPr>
        <w:t xml:space="preserve"> </w:t>
      </w:r>
      <w:r w:rsidRPr="004E5E31">
        <w:rPr>
          <w:rFonts w:ascii="Arial Narrow" w:hAnsi="Arial Narrow"/>
        </w:rPr>
        <w:t>bid</w:t>
      </w:r>
      <w:r w:rsidRPr="004E5E31">
        <w:rPr>
          <w:rFonts w:ascii="Arial Narrow" w:hAnsi="Arial Narrow"/>
          <w:spacing w:val="-5"/>
        </w:rPr>
        <w:t xml:space="preserve"> </w:t>
      </w:r>
      <w:r w:rsidRPr="004E5E31">
        <w:rPr>
          <w:rFonts w:ascii="Arial Narrow" w:hAnsi="Arial Narrow"/>
        </w:rPr>
        <w:t>on,</w:t>
      </w:r>
      <w:r w:rsidRPr="004E5E31">
        <w:rPr>
          <w:rFonts w:ascii="Arial Narrow" w:hAnsi="Arial Narrow"/>
          <w:spacing w:val="-4"/>
        </w:rPr>
        <w:t xml:space="preserve"> </w:t>
      </w:r>
      <w:r w:rsidRPr="004E5E31">
        <w:rPr>
          <w:rFonts w:ascii="Arial Narrow" w:hAnsi="Arial Narrow"/>
        </w:rPr>
        <w:t>a</w:t>
      </w:r>
      <w:r w:rsidRPr="004E5E31">
        <w:rPr>
          <w:rFonts w:ascii="Arial Narrow" w:hAnsi="Arial Narrow"/>
          <w:spacing w:val="-2"/>
        </w:rPr>
        <w:t xml:space="preserve"> </w:t>
      </w:r>
      <w:r w:rsidRPr="004E5E31">
        <w:rPr>
          <w:rFonts w:ascii="Arial Narrow" w:hAnsi="Arial Narrow"/>
        </w:rPr>
        <w:t>proposal</w:t>
      </w:r>
      <w:r w:rsidRPr="004E5E31">
        <w:rPr>
          <w:rFonts w:ascii="Arial Narrow" w:hAnsi="Arial Narrow"/>
          <w:spacing w:val="-1"/>
        </w:rPr>
        <w:t xml:space="preserve"> </w:t>
      </w:r>
      <w:r w:rsidRPr="004E5E31">
        <w:rPr>
          <w:rFonts w:ascii="Arial Narrow" w:hAnsi="Arial Narrow"/>
        </w:rPr>
        <w:t>for,</w:t>
      </w:r>
      <w:r w:rsidRPr="004E5E31">
        <w:rPr>
          <w:rFonts w:ascii="Arial Narrow" w:hAnsi="Arial Narrow"/>
          <w:spacing w:val="-2"/>
        </w:rPr>
        <w:t xml:space="preserve"> </w:t>
      </w:r>
      <w:r w:rsidRPr="004E5E31">
        <w:rPr>
          <w:rFonts w:ascii="Arial Narrow" w:hAnsi="Arial Narrow"/>
        </w:rPr>
        <w:t>or</w:t>
      </w:r>
      <w:r w:rsidRPr="004E5E31">
        <w:rPr>
          <w:rFonts w:ascii="Arial Narrow" w:hAnsi="Arial Narrow"/>
          <w:spacing w:val="-5"/>
        </w:rPr>
        <w:t xml:space="preserve"> </w:t>
      </w:r>
      <w:r w:rsidRPr="004E5E31">
        <w:rPr>
          <w:rFonts w:ascii="Arial Narrow" w:hAnsi="Arial Narrow"/>
        </w:rPr>
        <w:t>a</w:t>
      </w:r>
      <w:r w:rsidRPr="004E5E31">
        <w:rPr>
          <w:rFonts w:ascii="Arial Narrow" w:hAnsi="Arial Narrow"/>
          <w:spacing w:val="-2"/>
        </w:rPr>
        <w:t xml:space="preserve"> </w:t>
      </w:r>
      <w:r w:rsidRPr="004E5E31">
        <w:rPr>
          <w:rFonts w:ascii="Arial Narrow" w:hAnsi="Arial Narrow"/>
        </w:rPr>
        <w:t>reply</w:t>
      </w:r>
      <w:r w:rsidRPr="004E5E31">
        <w:rPr>
          <w:rFonts w:ascii="Arial Narrow" w:hAnsi="Arial Narrow"/>
          <w:spacing w:val="-4"/>
        </w:rPr>
        <w:t xml:space="preserve"> </w:t>
      </w:r>
      <w:r w:rsidRPr="004E5E31">
        <w:rPr>
          <w:rFonts w:ascii="Arial Narrow" w:hAnsi="Arial Narrow"/>
        </w:rPr>
        <w:t>to,</w:t>
      </w:r>
      <w:r w:rsidRPr="004E5E31">
        <w:rPr>
          <w:rFonts w:ascii="Arial Narrow" w:hAnsi="Arial Narrow"/>
          <w:spacing w:val="-1"/>
        </w:rPr>
        <w:t xml:space="preserve"> </w:t>
      </w:r>
      <w:r w:rsidRPr="004E5E31">
        <w:rPr>
          <w:rFonts w:ascii="Arial Narrow" w:hAnsi="Arial Narrow"/>
        </w:rPr>
        <w:t>or</w:t>
      </w:r>
      <w:r w:rsidRPr="004E5E31">
        <w:rPr>
          <w:rFonts w:ascii="Arial Narrow" w:hAnsi="Arial Narrow"/>
          <w:spacing w:val="-5"/>
        </w:rPr>
        <w:t xml:space="preserve"> </w:t>
      </w:r>
      <w:r w:rsidRPr="004E5E31">
        <w:rPr>
          <w:rFonts w:ascii="Arial Narrow" w:hAnsi="Arial Narrow"/>
        </w:rPr>
        <w:t>entering</w:t>
      </w:r>
      <w:r w:rsidRPr="004E5E31">
        <w:rPr>
          <w:rFonts w:ascii="Arial Narrow" w:hAnsi="Arial Narrow"/>
          <w:spacing w:val="-4"/>
        </w:rPr>
        <w:t xml:space="preserve"> </w:t>
      </w:r>
      <w:r w:rsidRPr="004E5E31">
        <w:rPr>
          <w:rFonts w:ascii="Arial Narrow" w:hAnsi="Arial Narrow"/>
        </w:rPr>
        <w:t>into,</w:t>
      </w:r>
      <w:r w:rsidRPr="004E5E31">
        <w:rPr>
          <w:rFonts w:ascii="Arial Narrow" w:hAnsi="Arial Narrow"/>
          <w:spacing w:val="-4"/>
        </w:rPr>
        <w:t xml:space="preserve"> </w:t>
      </w:r>
      <w:r w:rsidRPr="004E5E31">
        <w:rPr>
          <w:rFonts w:ascii="Arial Narrow" w:hAnsi="Arial Narrow"/>
        </w:rPr>
        <w:t>a</w:t>
      </w:r>
      <w:r w:rsidRPr="004E5E31">
        <w:rPr>
          <w:rFonts w:ascii="Arial Narrow" w:hAnsi="Arial Narrow"/>
          <w:spacing w:val="-4"/>
        </w:rPr>
        <w:t xml:space="preserve"> </w:t>
      </w:r>
      <w:r w:rsidRPr="004E5E31">
        <w:rPr>
          <w:rFonts w:ascii="Arial Narrow" w:hAnsi="Arial Narrow"/>
        </w:rPr>
        <w:t>contract</w:t>
      </w:r>
      <w:r w:rsidRPr="004E5E31">
        <w:rPr>
          <w:rFonts w:ascii="Arial Narrow" w:hAnsi="Arial Narrow"/>
          <w:spacing w:val="-2"/>
        </w:rPr>
        <w:t xml:space="preserve"> </w:t>
      </w:r>
      <w:r w:rsidRPr="004E5E31">
        <w:rPr>
          <w:rFonts w:ascii="Arial Narrow" w:hAnsi="Arial Narrow"/>
        </w:rPr>
        <w:t>with</w:t>
      </w:r>
      <w:r w:rsidRPr="004E5E31">
        <w:rPr>
          <w:rFonts w:ascii="Arial Narrow" w:hAnsi="Arial Narrow"/>
          <w:spacing w:val="-4"/>
        </w:rPr>
        <w:t xml:space="preserve"> </w:t>
      </w:r>
      <w:r w:rsidRPr="004E5E31">
        <w:rPr>
          <w:rFonts w:ascii="Arial Narrow" w:hAnsi="Arial Narrow"/>
        </w:rPr>
        <w:t>an</w:t>
      </w:r>
      <w:r w:rsidRPr="004E5E31">
        <w:rPr>
          <w:rFonts w:ascii="Arial Narrow" w:hAnsi="Arial Narrow"/>
          <w:spacing w:val="-5"/>
        </w:rPr>
        <w:t xml:space="preserve"> </w:t>
      </w:r>
      <w:r w:rsidRPr="004E5E31">
        <w:rPr>
          <w:rFonts w:ascii="Arial Narrow" w:hAnsi="Arial Narrow"/>
        </w:rPr>
        <w:t>entity</w:t>
      </w:r>
      <w:r w:rsidRPr="004E5E31">
        <w:rPr>
          <w:rFonts w:ascii="Arial Narrow" w:hAnsi="Arial Narrow"/>
          <w:spacing w:val="-2"/>
        </w:rPr>
        <w:t xml:space="preserve"> </w:t>
      </w:r>
      <w:r w:rsidRPr="004E5E31">
        <w:rPr>
          <w:rFonts w:ascii="Arial Narrow" w:hAnsi="Arial Narrow"/>
        </w:rPr>
        <w:t>which</w:t>
      </w:r>
      <w:r w:rsidRPr="004E5E31">
        <w:rPr>
          <w:rFonts w:ascii="Arial Narrow" w:hAnsi="Arial Narrow"/>
          <w:spacing w:val="-1"/>
        </w:rPr>
        <w:t xml:space="preserve"> </w:t>
      </w:r>
      <w:r w:rsidRPr="004E5E31">
        <w:rPr>
          <w:rFonts w:ascii="Arial Narrow" w:hAnsi="Arial Narrow"/>
        </w:rPr>
        <w:t>would</w:t>
      </w:r>
      <w:r w:rsidRPr="004E5E31">
        <w:rPr>
          <w:rFonts w:ascii="Arial Narrow" w:hAnsi="Arial Narrow"/>
          <w:spacing w:val="-5"/>
        </w:rPr>
        <w:t xml:space="preserve"> </w:t>
      </w:r>
      <w:r w:rsidRPr="004E5E31">
        <w:rPr>
          <w:rFonts w:ascii="Arial Narrow" w:hAnsi="Arial Narrow"/>
        </w:rPr>
        <w:t>grant</w:t>
      </w:r>
      <w:r w:rsidRPr="004E5E31">
        <w:rPr>
          <w:rFonts w:ascii="Arial Narrow" w:hAnsi="Arial Narrow"/>
          <w:spacing w:val="-5"/>
        </w:rPr>
        <w:t xml:space="preserve"> </w:t>
      </w:r>
      <w:r w:rsidRPr="004E5E31">
        <w:rPr>
          <w:rFonts w:ascii="Arial Narrow" w:hAnsi="Arial Narrow"/>
        </w:rPr>
        <w:t>the</w:t>
      </w:r>
      <w:r w:rsidRPr="004E5E31">
        <w:rPr>
          <w:rFonts w:ascii="Arial Narrow" w:hAnsi="Arial Narrow"/>
          <w:spacing w:val="-4"/>
        </w:rPr>
        <w:t xml:space="preserve"> </w:t>
      </w:r>
      <w:r w:rsidRPr="004E5E31">
        <w:rPr>
          <w:rFonts w:ascii="Arial Narrow" w:hAnsi="Arial Narrow"/>
        </w:rPr>
        <w:t>entity</w:t>
      </w:r>
      <w:r w:rsidRPr="004E5E31">
        <w:rPr>
          <w:rFonts w:ascii="Arial Narrow" w:hAnsi="Arial Narrow"/>
          <w:spacing w:val="-2"/>
        </w:rPr>
        <w:t xml:space="preserve"> </w:t>
      </w:r>
      <w:r w:rsidRPr="004E5E31">
        <w:rPr>
          <w:rFonts w:ascii="Arial Narrow" w:hAnsi="Arial Narrow"/>
        </w:rPr>
        <w:t>access</w:t>
      </w:r>
      <w:r w:rsidRPr="004E5E31">
        <w:rPr>
          <w:rFonts w:ascii="Arial Narrow" w:hAnsi="Arial Narrow"/>
          <w:spacing w:val="-1"/>
        </w:rPr>
        <w:t xml:space="preserve"> </w:t>
      </w:r>
      <w:r w:rsidRPr="004E5E31">
        <w:rPr>
          <w:rFonts w:ascii="Arial Narrow" w:hAnsi="Arial Narrow"/>
          <w:spacing w:val="-3"/>
        </w:rPr>
        <w:t xml:space="preserve">to </w:t>
      </w:r>
      <w:r w:rsidRPr="004E5E31">
        <w:rPr>
          <w:rFonts w:ascii="Arial Narrow" w:hAnsi="Arial Narrow"/>
        </w:rPr>
        <w:t xml:space="preserve">an individual’s personal information, as defined in § 501.171(1)(g), Fla. Stat., unless the entity provides the governmental </w:t>
      </w:r>
      <w:r w:rsidRPr="004E5E31">
        <w:rPr>
          <w:rFonts w:ascii="Arial Narrow" w:hAnsi="Arial Narrow"/>
        </w:rPr>
        <w:lastRenderedPageBreak/>
        <w:t>entity with an affidavit signed by an officer or representative of the entity under penalty of perjury attesting that the entity is: (1) not owned by the government of a foreign country of</w:t>
      </w:r>
      <w:r w:rsidRPr="004E5E31">
        <w:rPr>
          <w:rFonts w:ascii="Arial Narrow" w:hAnsi="Arial Narrow"/>
          <w:spacing w:val="49"/>
        </w:rPr>
        <w:t xml:space="preserve"> </w:t>
      </w:r>
      <w:r w:rsidRPr="004E5E31">
        <w:rPr>
          <w:rFonts w:ascii="Arial Narrow" w:hAnsi="Arial Narrow"/>
        </w:rPr>
        <w:t xml:space="preserve">concern, as defined in §287.138(1)(c), Fla. Stat.; (2) the government of a foreign country of concern does not have a controlling interest </w:t>
      </w:r>
      <w:r w:rsidRPr="004E5E31">
        <w:rPr>
          <w:rFonts w:ascii="Arial Narrow" w:hAnsi="Arial Narrow"/>
          <w:spacing w:val="-3"/>
        </w:rPr>
        <w:t xml:space="preserve">in </w:t>
      </w:r>
      <w:r w:rsidRPr="004E5E31">
        <w:rPr>
          <w:rFonts w:ascii="Arial Narrow" w:hAnsi="Arial Narrow"/>
        </w:rPr>
        <w:t>the</w:t>
      </w:r>
      <w:r w:rsidRPr="004E5E31">
        <w:rPr>
          <w:rFonts w:ascii="Arial Narrow" w:hAnsi="Arial Narrow"/>
          <w:spacing w:val="-12"/>
        </w:rPr>
        <w:t xml:space="preserve"> </w:t>
      </w:r>
      <w:r w:rsidRPr="004E5E31">
        <w:rPr>
          <w:rFonts w:ascii="Arial Narrow" w:hAnsi="Arial Narrow"/>
        </w:rPr>
        <w:t>entity;</w:t>
      </w:r>
      <w:r w:rsidRPr="004E5E31">
        <w:rPr>
          <w:rFonts w:ascii="Arial Narrow" w:hAnsi="Arial Narrow"/>
          <w:spacing w:val="-12"/>
        </w:rPr>
        <w:t xml:space="preserve"> </w:t>
      </w:r>
      <w:r w:rsidRPr="004E5E31">
        <w:rPr>
          <w:rFonts w:ascii="Arial Narrow" w:hAnsi="Arial Narrow"/>
        </w:rPr>
        <w:t>and</w:t>
      </w:r>
      <w:r w:rsidRPr="004E5E31">
        <w:rPr>
          <w:rFonts w:ascii="Arial Narrow" w:hAnsi="Arial Narrow"/>
          <w:spacing w:val="-12"/>
        </w:rPr>
        <w:t xml:space="preserve"> </w:t>
      </w:r>
      <w:r w:rsidRPr="004E5E31">
        <w:rPr>
          <w:rFonts w:ascii="Arial Narrow" w:hAnsi="Arial Narrow"/>
        </w:rPr>
        <w:t>(3)</w:t>
      </w:r>
      <w:r w:rsidRPr="004E5E31">
        <w:rPr>
          <w:rFonts w:ascii="Arial Narrow" w:hAnsi="Arial Narrow"/>
          <w:spacing w:val="-12"/>
        </w:rPr>
        <w:t xml:space="preserve"> </w:t>
      </w:r>
      <w:r w:rsidRPr="004E5E31">
        <w:rPr>
          <w:rFonts w:ascii="Arial Narrow" w:hAnsi="Arial Narrow"/>
        </w:rPr>
        <w:t>the</w:t>
      </w:r>
      <w:r w:rsidRPr="004E5E31">
        <w:rPr>
          <w:rFonts w:ascii="Arial Narrow" w:hAnsi="Arial Narrow"/>
          <w:spacing w:val="-11"/>
        </w:rPr>
        <w:t xml:space="preserve"> </w:t>
      </w:r>
      <w:r w:rsidRPr="004E5E31">
        <w:rPr>
          <w:rFonts w:ascii="Arial Narrow" w:hAnsi="Arial Narrow"/>
        </w:rPr>
        <w:t>entity</w:t>
      </w:r>
      <w:r w:rsidRPr="004E5E31">
        <w:rPr>
          <w:rFonts w:ascii="Arial Narrow" w:hAnsi="Arial Narrow"/>
          <w:spacing w:val="-11"/>
        </w:rPr>
        <w:t xml:space="preserve"> </w:t>
      </w:r>
      <w:r w:rsidRPr="004E5E31">
        <w:rPr>
          <w:rFonts w:ascii="Arial Narrow" w:hAnsi="Arial Narrow"/>
        </w:rPr>
        <w:t>is</w:t>
      </w:r>
      <w:r w:rsidRPr="004E5E31">
        <w:rPr>
          <w:rFonts w:ascii="Arial Narrow" w:hAnsi="Arial Narrow"/>
          <w:spacing w:val="-13"/>
        </w:rPr>
        <w:t xml:space="preserve"> </w:t>
      </w:r>
      <w:r w:rsidRPr="004E5E31">
        <w:rPr>
          <w:rFonts w:ascii="Arial Narrow" w:hAnsi="Arial Narrow"/>
        </w:rPr>
        <w:t>not</w:t>
      </w:r>
      <w:r w:rsidRPr="004E5E31">
        <w:rPr>
          <w:rFonts w:ascii="Arial Narrow" w:hAnsi="Arial Narrow"/>
          <w:spacing w:val="-12"/>
        </w:rPr>
        <w:t xml:space="preserve"> </w:t>
      </w:r>
      <w:r w:rsidRPr="004E5E31">
        <w:rPr>
          <w:rFonts w:ascii="Arial Narrow" w:hAnsi="Arial Narrow"/>
        </w:rPr>
        <w:t>organized</w:t>
      </w:r>
      <w:r w:rsidRPr="004E5E31">
        <w:rPr>
          <w:rFonts w:ascii="Arial Narrow" w:hAnsi="Arial Narrow"/>
          <w:spacing w:val="-12"/>
        </w:rPr>
        <w:t xml:space="preserve"> </w:t>
      </w:r>
      <w:r w:rsidRPr="004E5E31">
        <w:rPr>
          <w:rFonts w:ascii="Arial Narrow" w:hAnsi="Arial Narrow"/>
        </w:rPr>
        <w:t>under</w:t>
      </w:r>
      <w:r w:rsidRPr="004E5E31">
        <w:rPr>
          <w:rFonts w:ascii="Arial Narrow" w:hAnsi="Arial Narrow"/>
          <w:spacing w:val="-11"/>
        </w:rPr>
        <w:t xml:space="preserve"> </w:t>
      </w:r>
      <w:r w:rsidRPr="004E5E31">
        <w:rPr>
          <w:rFonts w:ascii="Arial Narrow" w:hAnsi="Arial Narrow"/>
        </w:rPr>
        <w:t>the</w:t>
      </w:r>
      <w:r w:rsidRPr="004E5E31">
        <w:rPr>
          <w:rFonts w:ascii="Arial Narrow" w:hAnsi="Arial Narrow"/>
          <w:spacing w:val="-12"/>
        </w:rPr>
        <w:t xml:space="preserve"> </w:t>
      </w:r>
      <w:r w:rsidRPr="004E5E31">
        <w:rPr>
          <w:rFonts w:ascii="Arial Narrow" w:hAnsi="Arial Narrow"/>
        </w:rPr>
        <w:t>laws</w:t>
      </w:r>
      <w:r w:rsidRPr="004E5E31">
        <w:rPr>
          <w:rFonts w:ascii="Arial Narrow" w:hAnsi="Arial Narrow"/>
          <w:spacing w:val="-11"/>
        </w:rPr>
        <w:t xml:space="preserve"> </w:t>
      </w:r>
      <w:r w:rsidRPr="004E5E31">
        <w:rPr>
          <w:rFonts w:ascii="Arial Narrow" w:hAnsi="Arial Narrow"/>
        </w:rPr>
        <w:t>of</w:t>
      </w:r>
      <w:r w:rsidRPr="004E5E31">
        <w:rPr>
          <w:rFonts w:ascii="Arial Narrow" w:hAnsi="Arial Narrow"/>
          <w:spacing w:val="-12"/>
        </w:rPr>
        <w:t xml:space="preserve"> </w:t>
      </w:r>
      <w:r w:rsidRPr="004E5E31">
        <w:rPr>
          <w:rFonts w:ascii="Arial Narrow" w:hAnsi="Arial Narrow"/>
        </w:rPr>
        <w:t>or</w:t>
      </w:r>
      <w:r w:rsidRPr="004E5E31">
        <w:rPr>
          <w:rFonts w:ascii="Arial Narrow" w:hAnsi="Arial Narrow"/>
          <w:spacing w:val="-12"/>
        </w:rPr>
        <w:t xml:space="preserve"> </w:t>
      </w:r>
      <w:r w:rsidRPr="004E5E31">
        <w:rPr>
          <w:rFonts w:ascii="Arial Narrow" w:hAnsi="Arial Narrow"/>
        </w:rPr>
        <w:t>has</w:t>
      </w:r>
      <w:r w:rsidRPr="004E5E31">
        <w:rPr>
          <w:rFonts w:ascii="Arial Narrow" w:hAnsi="Arial Narrow"/>
          <w:spacing w:val="-7"/>
        </w:rPr>
        <w:t xml:space="preserve"> </w:t>
      </w:r>
      <w:r w:rsidRPr="004E5E31">
        <w:rPr>
          <w:rFonts w:ascii="Arial Narrow" w:hAnsi="Arial Narrow"/>
        </w:rPr>
        <w:t>its</w:t>
      </w:r>
      <w:r w:rsidRPr="004E5E31">
        <w:rPr>
          <w:rFonts w:ascii="Arial Narrow" w:hAnsi="Arial Narrow"/>
          <w:spacing w:val="-11"/>
        </w:rPr>
        <w:t xml:space="preserve"> </w:t>
      </w:r>
      <w:r w:rsidRPr="004E5E31">
        <w:rPr>
          <w:rFonts w:ascii="Arial Narrow" w:hAnsi="Arial Narrow"/>
        </w:rPr>
        <w:t>principal</w:t>
      </w:r>
      <w:r w:rsidRPr="004E5E31">
        <w:rPr>
          <w:rFonts w:ascii="Arial Narrow" w:hAnsi="Arial Narrow"/>
          <w:spacing w:val="-11"/>
        </w:rPr>
        <w:t xml:space="preserve"> </w:t>
      </w:r>
      <w:r w:rsidRPr="004E5E31">
        <w:rPr>
          <w:rFonts w:ascii="Arial Narrow" w:hAnsi="Arial Narrow"/>
        </w:rPr>
        <w:t>place</w:t>
      </w:r>
      <w:r w:rsidRPr="004E5E31">
        <w:rPr>
          <w:rFonts w:ascii="Arial Narrow" w:hAnsi="Arial Narrow"/>
          <w:spacing w:val="-12"/>
        </w:rPr>
        <w:t xml:space="preserve"> </w:t>
      </w:r>
      <w:r w:rsidRPr="004E5E31">
        <w:rPr>
          <w:rFonts w:ascii="Arial Narrow" w:hAnsi="Arial Narrow"/>
        </w:rPr>
        <w:t>of</w:t>
      </w:r>
      <w:r w:rsidRPr="004E5E31">
        <w:rPr>
          <w:rFonts w:ascii="Arial Narrow" w:hAnsi="Arial Narrow"/>
          <w:spacing w:val="-12"/>
        </w:rPr>
        <w:t xml:space="preserve"> </w:t>
      </w:r>
      <w:r w:rsidRPr="004E5E31">
        <w:rPr>
          <w:rFonts w:ascii="Arial Narrow" w:hAnsi="Arial Narrow"/>
        </w:rPr>
        <w:t>business</w:t>
      </w:r>
      <w:r w:rsidRPr="004E5E31">
        <w:rPr>
          <w:rFonts w:ascii="Arial Narrow" w:hAnsi="Arial Narrow"/>
          <w:spacing w:val="-11"/>
        </w:rPr>
        <w:t xml:space="preserve"> </w:t>
      </w:r>
      <w:r w:rsidRPr="004E5E31">
        <w:rPr>
          <w:rFonts w:ascii="Arial Narrow" w:hAnsi="Arial Narrow"/>
        </w:rPr>
        <w:t>in</w:t>
      </w:r>
      <w:r w:rsidRPr="004E5E31">
        <w:rPr>
          <w:rFonts w:ascii="Arial Narrow" w:hAnsi="Arial Narrow"/>
          <w:spacing w:val="-10"/>
        </w:rPr>
        <w:t xml:space="preserve"> </w:t>
      </w:r>
      <w:r w:rsidRPr="004E5E31">
        <w:rPr>
          <w:rFonts w:ascii="Arial Narrow" w:hAnsi="Arial Narrow"/>
        </w:rPr>
        <w:t>a</w:t>
      </w:r>
      <w:r w:rsidRPr="004E5E31">
        <w:rPr>
          <w:rFonts w:ascii="Arial Narrow" w:hAnsi="Arial Narrow"/>
          <w:spacing w:val="-12"/>
        </w:rPr>
        <w:t xml:space="preserve"> </w:t>
      </w:r>
      <w:r w:rsidRPr="004E5E31">
        <w:rPr>
          <w:rFonts w:ascii="Arial Narrow" w:hAnsi="Arial Narrow"/>
        </w:rPr>
        <w:t>foreign</w:t>
      </w:r>
      <w:r w:rsidRPr="004E5E31">
        <w:rPr>
          <w:rFonts w:ascii="Arial Narrow" w:hAnsi="Arial Narrow"/>
          <w:spacing w:val="-12"/>
        </w:rPr>
        <w:t xml:space="preserve"> </w:t>
      </w:r>
      <w:r w:rsidRPr="004E5E31">
        <w:rPr>
          <w:rFonts w:ascii="Arial Narrow" w:hAnsi="Arial Narrow"/>
        </w:rPr>
        <w:t xml:space="preserve">country of concern. With its Response, Contractor shall, consistent with the requirements of § 287.138(4), Fla. Stat. and Fla. Admin. Code R. 60A-1.020, submit the Foreign Country of Concern Attestation Form (PUR 1355) attesting to the foregoing. </w:t>
      </w:r>
      <w:r w:rsidRPr="004E5E31">
        <w:rPr>
          <w:rFonts w:ascii="Arial Narrow" w:hAnsi="Arial Narrow"/>
          <w:u w:val="single"/>
        </w:rPr>
        <w:t xml:space="preserve">Proposers shall provide the form in </w:t>
      </w:r>
      <w:r w:rsidRPr="00A60B35">
        <w:rPr>
          <w:rFonts w:ascii="Arial Narrow" w:hAnsi="Arial Narrow"/>
          <w:b/>
          <w:bCs/>
          <w:u w:val="single"/>
        </w:rPr>
        <w:t xml:space="preserve">Attachment </w:t>
      </w:r>
      <w:r w:rsidR="00357C0B" w:rsidRPr="00A60B35">
        <w:rPr>
          <w:rFonts w:ascii="Arial Narrow" w:hAnsi="Arial Narrow"/>
          <w:b/>
          <w:bCs/>
          <w:u w:val="single"/>
        </w:rPr>
        <w:t>C</w:t>
      </w:r>
      <w:r w:rsidRPr="00A60B35">
        <w:rPr>
          <w:rFonts w:ascii="Arial Narrow" w:hAnsi="Arial Narrow"/>
          <w:u w:val="single"/>
        </w:rPr>
        <w:t xml:space="preserve"> with proper</w:t>
      </w:r>
      <w:r w:rsidRPr="004E5E31">
        <w:rPr>
          <w:rFonts w:ascii="Arial Narrow" w:hAnsi="Arial Narrow"/>
          <w:u w:val="single"/>
        </w:rPr>
        <w:t xml:space="preserve"> signature and</w:t>
      </w:r>
      <w:r w:rsidRPr="004E5E31">
        <w:rPr>
          <w:rFonts w:ascii="Arial Narrow" w:hAnsi="Arial Narrow"/>
          <w:spacing w:val="-18"/>
          <w:u w:val="single"/>
        </w:rPr>
        <w:t xml:space="preserve"> </w:t>
      </w:r>
      <w:r w:rsidRPr="004E5E31">
        <w:rPr>
          <w:rFonts w:ascii="Arial Narrow" w:hAnsi="Arial Narrow"/>
          <w:u w:val="single"/>
        </w:rPr>
        <w:t>notarized</w:t>
      </w:r>
      <w:r w:rsidRPr="004E5E31">
        <w:rPr>
          <w:rFonts w:ascii="Arial Narrow" w:hAnsi="Arial Narrow"/>
        </w:rPr>
        <w:t>.</w:t>
      </w:r>
    </w:p>
    <w:p w14:paraId="3169A463" w14:textId="77777777" w:rsidR="00DF2C64" w:rsidRPr="00DF2C64" w:rsidRDefault="00DF2C64" w:rsidP="00D27591">
      <w:pPr>
        <w:pStyle w:val="ListParagraph"/>
        <w:widowControl w:val="0"/>
        <w:tabs>
          <w:tab w:val="left" w:pos="912"/>
        </w:tabs>
        <w:autoSpaceDE w:val="0"/>
        <w:autoSpaceDN w:val="0"/>
        <w:spacing w:after="0" w:line="240" w:lineRule="auto"/>
        <w:ind w:left="911" w:right="540"/>
        <w:contextualSpacing w:val="0"/>
        <w:jc w:val="both"/>
        <w:rPr>
          <w:rFonts w:ascii="Arial Narrow" w:hAnsi="Arial Narrow"/>
        </w:rPr>
      </w:pPr>
    </w:p>
    <w:p w14:paraId="6B988296" w14:textId="77777777" w:rsidR="00EC1F50"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Social,</w:t>
      </w:r>
      <w:r w:rsidRPr="00E26FE7">
        <w:rPr>
          <w:rFonts w:ascii="Arial Narrow" w:hAnsi="Arial Narrow"/>
          <w:b/>
          <w:spacing w:val="-7"/>
          <w:u w:val="single"/>
        </w:rPr>
        <w:t xml:space="preserve"> </w:t>
      </w:r>
      <w:r w:rsidRPr="00E26FE7">
        <w:rPr>
          <w:rFonts w:ascii="Arial Narrow" w:hAnsi="Arial Narrow"/>
          <w:b/>
          <w:u w:val="single"/>
        </w:rPr>
        <w:t>Political,</w:t>
      </w:r>
      <w:r w:rsidRPr="00E26FE7">
        <w:rPr>
          <w:rFonts w:ascii="Arial Narrow" w:hAnsi="Arial Narrow"/>
          <w:b/>
          <w:spacing w:val="-6"/>
          <w:u w:val="single"/>
        </w:rPr>
        <w:t xml:space="preserve"> </w:t>
      </w:r>
      <w:r w:rsidRPr="00E26FE7">
        <w:rPr>
          <w:rFonts w:ascii="Arial Narrow" w:hAnsi="Arial Narrow"/>
          <w:b/>
          <w:u w:val="single"/>
        </w:rPr>
        <w:t>or</w:t>
      </w:r>
      <w:r w:rsidRPr="00E26FE7">
        <w:rPr>
          <w:rFonts w:ascii="Arial Narrow" w:hAnsi="Arial Narrow"/>
          <w:b/>
          <w:spacing w:val="-8"/>
          <w:u w:val="single"/>
        </w:rPr>
        <w:t xml:space="preserve"> </w:t>
      </w:r>
      <w:r w:rsidRPr="00E26FE7">
        <w:rPr>
          <w:rFonts w:ascii="Arial Narrow" w:hAnsi="Arial Narrow"/>
          <w:b/>
          <w:u w:val="single"/>
        </w:rPr>
        <w:t>Ideological</w:t>
      </w:r>
      <w:r w:rsidRPr="00E26FE7">
        <w:rPr>
          <w:rFonts w:ascii="Arial Narrow" w:hAnsi="Arial Narrow"/>
          <w:b/>
          <w:spacing w:val="-6"/>
          <w:u w:val="single"/>
        </w:rPr>
        <w:t xml:space="preserve"> </w:t>
      </w:r>
      <w:r w:rsidRPr="00E26FE7">
        <w:rPr>
          <w:rFonts w:ascii="Arial Narrow" w:hAnsi="Arial Narrow"/>
          <w:b/>
          <w:u w:val="single"/>
        </w:rPr>
        <w:t>Interests</w:t>
      </w:r>
      <w:r w:rsidRPr="00E26FE7">
        <w:rPr>
          <w:rFonts w:ascii="Arial Narrow" w:hAnsi="Arial Narrow"/>
          <w:b/>
          <w:spacing w:val="-6"/>
          <w:u w:val="single"/>
        </w:rPr>
        <w:t xml:space="preserve"> </w:t>
      </w:r>
      <w:r w:rsidRPr="00E26FE7">
        <w:rPr>
          <w:rFonts w:ascii="Arial Narrow" w:hAnsi="Arial Narrow"/>
          <w:b/>
          <w:u w:val="single"/>
        </w:rPr>
        <w:t>in</w:t>
      </w:r>
      <w:r w:rsidRPr="00E26FE7">
        <w:rPr>
          <w:rFonts w:ascii="Arial Narrow" w:hAnsi="Arial Narrow"/>
          <w:b/>
          <w:spacing w:val="-7"/>
          <w:u w:val="single"/>
        </w:rPr>
        <w:t xml:space="preserve"> </w:t>
      </w:r>
      <w:r w:rsidRPr="00E26FE7">
        <w:rPr>
          <w:rFonts w:ascii="Arial Narrow" w:hAnsi="Arial Narrow"/>
          <w:b/>
          <w:u w:val="single"/>
        </w:rPr>
        <w:t>Government</w:t>
      </w:r>
      <w:r w:rsidRPr="00E26FE7">
        <w:rPr>
          <w:rFonts w:ascii="Arial Narrow" w:hAnsi="Arial Narrow"/>
          <w:b/>
          <w:spacing w:val="-6"/>
          <w:u w:val="single"/>
        </w:rPr>
        <w:t xml:space="preserve"> </w:t>
      </w:r>
      <w:r w:rsidRPr="00E26FE7">
        <w:rPr>
          <w:rFonts w:ascii="Arial Narrow" w:hAnsi="Arial Narrow"/>
          <w:b/>
          <w:u w:val="single"/>
        </w:rPr>
        <w:t>Contracting</w:t>
      </w:r>
      <w:r w:rsidRPr="00E26FE7">
        <w:rPr>
          <w:rFonts w:ascii="Arial Narrow" w:hAnsi="Arial Narrow"/>
          <w:b/>
        </w:rPr>
        <w:t>:</w:t>
      </w:r>
      <w:r w:rsidRPr="00E26FE7">
        <w:rPr>
          <w:rFonts w:ascii="Arial Narrow" w:hAnsi="Arial Narrow"/>
          <w:b/>
          <w:spacing w:val="-6"/>
        </w:rPr>
        <w:t xml:space="preserve"> </w:t>
      </w:r>
      <w:r w:rsidRPr="00E26FE7">
        <w:rPr>
          <w:rFonts w:ascii="Arial Narrow" w:hAnsi="Arial Narrow"/>
        </w:rPr>
        <w:t>In</w:t>
      </w:r>
      <w:r w:rsidRPr="00E26FE7">
        <w:rPr>
          <w:rFonts w:ascii="Arial Narrow" w:hAnsi="Arial Narrow"/>
          <w:spacing w:val="-7"/>
        </w:rPr>
        <w:t xml:space="preserve"> </w:t>
      </w:r>
      <w:r w:rsidRPr="00E26FE7">
        <w:rPr>
          <w:rFonts w:ascii="Arial Narrow" w:hAnsi="Arial Narrow"/>
        </w:rPr>
        <w:t>accordance</w:t>
      </w:r>
      <w:r w:rsidRPr="00E26FE7">
        <w:rPr>
          <w:rFonts w:ascii="Arial Narrow" w:hAnsi="Arial Narrow"/>
          <w:spacing w:val="-6"/>
        </w:rPr>
        <w:t xml:space="preserve"> </w:t>
      </w:r>
      <w:r w:rsidRPr="00E26FE7">
        <w:rPr>
          <w:rFonts w:ascii="Arial Narrow" w:hAnsi="Arial Narrow"/>
        </w:rPr>
        <w:t>with</w:t>
      </w:r>
      <w:r w:rsidRPr="00E26FE7">
        <w:rPr>
          <w:rFonts w:ascii="Arial Narrow" w:hAnsi="Arial Narrow"/>
          <w:spacing w:val="-6"/>
        </w:rPr>
        <w:t xml:space="preserve"> </w:t>
      </w:r>
      <w:r w:rsidRPr="00E26FE7">
        <w:rPr>
          <w:rFonts w:ascii="Arial Narrow" w:hAnsi="Arial Narrow"/>
        </w:rPr>
        <w:t>§</w:t>
      </w:r>
      <w:r w:rsidRPr="00E26FE7">
        <w:rPr>
          <w:rFonts w:ascii="Arial Narrow" w:hAnsi="Arial Narrow"/>
          <w:spacing w:val="-7"/>
        </w:rPr>
        <w:t xml:space="preserve"> </w:t>
      </w:r>
      <w:r w:rsidRPr="00E26FE7">
        <w:rPr>
          <w:rFonts w:ascii="Arial Narrow" w:hAnsi="Arial Narrow"/>
        </w:rPr>
        <w:t>287.05701,</w:t>
      </w:r>
      <w:r w:rsidRPr="00E26FE7">
        <w:rPr>
          <w:rFonts w:ascii="Arial Narrow" w:hAnsi="Arial Narrow"/>
          <w:spacing w:val="-6"/>
        </w:rPr>
        <w:t xml:space="preserve"> </w:t>
      </w:r>
      <w:r w:rsidRPr="00E26FE7">
        <w:rPr>
          <w:rFonts w:ascii="Arial Narrow" w:hAnsi="Arial Narrow"/>
        </w:rPr>
        <w:t>Fla.</w:t>
      </w:r>
      <w:r w:rsidRPr="00E26FE7">
        <w:rPr>
          <w:rFonts w:ascii="Arial Narrow" w:hAnsi="Arial Narrow"/>
          <w:spacing w:val="-6"/>
        </w:rPr>
        <w:t xml:space="preserve"> </w:t>
      </w:r>
      <w:r w:rsidRPr="00E26FE7">
        <w:rPr>
          <w:rFonts w:ascii="Arial Narrow" w:hAnsi="Arial Narrow"/>
        </w:rPr>
        <w:t>Stat., an</w:t>
      </w:r>
      <w:r w:rsidRPr="00E26FE7">
        <w:rPr>
          <w:rFonts w:ascii="Arial Narrow" w:hAnsi="Arial Narrow"/>
          <w:spacing w:val="-14"/>
        </w:rPr>
        <w:t xml:space="preserve"> </w:t>
      </w:r>
      <w:r w:rsidRPr="00E26FE7">
        <w:rPr>
          <w:rFonts w:ascii="Arial Narrow" w:hAnsi="Arial Narrow"/>
        </w:rPr>
        <w:t>awarding</w:t>
      </w:r>
      <w:r w:rsidRPr="00E26FE7">
        <w:rPr>
          <w:rFonts w:ascii="Arial Narrow" w:hAnsi="Arial Narrow"/>
          <w:spacing w:val="-13"/>
        </w:rPr>
        <w:t xml:space="preserve"> </w:t>
      </w:r>
      <w:r w:rsidRPr="00E26FE7">
        <w:rPr>
          <w:rFonts w:ascii="Arial Narrow" w:hAnsi="Arial Narrow"/>
        </w:rPr>
        <w:t>body</w:t>
      </w:r>
      <w:r w:rsidRPr="00E26FE7">
        <w:rPr>
          <w:rFonts w:ascii="Arial Narrow" w:hAnsi="Arial Narrow"/>
          <w:spacing w:val="-16"/>
        </w:rPr>
        <w:t xml:space="preserve"> </w:t>
      </w:r>
      <w:r w:rsidRPr="00E26FE7">
        <w:rPr>
          <w:rFonts w:ascii="Arial Narrow" w:hAnsi="Arial Narrow"/>
        </w:rPr>
        <w:t>may</w:t>
      </w:r>
      <w:r w:rsidRPr="00E26FE7">
        <w:rPr>
          <w:rFonts w:ascii="Arial Narrow" w:hAnsi="Arial Narrow"/>
          <w:spacing w:val="-12"/>
        </w:rPr>
        <w:t xml:space="preserve"> </w:t>
      </w:r>
      <w:r w:rsidRPr="00E26FE7">
        <w:rPr>
          <w:rFonts w:ascii="Arial Narrow" w:hAnsi="Arial Narrow"/>
        </w:rPr>
        <w:t>not</w:t>
      </w:r>
      <w:r w:rsidRPr="00E26FE7">
        <w:rPr>
          <w:rFonts w:ascii="Arial Narrow" w:hAnsi="Arial Narrow"/>
          <w:spacing w:val="-14"/>
        </w:rPr>
        <w:t xml:space="preserve"> </w:t>
      </w:r>
      <w:r w:rsidRPr="00E26FE7">
        <w:rPr>
          <w:rFonts w:ascii="Arial Narrow" w:hAnsi="Arial Narrow"/>
        </w:rPr>
        <w:t>request</w:t>
      </w:r>
      <w:r w:rsidRPr="00E26FE7">
        <w:rPr>
          <w:rFonts w:ascii="Arial Narrow" w:hAnsi="Arial Narrow"/>
          <w:spacing w:val="-13"/>
        </w:rPr>
        <w:t xml:space="preserve"> </w:t>
      </w:r>
      <w:r w:rsidRPr="00E26FE7">
        <w:rPr>
          <w:rFonts w:ascii="Arial Narrow" w:hAnsi="Arial Narrow"/>
        </w:rPr>
        <w:t>documentation</w:t>
      </w:r>
      <w:r w:rsidRPr="00E26FE7">
        <w:rPr>
          <w:rFonts w:ascii="Arial Narrow" w:hAnsi="Arial Narrow"/>
          <w:spacing w:val="-13"/>
        </w:rPr>
        <w:t xml:space="preserve"> </w:t>
      </w:r>
      <w:r w:rsidRPr="00E26FE7">
        <w:rPr>
          <w:rFonts w:ascii="Arial Narrow" w:hAnsi="Arial Narrow"/>
        </w:rPr>
        <w:t>or</w:t>
      </w:r>
      <w:r w:rsidRPr="00E26FE7">
        <w:rPr>
          <w:rFonts w:ascii="Arial Narrow" w:hAnsi="Arial Narrow"/>
          <w:spacing w:val="-14"/>
        </w:rPr>
        <w:t xml:space="preserve"> </w:t>
      </w:r>
      <w:r w:rsidRPr="00E26FE7">
        <w:rPr>
          <w:rFonts w:ascii="Arial Narrow" w:hAnsi="Arial Narrow"/>
        </w:rPr>
        <w:t>consider</w:t>
      </w:r>
      <w:r w:rsidRPr="00E26FE7">
        <w:rPr>
          <w:rFonts w:ascii="Arial Narrow" w:hAnsi="Arial Narrow"/>
          <w:spacing w:val="-13"/>
        </w:rPr>
        <w:t xml:space="preserve"> </w:t>
      </w:r>
      <w:r w:rsidRPr="00E26FE7">
        <w:rPr>
          <w:rFonts w:ascii="Arial Narrow" w:hAnsi="Arial Narrow"/>
        </w:rPr>
        <w:t>a</w:t>
      </w:r>
      <w:r w:rsidRPr="00E26FE7">
        <w:rPr>
          <w:rFonts w:ascii="Arial Narrow" w:hAnsi="Arial Narrow"/>
          <w:spacing w:val="-14"/>
        </w:rPr>
        <w:t xml:space="preserve"> </w:t>
      </w:r>
      <w:r w:rsidRPr="00E26FE7">
        <w:rPr>
          <w:rFonts w:ascii="Arial Narrow" w:hAnsi="Arial Narrow"/>
        </w:rPr>
        <w:t>vendor’s</w:t>
      </w:r>
      <w:r w:rsidRPr="00E26FE7">
        <w:rPr>
          <w:rFonts w:ascii="Arial Narrow" w:hAnsi="Arial Narrow"/>
          <w:spacing w:val="-12"/>
        </w:rPr>
        <w:t xml:space="preserve"> </w:t>
      </w:r>
      <w:r w:rsidRPr="00E26FE7">
        <w:rPr>
          <w:rFonts w:ascii="Arial Narrow" w:hAnsi="Arial Narrow"/>
        </w:rPr>
        <w:t>social,</w:t>
      </w:r>
      <w:r w:rsidRPr="00E26FE7">
        <w:rPr>
          <w:rFonts w:ascii="Arial Narrow" w:hAnsi="Arial Narrow"/>
          <w:spacing w:val="-13"/>
        </w:rPr>
        <w:t xml:space="preserve"> </w:t>
      </w:r>
      <w:r w:rsidRPr="00E26FE7">
        <w:rPr>
          <w:rFonts w:ascii="Arial Narrow" w:hAnsi="Arial Narrow"/>
        </w:rPr>
        <w:t>political,</w:t>
      </w:r>
      <w:r w:rsidRPr="00E26FE7">
        <w:rPr>
          <w:rFonts w:ascii="Arial Narrow" w:hAnsi="Arial Narrow"/>
          <w:spacing w:val="-13"/>
        </w:rPr>
        <w:t xml:space="preserve"> </w:t>
      </w:r>
      <w:r w:rsidRPr="00E26FE7">
        <w:rPr>
          <w:rFonts w:ascii="Arial Narrow" w:hAnsi="Arial Narrow"/>
        </w:rPr>
        <w:t>or</w:t>
      </w:r>
      <w:r w:rsidRPr="00E26FE7">
        <w:rPr>
          <w:rFonts w:ascii="Arial Narrow" w:hAnsi="Arial Narrow"/>
          <w:spacing w:val="-14"/>
        </w:rPr>
        <w:t xml:space="preserve"> </w:t>
      </w:r>
      <w:r w:rsidRPr="00E26FE7">
        <w:rPr>
          <w:rFonts w:ascii="Arial Narrow" w:hAnsi="Arial Narrow"/>
        </w:rPr>
        <w:t>ideological</w:t>
      </w:r>
      <w:r w:rsidRPr="00E26FE7">
        <w:rPr>
          <w:rFonts w:ascii="Arial Narrow" w:hAnsi="Arial Narrow"/>
          <w:spacing w:val="-15"/>
        </w:rPr>
        <w:t xml:space="preserve"> </w:t>
      </w:r>
      <w:r w:rsidRPr="00E26FE7">
        <w:rPr>
          <w:rFonts w:ascii="Arial Narrow" w:hAnsi="Arial Narrow"/>
        </w:rPr>
        <w:t>interests</w:t>
      </w:r>
      <w:r w:rsidRPr="00E26FE7">
        <w:rPr>
          <w:rFonts w:ascii="Arial Narrow" w:hAnsi="Arial Narrow"/>
          <w:spacing w:val="-12"/>
        </w:rPr>
        <w:t xml:space="preserve"> </w:t>
      </w:r>
      <w:r w:rsidRPr="00E26FE7">
        <w:rPr>
          <w:rFonts w:ascii="Arial Narrow" w:hAnsi="Arial Narrow"/>
        </w:rPr>
        <w:t>when determining</w:t>
      </w:r>
      <w:r w:rsidRPr="00E26FE7">
        <w:rPr>
          <w:rFonts w:ascii="Arial Narrow" w:hAnsi="Arial Narrow"/>
          <w:spacing w:val="-8"/>
        </w:rPr>
        <w:t xml:space="preserve"> </w:t>
      </w:r>
      <w:r w:rsidRPr="00E26FE7">
        <w:rPr>
          <w:rFonts w:ascii="Arial Narrow" w:hAnsi="Arial Narrow"/>
        </w:rPr>
        <w:t>if</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7"/>
        </w:rPr>
        <w:t xml:space="preserve"> </w:t>
      </w:r>
      <w:r w:rsidRPr="00E26FE7">
        <w:rPr>
          <w:rFonts w:ascii="Arial Narrow" w:hAnsi="Arial Narrow"/>
        </w:rPr>
        <w:t>bidder</w:t>
      </w:r>
      <w:r w:rsidRPr="00E26FE7">
        <w:rPr>
          <w:rFonts w:ascii="Arial Narrow" w:hAnsi="Arial Narrow"/>
          <w:spacing w:val="-8"/>
        </w:rPr>
        <w:t xml:space="preserve"> </w:t>
      </w:r>
      <w:r w:rsidRPr="00E26FE7">
        <w:rPr>
          <w:rFonts w:ascii="Arial Narrow" w:hAnsi="Arial Narrow"/>
        </w:rPr>
        <w:t>is</w:t>
      </w:r>
      <w:r w:rsidRPr="00E26FE7">
        <w:rPr>
          <w:rFonts w:ascii="Arial Narrow" w:hAnsi="Arial Narrow"/>
          <w:spacing w:val="-7"/>
        </w:rPr>
        <w:t xml:space="preserve"> </w:t>
      </w:r>
      <w:r w:rsidRPr="00E26FE7">
        <w:rPr>
          <w:rFonts w:ascii="Arial Narrow" w:hAnsi="Arial Narrow"/>
        </w:rPr>
        <w:t>a</w:t>
      </w:r>
      <w:r w:rsidRPr="00E26FE7">
        <w:rPr>
          <w:rFonts w:ascii="Arial Narrow" w:hAnsi="Arial Narrow"/>
          <w:spacing w:val="-8"/>
        </w:rPr>
        <w:t xml:space="preserve"> </w:t>
      </w:r>
      <w:r w:rsidRPr="00E26FE7">
        <w:rPr>
          <w:rFonts w:ascii="Arial Narrow" w:hAnsi="Arial Narrow"/>
        </w:rPr>
        <w:t>responsible</w:t>
      </w:r>
      <w:r w:rsidRPr="00E26FE7">
        <w:rPr>
          <w:rFonts w:ascii="Arial Narrow" w:hAnsi="Arial Narrow"/>
          <w:spacing w:val="-7"/>
        </w:rPr>
        <w:t xml:space="preserve"> </w:t>
      </w:r>
      <w:r w:rsidRPr="00E26FE7">
        <w:rPr>
          <w:rFonts w:ascii="Arial Narrow" w:hAnsi="Arial Narrow"/>
        </w:rPr>
        <w:t>bidder,</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an</w:t>
      </w:r>
      <w:r w:rsidRPr="00E26FE7">
        <w:rPr>
          <w:rFonts w:ascii="Arial Narrow" w:hAnsi="Arial Narrow"/>
          <w:spacing w:val="-5"/>
        </w:rPr>
        <w:t xml:space="preserve"> </w:t>
      </w:r>
      <w:r w:rsidRPr="00E26FE7">
        <w:rPr>
          <w:rFonts w:ascii="Arial Narrow" w:hAnsi="Arial Narrow"/>
        </w:rPr>
        <w:t>awarding</w:t>
      </w:r>
      <w:r w:rsidRPr="00E26FE7">
        <w:rPr>
          <w:rFonts w:ascii="Arial Narrow" w:hAnsi="Arial Narrow"/>
          <w:spacing w:val="-8"/>
        </w:rPr>
        <w:t xml:space="preserve"> </w:t>
      </w:r>
      <w:r w:rsidRPr="00E26FE7">
        <w:rPr>
          <w:rFonts w:ascii="Arial Narrow" w:hAnsi="Arial Narrow"/>
        </w:rPr>
        <w:t>body</w:t>
      </w:r>
      <w:r w:rsidRPr="00E26FE7">
        <w:rPr>
          <w:rFonts w:ascii="Arial Narrow" w:hAnsi="Arial Narrow"/>
          <w:spacing w:val="-7"/>
        </w:rPr>
        <w:t xml:space="preserve"> </w:t>
      </w:r>
      <w:r w:rsidRPr="00E26FE7">
        <w:rPr>
          <w:rFonts w:ascii="Arial Narrow" w:hAnsi="Arial Narrow"/>
        </w:rPr>
        <w:t>may</w:t>
      </w:r>
      <w:r w:rsidRPr="00E26FE7">
        <w:rPr>
          <w:rFonts w:ascii="Arial Narrow" w:hAnsi="Arial Narrow"/>
          <w:spacing w:val="-7"/>
        </w:rPr>
        <w:t xml:space="preserve"> </w:t>
      </w:r>
      <w:r w:rsidRPr="00E26FE7">
        <w:rPr>
          <w:rFonts w:ascii="Arial Narrow" w:hAnsi="Arial Narrow"/>
        </w:rPr>
        <w:t>not</w:t>
      </w:r>
      <w:r w:rsidRPr="00E26FE7">
        <w:rPr>
          <w:rFonts w:ascii="Arial Narrow" w:hAnsi="Arial Narrow"/>
          <w:spacing w:val="-7"/>
        </w:rPr>
        <w:t xml:space="preserve"> </w:t>
      </w:r>
      <w:r w:rsidRPr="00E26FE7">
        <w:rPr>
          <w:rFonts w:ascii="Arial Narrow" w:hAnsi="Arial Narrow"/>
        </w:rPr>
        <w:t>give</w:t>
      </w:r>
      <w:r w:rsidRPr="00E26FE7">
        <w:rPr>
          <w:rFonts w:ascii="Arial Narrow" w:hAnsi="Arial Narrow"/>
          <w:spacing w:val="-8"/>
        </w:rPr>
        <w:t xml:space="preserve"> </w:t>
      </w:r>
      <w:r w:rsidRPr="00E26FE7">
        <w:rPr>
          <w:rFonts w:ascii="Arial Narrow" w:hAnsi="Arial Narrow"/>
        </w:rPr>
        <w:t>preference</w:t>
      </w:r>
      <w:r w:rsidRPr="00E26FE7">
        <w:rPr>
          <w:rFonts w:ascii="Arial Narrow" w:hAnsi="Arial Narrow"/>
          <w:spacing w:val="-7"/>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a</w:t>
      </w:r>
      <w:r w:rsidRPr="00E26FE7">
        <w:rPr>
          <w:rFonts w:ascii="Arial Narrow" w:hAnsi="Arial Narrow"/>
          <w:spacing w:val="-8"/>
        </w:rPr>
        <w:t xml:space="preserve"> </w:t>
      </w:r>
      <w:r w:rsidRPr="00E26FE7">
        <w:rPr>
          <w:rFonts w:ascii="Arial Narrow" w:hAnsi="Arial Narrow"/>
        </w:rPr>
        <w:t>bidder</w:t>
      </w:r>
      <w:r w:rsidRPr="00E26FE7">
        <w:rPr>
          <w:rFonts w:ascii="Arial Narrow" w:hAnsi="Arial Narrow"/>
          <w:spacing w:val="-7"/>
        </w:rPr>
        <w:t xml:space="preserve"> </w:t>
      </w:r>
      <w:r w:rsidRPr="00E26FE7">
        <w:rPr>
          <w:rFonts w:ascii="Arial Narrow" w:hAnsi="Arial Narrow"/>
        </w:rPr>
        <w:t>based</w:t>
      </w:r>
      <w:r w:rsidRPr="00E26FE7">
        <w:rPr>
          <w:rFonts w:ascii="Arial Narrow" w:hAnsi="Arial Narrow"/>
          <w:spacing w:val="-8"/>
        </w:rPr>
        <w:t xml:space="preserve"> </w:t>
      </w:r>
      <w:r w:rsidRPr="00E26FE7">
        <w:rPr>
          <w:rFonts w:ascii="Arial Narrow" w:hAnsi="Arial Narrow"/>
        </w:rPr>
        <w:t>on such social, political, or ideological interests. Accordingly, any award of a contract pursuant to this RFP shall not be based</w:t>
      </w:r>
      <w:r w:rsidRPr="00E26FE7">
        <w:rPr>
          <w:rFonts w:ascii="Arial Narrow" w:hAnsi="Arial Narrow"/>
          <w:spacing w:val="-6"/>
        </w:rPr>
        <w:t xml:space="preserve"> </w:t>
      </w:r>
      <w:r w:rsidRPr="00E26FE7">
        <w:rPr>
          <w:rFonts w:ascii="Arial Narrow" w:hAnsi="Arial Narrow"/>
        </w:rPr>
        <w:t>on</w:t>
      </w:r>
      <w:r w:rsidRPr="00E26FE7">
        <w:rPr>
          <w:rFonts w:ascii="Arial Narrow" w:hAnsi="Arial Narrow"/>
          <w:spacing w:val="-2"/>
        </w:rPr>
        <w:t xml:space="preserve"> </w:t>
      </w:r>
      <w:r w:rsidRPr="00E26FE7">
        <w:rPr>
          <w:rFonts w:ascii="Arial Narrow" w:hAnsi="Arial Narrow"/>
        </w:rPr>
        <w:t>any</w:t>
      </w:r>
      <w:r w:rsidRPr="00E26FE7">
        <w:rPr>
          <w:rFonts w:ascii="Arial Narrow" w:hAnsi="Arial Narrow"/>
          <w:spacing w:val="-5"/>
        </w:rPr>
        <w:t xml:space="preserve"> </w:t>
      </w:r>
      <w:r w:rsidRPr="00E26FE7">
        <w:rPr>
          <w:rFonts w:ascii="Arial Narrow" w:hAnsi="Arial Narrow"/>
        </w:rPr>
        <w:t>such</w:t>
      </w:r>
      <w:r w:rsidRPr="00E26FE7">
        <w:rPr>
          <w:rFonts w:ascii="Arial Narrow" w:hAnsi="Arial Narrow"/>
          <w:spacing w:val="-5"/>
        </w:rPr>
        <w:t xml:space="preserve"> </w:t>
      </w:r>
      <w:r w:rsidRPr="00E26FE7">
        <w:rPr>
          <w:rFonts w:ascii="Arial Narrow" w:hAnsi="Arial Narrow"/>
        </w:rPr>
        <w:t>social,</w:t>
      </w:r>
      <w:r w:rsidRPr="00E26FE7">
        <w:rPr>
          <w:rFonts w:ascii="Arial Narrow" w:hAnsi="Arial Narrow"/>
          <w:spacing w:val="-4"/>
        </w:rPr>
        <w:t xml:space="preserve"> </w:t>
      </w:r>
      <w:r w:rsidRPr="00E26FE7">
        <w:rPr>
          <w:rFonts w:ascii="Arial Narrow" w:hAnsi="Arial Narrow"/>
        </w:rPr>
        <w:t>political,</w:t>
      </w:r>
      <w:r w:rsidRPr="00E26FE7">
        <w:rPr>
          <w:rFonts w:ascii="Arial Narrow" w:hAnsi="Arial Narrow"/>
          <w:spacing w:val="-6"/>
        </w:rPr>
        <w:t xml:space="preserve"> </w:t>
      </w:r>
      <w:r w:rsidRPr="00E26FE7">
        <w:rPr>
          <w:rFonts w:ascii="Arial Narrow" w:hAnsi="Arial Narrow"/>
        </w:rPr>
        <w:t>or</w:t>
      </w:r>
      <w:r w:rsidRPr="00E26FE7">
        <w:rPr>
          <w:rFonts w:ascii="Arial Narrow" w:hAnsi="Arial Narrow"/>
          <w:spacing w:val="-2"/>
        </w:rPr>
        <w:t xml:space="preserve"> </w:t>
      </w:r>
      <w:r w:rsidRPr="00E26FE7">
        <w:rPr>
          <w:rFonts w:ascii="Arial Narrow" w:hAnsi="Arial Narrow"/>
        </w:rPr>
        <w:t>ideological</w:t>
      </w:r>
      <w:r w:rsidRPr="00E26FE7">
        <w:rPr>
          <w:rFonts w:ascii="Arial Narrow" w:hAnsi="Arial Narrow"/>
          <w:spacing w:val="-3"/>
        </w:rPr>
        <w:t xml:space="preserve"> </w:t>
      </w:r>
      <w:r w:rsidRPr="00E26FE7">
        <w:rPr>
          <w:rFonts w:ascii="Arial Narrow" w:hAnsi="Arial Narrow"/>
        </w:rPr>
        <w:t>interests</w:t>
      </w:r>
      <w:r w:rsidRPr="00E26FE7">
        <w:rPr>
          <w:rFonts w:ascii="Arial Narrow" w:hAnsi="Arial Narrow"/>
          <w:spacing w:val="-2"/>
        </w:rPr>
        <w:t xml:space="preserve"> </w:t>
      </w:r>
      <w:r w:rsidRPr="00E26FE7">
        <w:rPr>
          <w:rFonts w:ascii="Arial Narrow" w:hAnsi="Arial Narrow"/>
        </w:rPr>
        <w:t>and</w:t>
      </w:r>
      <w:r w:rsidRPr="00E26FE7">
        <w:rPr>
          <w:rFonts w:ascii="Arial Narrow" w:hAnsi="Arial Narrow"/>
          <w:spacing w:val="-2"/>
        </w:rPr>
        <w:t xml:space="preserve"> </w:t>
      </w:r>
      <w:r w:rsidRPr="00E26FE7">
        <w:rPr>
          <w:rFonts w:ascii="Arial Narrow" w:hAnsi="Arial Narrow"/>
        </w:rPr>
        <w:t>HH</w:t>
      </w:r>
      <w:r w:rsidRPr="00E26FE7">
        <w:rPr>
          <w:rFonts w:ascii="Arial Narrow" w:hAnsi="Arial Narrow"/>
          <w:spacing w:val="-4"/>
        </w:rPr>
        <w:t xml:space="preserve"> </w:t>
      </w:r>
      <w:r w:rsidRPr="00E26FE7">
        <w:rPr>
          <w:rFonts w:ascii="Arial Narrow" w:hAnsi="Arial Narrow"/>
        </w:rPr>
        <w:t>shall</w:t>
      </w:r>
      <w:r w:rsidRPr="00E26FE7">
        <w:rPr>
          <w:rFonts w:ascii="Arial Narrow" w:hAnsi="Arial Narrow"/>
          <w:spacing w:val="-2"/>
        </w:rPr>
        <w:t xml:space="preserve"> </w:t>
      </w:r>
      <w:r w:rsidRPr="00E26FE7">
        <w:rPr>
          <w:rFonts w:ascii="Arial Narrow" w:hAnsi="Arial Narrow"/>
        </w:rPr>
        <w:t>not</w:t>
      </w:r>
      <w:r w:rsidRPr="00E26FE7">
        <w:rPr>
          <w:rFonts w:ascii="Arial Narrow" w:hAnsi="Arial Narrow"/>
          <w:spacing w:val="-6"/>
        </w:rPr>
        <w:t xml:space="preserve"> </w:t>
      </w:r>
      <w:r w:rsidRPr="00E26FE7">
        <w:rPr>
          <w:rFonts w:ascii="Arial Narrow" w:hAnsi="Arial Narrow"/>
        </w:rPr>
        <w:t>require</w:t>
      </w:r>
      <w:r w:rsidRPr="00E26FE7">
        <w:rPr>
          <w:rFonts w:ascii="Arial Narrow" w:hAnsi="Arial Narrow"/>
          <w:spacing w:val="-2"/>
        </w:rPr>
        <w:t xml:space="preserve"> </w:t>
      </w:r>
      <w:r w:rsidRPr="00E26FE7">
        <w:rPr>
          <w:rFonts w:ascii="Arial Narrow" w:hAnsi="Arial Narrow"/>
        </w:rPr>
        <w:t>any</w:t>
      </w:r>
      <w:r w:rsidRPr="00E26FE7">
        <w:rPr>
          <w:rFonts w:ascii="Arial Narrow" w:hAnsi="Arial Narrow"/>
          <w:spacing w:val="-3"/>
        </w:rPr>
        <w:t xml:space="preserve"> </w:t>
      </w:r>
      <w:r w:rsidRPr="00E26FE7">
        <w:rPr>
          <w:rFonts w:ascii="Arial Narrow" w:hAnsi="Arial Narrow"/>
        </w:rPr>
        <w:t>responsive</w:t>
      </w:r>
      <w:r w:rsidRPr="00E26FE7">
        <w:rPr>
          <w:rFonts w:ascii="Arial Narrow" w:hAnsi="Arial Narrow"/>
          <w:spacing w:val="-2"/>
        </w:rPr>
        <w:t xml:space="preserve"> </w:t>
      </w:r>
      <w:r w:rsidRPr="00E26FE7">
        <w:rPr>
          <w:rFonts w:ascii="Arial Narrow" w:hAnsi="Arial Narrow"/>
        </w:rPr>
        <w:t>bidder</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3"/>
        </w:rPr>
        <w:t xml:space="preserve"> </w:t>
      </w:r>
      <w:r w:rsidRPr="00E26FE7">
        <w:rPr>
          <w:rFonts w:ascii="Arial Narrow" w:hAnsi="Arial Narrow"/>
        </w:rPr>
        <w:t>provide any documentation pertaining to any such social, political, or ideological</w:t>
      </w:r>
      <w:r w:rsidRPr="00E26FE7">
        <w:rPr>
          <w:rFonts w:ascii="Arial Narrow" w:hAnsi="Arial Narrow"/>
          <w:spacing w:val="-20"/>
        </w:rPr>
        <w:t xml:space="preserve"> </w:t>
      </w:r>
      <w:r w:rsidRPr="00E26FE7">
        <w:rPr>
          <w:rFonts w:ascii="Arial Narrow" w:hAnsi="Arial Narrow"/>
        </w:rPr>
        <w:t>interests.</w:t>
      </w:r>
    </w:p>
    <w:p w14:paraId="458E60F5" w14:textId="77777777" w:rsidR="001C2B59" w:rsidRPr="001C2B59" w:rsidRDefault="001C2B59" w:rsidP="00E00046">
      <w:pPr>
        <w:widowControl w:val="0"/>
        <w:autoSpaceDE w:val="0"/>
        <w:autoSpaceDN w:val="0"/>
        <w:spacing w:after="0" w:line="240" w:lineRule="auto"/>
        <w:ind w:right="540"/>
        <w:jc w:val="both"/>
        <w:rPr>
          <w:rFonts w:ascii="Arial Narrow" w:hAnsi="Arial Narrow"/>
        </w:rPr>
      </w:pPr>
    </w:p>
    <w:p w14:paraId="4BD642B9" w14:textId="4AA61B25" w:rsidR="00EC1F50" w:rsidRPr="004E5E31"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Non-Collusion</w:t>
      </w:r>
      <w:r w:rsidRPr="00E26FE7">
        <w:rPr>
          <w:rFonts w:ascii="Arial Narrow" w:hAnsi="Arial Narrow"/>
          <w:b/>
        </w:rPr>
        <w:t>:</w:t>
      </w:r>
      <w:r w:rsidRPr="00E26FE7">
        <w:rPr>
          <w:rFonts w:ascii="Arial Narrow" w:hAnsi="Arial Narrow"/>
          <w:b/>
          <w:spacing w:val="-14"/>
        </w:rPr>
        <w:t xml:space="preserve"> </w:t>
      </w:r>
      <w:r w:rsidRPr="00E26FE7">
        <w:rPr>
          <w:rFonts w:ascii="Arial Narrow" w:hAnsi="Arial Narrow"/>
        </w:rPr>
        <w:t>By</w:t>
      </w:r>
      <w:r w:rsidRPr="00E26FE7">
        <w:rPr>
          <w:rFonts w:ascii="Arial Narrow" w:hAnsi="Arial Narrow"/>
          <w:spacing w:val="-12"/>
        </w:rPr>
        <w:t xml:space="preserve"> </w:t>
      </w:r>
      <w:r w:rsidRPr="00E26FE7">
        <w:rPr>
          <w:rFonts w:ascii="Arial Narrow" w:hAnsi="Arial Narrow"/>
        </w:rPr>
        <w:t>submitting</w:t>
      </w:r>
      <w:r w:rsidRPr="00E26FE7">
        <w:rPr>
          <w:rFonts w:ascii="Arial Narrow" w:hAnsi="Arial Narrow"/>
          <w:spacing w:val="-16"/>
        </w:rPr>
        <w:t xml:space="preserve"> </w:t>
      </w:r>
      <w:r w:rsidRPr="00E26FE7">
        <w:rPr>
          <w:rFonts w:ascii="Arial Narrow" w:hAnsi="Arial Narrow"/>
        </w:rPr>
        <w:t>a</w:t>
      </w:r>
      <w:r w:rsidRPr="00E26FE7">
        <w:rPr>
          <w:rFonts w:ascii="Arial Narrow" w:hAnsi="Arial Narrow"/>
          <w:spacing w:val="-13"/>
        </w:rPr>
        <w:t xml:space="preserve"> </w:t>
      </w:r>
      <w:r w:rsidRPr="00E26FE7">
        <w:rPr>
          <w:rFonts w:ascii="Arial Narrow" w:hAnsi="Arial Narrow"/>
        </w:rPr>
        <w:t>proposal,</w:t>
      </w:r>
      <w:r w:rsidRPr="00E26FE7">
        <w:rPr>
          <w:rFonts w:ascii="Arial Narrow" w:hAnsi="Arial Narrow"/>
          <w:spacing w:val="-13"/>
        </w:rPr>
        <w:t xml:space="preserve"> </w:t>
      </w:r>
      <w:r w:rsidRPr="00E26FE7">
        <w:rPr>
          <w:rFonts w:ascii="Arial Narrow" w:hAnsi="Arial Narrow"/>
        </w:rPr>
        <w:t>the</w:t>
      </w:r>
      <w:r w:rsidRPr="00E26FE7">
        <w:rPr>
          <w:rFonts w:ascii="Arial Narrow" w:hAnsi="Arial Narrow"/>
          <w:spacing w:val="-13"/>
        </w:rPr>
        <w:t xml:space="preserve"> </w:t>
      </w:r>
      <w:r w:rsidRPr="00E26FE7">
        <w:rPr>
          <w:rFonts w:ascii="Arial Narrow" w:hAnsi="Arial Narrow"/>
        </w:rPr>
        <w:t>Proposer</w:t>
      </w:r>
      <w:r w:rsidRPr="00E26FE7">
        <w:rPr>
          <w:rFonts w:ascii="Arial Narrow" w:hAnsi="Arial Narrow"/>
          <w:spacing w:val="-13"/>
        </w:rPr>
        <w:t xml:space="preserve"> </w:t>
      </w:r>
      <w:r w:rsidRPr="00E26FE7">
        <w:rPr>
          <w:rFonts w:ascii="Arial Narrow" w:hAnsi="Arial Narrow"/>
        </w:rPr>
        <w:t>certifies</w:t>
      </w:r>
      <w:r w:rsidRPr="00E26FE7">
        <w:rPr>
          <w:rFonts w:ascii="Arial Narrow" w:hAnsi="Arial Narrow"/>
          <w:spacing w:val="-13"/>
        </w:rPr>
        <w:t xml:space="preserve"> </w:t>
      </w:r>
      <w:r w:rsidRPr="00E26FE7">
        <w:rPr>
          <w:rFonts w:ascii="Arial Narrow" w:hAnsi="Arial Narrow"/>
        </w:rPr>
        <w:t>that</w:t>
      </w:r>
      <w:r w:rsidRPr="00E26FE7">
        <w:rPr>
          <w:rFonts w:ascii="Arial Narrow" w:hAnsi="Arial Narrow"/>
          <w:spacing w:val="-13"/>
        </w:rPr>
        <w:t xml:space="preserve"> </w:t>
      </w:r>
      <w:r w:rsidRPr="00E26FE7">
        <w:rPr>
          <w:rFonts w:ascii="Arial Narrow" w:hAnsi="Arial Narrow"/>
        </w:rPr>
        <w:t>its</w:t>
      </w:r>
      <w:r w:rsidRPr="00E26FE7">
        <w:rPr>
          <w:rFonts w:ascii="Arial Narrow" w:hAnsi="Arial Narrow"/>
          <w:spacing w:val="-13"/>
        </w:rPr>
        <w:t xml:space="preserve"> </w:t>
      </w:r>
      <w:r w:rsidRPr="00E26FE7">
        <w:rPr>
          <w:rFonts w:ascii="Arial Narrow" w:hAnsi="Arial Narrow"/>
        </w:rPr>
        <w:t>proposal</w:t>
      </w:r>
      <w:r w:rsidRPr="00E26FE7">
        <w:rPr>
          <w:rFonts w:ascii="Arial Narrow" w:hAnsi="Arial Narrow"/>
          <w:spacing w:val="-12"/>
        </w:rPr>
        <w:t xml:space="preserve"> </w:t>
      </w:r>
      <w:r w:rsidRPr="00E26FE7">
        <w:rPr>
          <w:rFonts w:ascii="Arial Narrow" w:hAnsi="Arial Narrow"/>
        </w:rPr>
        <w:t>is</w:t>
      </w:r>
      <w:r w:rsidRPr="00E26FE7">
        <w:rPr>
          <w:rFonts w:ascii="Arial Narrow" w:hAnsi="Arial Narrow"/>
          <w:spacing w:val="-13"/>
        </w:rPr>
        <w:t xml:space="preserve"> </w:t>
      </w:r>
      <w:r w:rsidRPr="00E26FE7">
        <w:rPr>
          <w:rFonts w:ascii="Arial Narrow" w:hAnsi="Arial Narrow"/>
        </w:rPr>
        <w:t>made</w:t>
      </w:r>
      <w:r w:rsidRPr="00E26FE7">
        <w:rPr>
          <w:rFonts w:ascii="Arial Narrow" w:hAnsi="Arial Narrow"/>
          <w:spacing w:val="-13"/>
        </w:rPr>
        <w:t xml:space="preserve"> </w:t>
      </w:r>
      <w:r w:rsidRPr="00E26FE7">
        <w:rPr>
          <w:rFonts w:ascii="Arial Narrow" w:hAnsi="Arial Narrow"/>
        </w:rPr>
        <w:t>without</w:t>
      </w:r>
      <w:r w:rsidRPr="00E26FE7">
        <w:rPr>
          <w:rFonts w:ascii="Arial Narrow" w:hAnsi="Arial Narrow"/>
          <w:spacing w:val="-13"/>
        </w:rPr>
        <w:t xml:space="preserve"> </w:t>
      </w:r>
      <w:r w:rsidRPr="00E26FE7">
        <w:rPr>
          <w:rFonts w:ascii="Arial Narrow" w:hAnsi="Arial Narrow"/>
        </w:rPr>
        <w:t>prior</w:t>
      </w:r>
      <w:r w:rsidRPr="00E26FE7">
        <w:rPr>
          <w:rFonts w:ascii="Arial Narrow" w:hAnsi="Arial Narrow"/>
          <w:spacing w:val="-13"/>
        </w:rPr>
        <w:t xml:space="preserve"> </w:t>
      </w:r>
      <w:r w:rsidRPr="00E26FE7">
        <w:rPr>
          <w:rFonts w:ascii="Arial Narrow" w:hAnsi="Arial Narrow"/>
        </w:rPr>
        <w:t xml:space="preserve">understanding, agreement, or connection with any corporation, firm or person submitting an offer for the same materials, services, supplies, or equipment and is in all respects fair and without collusion or fraud. No premiums, rebates, or gratuities are permitted, either with, prior to, or after any delivery of material or provision of </w:t>
      </w:r>
      <w:r w:rsidRPr="004E5E31">
        <w:rPr>
          <w:rFonts w:ascii="Arial Narrow" w:hAnsi="Arial Narrow"/>
        </w:rPr>
        <w:t xml:space="preserve">services. </w:t>
      </w:r>
      <w:r w:rsidRPr="004E5E31">
        <w:rPr>
          <w:rFonts w:ascii="Arial Narrow" w:hAnsi="Arial Narrow"/>
          <w:u w:val="single"/>
        </w:rPr>
        <w:t xml:space="preserve">Proposers shall provide </w:t>
      </w:r>
      <w:r w:rsidRPr="00A60B35">
        <w:rPr>
          <w:rFonts w:ascii="Arial Narrow" w:hAnsi="Arial Narrow"/>
          <w:u w:val="single"/>
        </w:rPr>
        <w:t xml:space="preserve">form </w:t>
      </w:r>
      <w:r w:rsidRPr="00A60B35">
        <w:rPr>
          <w:rFonts w:ascii="Arial Narrow" w:hAnsi="Arial Narrow"/>
          <w:b/>
          <w:u w:val="single"/>
        </w:rPr>
        <w:t xml:space="preserve">Attachment </w:t>
      </w:r>
      <w:r w:rsidR="00357C0B" w:rsidRPr="00A60B35">
        <w:rPr>
          <w:rFonts w:ascii="Arial Narrow" w:hAnsi="Arial Narrow"/>
          <w:b/>
          <w:u w:val="single"/>
        </w:rPr>
        <w:t>D</w:t>
      </w:r>
      <w:r w:rsidRPr="00A60B35">
        <w:rPr>
          <w:rFonts w:ascii="Arial Narrow" w:hAnsi="Arial Narrow"/>
          <w:b/>
          <w:u w:val="single"/>
        </w:rPr>
        <w:t xml:space="preserve"> </w:t>
      </w:r>
      <w:r w:rsidRPr="00A60B35">
        <w:rPr>
          <w:rFonts w:ascii="Arial Narrow" w:hAnsi="Arial Narrow"/>
          <w:u w:val="single"/>
        </w:rPr>
        <w:t>with</w:t>
      </w:r>
      <w:r w:rsidRPr="004E5E31">
        <w:rPr>
          <w:rFonts w:ascii="Arial Narrow" w:hAnsi="Arial Narrow"/>
          <w:u w:val="single"/>
        </w:rPr>
        <w:t xml:space="preserve"> proper signature and</w:t>
      </w:r>
      <w:r w:rsidRPr="004E5E31">
        <w:rPr>
          <w:rFonts w:ascii="Arial Narrow" w:hAnsi="Arial Narrow"/>
          <w:spacing w:val="-4"/>
          <w:u w:val="single"/>
        </w:rPr>
        <w:t xml:space="preserve"> </w:t>
      </w:r>
      <w:r w:rsidRPr="004E5E31">
        <w:rPr>
          <w:rFonts w:ascii="Arial Narrow" w:hAnsi="Arial Narrow"/>
          <w:u w:val="single"/>
        </w:rPr>
        <w:t>notarized</w:t>
      </w:r>
      <w:r w:rsidRPr="004E5E31">
        <w:rPr>
          <w:rFonts w:ascii="Arial Narrow" w:hAnsi="Arial Narrow"/>
        </w:rPr>
        <w:t>.</w:t>
      </w:r>
    </w:p>
    <w:p w14:paraId="75CA98F5" w14:textId="77777777" w:rsidR="00EC1F50" w:rsidRPr="00E26FE7" w:rsidRDefault="00EC1F50" w:rsidP="00E00046">
      <w:pPr>
        <w:pStyle w:val="BodyText"/>
        <w:ind w:left="810" w:right="540" w:hanging="547"/>
        <w:rPr>
          <w:sz w:val="22"/>
          <w:szCs w:val="22"/>
        </w:rPr>
      </w:pPr>
    </w:p>
    <w:p w14:paraId="785AE277" w14:textId="77777777" w:rsidR="00EC1F50" w:rsidRPr="00E26FE7" w:rsidRDefault="00EC1F50" w:rsidP="00E00046">
      <w:pPr>
        <w:spacing w:after="0" w:line="240" w:lineRule="auto"/>
        <w:ind w:left="810" w:right="540"/>
        <w:jc w:val="both"/>
        <w:rPr>
          <w:rFonts w:ascii="Arial Narrow" w:hAnsi="Arial Narrow"/>
        </w:rPr>
      </w:pPr>
      <w:r w:rsidRPr="00E26FE7">
        <w:rPr>
          <w:rFonts w:ascii="Arial Narrow" w:hAnsi="Arial Narrow"/>
        </w:rPr>
        <w:t>Any violation of this provision may result in disqualification from selection; contract cancellation; and/or, return of materials, or discontinuation of services and possible removal from HH’s Vendor List(s).</w:t>
      </w:r>
    </w:p>
    <w:p w14:paraId="51AEEBFC" w14:textId="77777777" w:rsidR="00EC1F50" w:rsidRPr="00E26FE7" w:rsidRDefault="00EC1F50" w:rsidP="00E00046">
      <w:pPr>
        <w:pStyle w:val="BodyText"/>
        <w:ind w:left="810" w:right="540" w:hanging="547"/>
        <w:rPr>
          <w:sz w:val="22"/>
          <w:szCs w:val="22"/>
        </w:rPr>
      </w:pPr>
    </w:p>
    <w:p w14:paraId="3EA00D05" w14:textId="77777777" w:rsidR="00EC1F50" w:rsidRPr="00E26FE7"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Non-Conflict</w:t>
      </w:r>
      <w:r w:rsidRPr="00E26FE7">
        <w:rPr>
          <w:rFonts w:ascii="Arial Narrow" w:hAnsi="Arial Narrow"/>
          <w:b/>
          <w:spacing w:val="-11"/>
          <w:u w:val="single"/>
        </w:rPr>
        <w:t xml:space="preserve"> </w:t>
      </w:r>
      <w:r w:rsidRPr="00E26FE7">
        <w:rPr>
          <w:rFonts w:ascii="Arial Narrow" w:hAnsi="Arial Narrow"/>
          <w:b/>
          <w:u w:val="single"/>
        </w:rPr>
        <w:t>of</w:t>
      </w:r>
      <w:r w:rsidRPr="00E26FE7">
        <w:rPr>
          <w:rFonts w:ascii="Arial Narrow" w:hAnsi="Arial Narrow"/>
          <w:b/>
          <w:spacing w:val="-10"/>
          <w:u w:val="single"/>
        </w:rPr>
        <w:t xml:space="preserve"> </w:t>
      </w:r>
      <w:r w:rsidRPr="00E26FE7">
        <w:rPr>
          <w:rFonts w:ascii="Arial Narrow" w:hAnsi="Arial Narrow"/>
          <w:b/>
          <w:u w:val="single"/>
        </w:rPr>
        <w:t>Interest:</w:t>
      </w:r>
      <w:r w:rsidRPr="00E26FE7">
        <w:rPr>
          <w:rFonts w:ascii="Arial Narrow" w:hAnsi="Arial Narrow"/>
          <w:b/>
          <w:spacing w:val="-8"/>
        </w:rPr>
        <w:t xml:space="preserve"> </w:t>
      </w:r>
      <w:r w:rsidRPr="00E26FE7">
        <w:rPr>
          <w:rFonts w:ascii="Arial Narrow" w:hAnsi="Arial Narrow"/>
        </w:rPr>
        <w:t>Proposers</w:t>
      </w:r>
      <w:r w:rsidRPr="00E26FE7">
        <w:rPr>
          <w:rFonts w:ascii="Arial Narrow" w:hAnsi="Arial Narrow"/>
          <w:spacing w:val="-11"/>
        </w:rPr>
        <w:t xml:space="preserve"> </w:t>
      </w:r>
      <w:r w:rsidRPr="00E26FE7">
        <w:rPr>
          <w:rFonts w:ascii="Arial Narrow" w:hAnsi="Arial Narrow"/>
        </w:rPr>
        <w:t>review</w:t>
      </w:r>
      <w:r w:rsidRPr="00E26FE7">
        <w:rPr>
          <w:rFonts w:ascii="Arial Narrow" w:hAnsi="Arial Narrow"/>
          <w:spacing w:val="-11"/>
        </w:rPr>
        <w:t xml:space="preserve"> </w:t>
      </w:r>
      <w:r w:rsidRPr="00E26FE7">
        <w:rPr>
          <w:rFonts w:ascii="Arial Narrow" w:hAnsi="Arial Narrow"/>
        </w:rPr>
        <w:t>and</w:t>
      </w:r>
      <w:r w:rsidRPr="00E26FE7">
        <w:rPr>
          <w:rFonts w:ascii="Arial Narrow" w:hAnsi="Arial Narrow"/>
          <w:spacing w:val="-10"/>
        </w:rPr>
        <w:t xml:space="preserve"> </w:t>
      </w:r>
      <w:r w:rsidRPr="00E26FE7">
        <w:rPr>
          <w:rFonts w:ascii="Arial Narrow" w:hAnsi="Arial Narrow"/>
        </w:rPr>
        <w:t>complete</w:t>
      </w:r>
      <w:r w:rsidRPr="00E26FE7">
        <w:rPr>
          <w:rFonts w:ascii="Arial Narrow" w:hAnsi="Arial Narrow"/>
          <w:spacing w:val="-11"/>
        </w:rPr>
        <w:t xml:space="preserve"> </w:t>
      </w:r>
      <w:r w:rsidRPr="00E26FE7">
        <w:rPr>
          <w:rFonts w:ascii="Arial Narrow" w:hAnsi="Arial Narrow"/>
        </w:rPr>
        <w:t>all</w:t>
      </w:r>
      <w:r w:rsidRPr="00E26FE7">
        <w:rPr>
          <w:rFonts w:ascii="Arial Narrow" w:hAnsi="Arial Narrow"/>
          <w:spacing w:val="-9"/>
        </w:rPr>
        <w:t xml:space="preserve"> </w:t>
      </w:r>
      <w:r w:rsidRPr="00E26FE7">
        <w:rPr>
          <w:rFonts w:ascii="Arial Narrow" w:hAnsi="Arial Narrow"/>
        </w:rPr>
        <w:t>necessary</w:t>
      </w:r>
      <w:r w:rsidRPr="00E26FE7">
        <w:rPr>
          <w:rFonts w:ascii="Arial Narrow" w:hAnsi="Arial Narrow"/>
          <w:spacing w:val="-11"/>
        </w:rPr>
        <w:t xml:space="preserve"> </w:t>
      </w:r>
      <w:r w:rsidRPr="00E26FE7">
        <w:rPr>
          <w:rFonts w:ascii="Arial Narrow" w:hAnsi="Arial Narrow"/>
        </w:rPr>
        <w:t>forms</w:t>
      </w:r>
      <w:r w:rsidRPr="00E26FE7">
        <w:rPr>
          <w:rFonts w:ascii="Arial Narrow" w:hAnsi="Arial Narrow"/>
          <w:spacing w:val="-11"/>
        </w:rPr>
        <w:t xml:space="preserve"> </w:t>
      </w:r>
      <w:r w:rsidRPr="00E26FE7">
        <w:rPr>
          <w:rFonts w:ascii="Arial Narrow" w:hAnsi="Arial Narrow"/>
        </w:rPr>
        <w:t>for</w:t>
      </w:r>
      <w:r w:rsidRPr="00E26FE7">
        <w:rPr>
          <w:rFonts w:ascii="Arial Narrow" w:hAnsi="Arial Narrow"/>
          <w:spacing w:val="-9"/>
        </w:rPr>
        <w:t xml:space="preserve"> </w:t>
      </w:r>
      <w:r w:rsidRPr="00E26FE7">
        <w:rPr>
          <w:rFonts w:ascii="Arial Narrow" w:hAnsi="Arial Narrow"/>
        </w:rPr>
        <w:t>authentication</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11"/>
        </w:rPr>
        <w:t xml:space="preserve"> </w:t>
      </w:r>
      <w:r w:rsidRPr="00E26FE7">
        <w:rPr>
          <w:rFonts w:ascii="Arial Narrow" w:hAnsi="Arial Narrow"/>
        </w:rPr>
        <w:t>their</w:t>
      </w:r>
      <w:r w:rsidRPr="00E26FE7">
        <w:rPr>
          <w:rFonts w:ascii="Arial Narrow" w:hAnsi="Arial Narrow"/>
          <w:spacing w:val="-10"/>
        </w:rPr>
        <w:t xml:space="preserve"> </w:t>
      </w:r>
      <w:r w:rsidRPr="00E26FE7">
        <w:rPr>
          <w:rFonts w:ascii="Arial Narrow" w:hAnsi="Arial Narrow"/>
        </w:rPr>
        <w:t>proposal</w:t>
      </w:r>
      <w:r w:rsidRPr="00E26FE7">
        <w:rPr>
          <w:rFonts w:ascii="Arial Narrow" w:hAnsi="Arial Narrow"/>
          <w:spacing w:val="-11"/>
        </w:rPr>
        <w:t xml:space="preserve"> </w:t>
      </w:r>
      <w:r w:rsidRPr="00E26FE7">
        <w:rPr>
          <w:rFonts w:ascii="Arial Narrow" w:hAnsi="Arial Narrow"/>
        </w:rPr>
        <w:t>and</w:t>
      </w:r>
      <w:r w:rsidRPr="00E26FE7">
        <w:rPr>
          <w:rFonts w:ascii="Arial Narrow" w:hAnsi="Arial Narrow"/>
          <w:spacing w:val="-10"/>
        </w:rPr>
        <w:t xml:space="preserve"> </w:t>
      </w:r>
      <w:r w:rsidRPr="00E26FE7">
        <w:rPr>
          <w:rFonts w:ascii="Arial Narrow" w:hAnsi="Arial Narrow"/>
        </w:rPr>
        <w:t>HH’s</w:t>
      </w:r>
      <w:r w:rsidRPr="00E26FE7">
        <w:rPr>
          <w:rFonts w:ascii="Arial Narrow" w:hAnsi="Arial Narrow"/>
          <w:spacing w:val="-11"/>
        </w:rPr>
        <w:t xml:space="preserve"> </w:t>
      </w:r>
      <w:r w:rsidRPr="00E26FE7">
        <w:rPr>
          <w:rFonts w:ascii="Arial Narrow" w:hAnsi="Arial Narrow"/>
        </w:rPr>
        <w:t>policy statement of non-collusion and non-conflict of interest.</w:t>
      </w:r>
    </w:p>
    <w:p w14:paraId="1D2056EE" w14:textId="77777777" w:rsidR="00EC1F50" w:rsidRPr="00E26FE7" w:rsidRDefault="00EC1F50" w:rsidP="00E00046">
      <w:pPr>
        <w:pStyle w:val="BodyText"/>
        <w:ind w:left="810" w:right="540" w:hanging="547"/>
        <w:rPr>
          <w:sz w:val="22"/>
          <w:szCs w:val="22"/>
        </w:rPr>
      </w:pPr>
    </w:p>
    <w:p w14:paraId="7CB3A154" w14:textId="105AB19B" w:rsidR="00EC1F50" w:rsidRPr="00A60B35"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Human Trafficking Attestation</w:t>
      </w:r>
      <w:r w:rsidRPr="00E26FE7">
        <w:rPr>
          <w:rFonts w:ascii="Arial Narrow" w:hAnsi="Arial Narrow"/>
          <w:b/>
        </w:rPr>
        <w:t xml:space="preserve">: </w:t>
      </w:r>
      <w:r w:rsidRPr="00E26FE7">
        <w:rPr>
          <w:rFonts w:ascii="Arial Narrow" w:hAnsi="Arial Narrow"/>
        </w:rPr>
        <w:t>Proposers are required to submit with their proposals a</w:t>
      </w:r>
      <w:r w:rsidRPr="00E26FE7">
        <w:rPr>
          <w:rFonts w:ascii="Arial Narrow" w:hAnsi="Arial Narrow"/>
          <w:color w:val="467885"/>
        </w:rPr>
        <w:t xml:space="preserve"> </w:t>
      </w:r>
      <w:r w:rsidRPr="00E26FE7">
        <w:rPr>
          <w:rFonts w:ascii="Arial Narrow" w:hAnsi="Arial Narrow"/>
          <w:color w:val="467885"/>
          <w:u w:val="single" w:color="467885"/>
        </w:rPr>
        <w:t>Human Trafficking Attestation as per F.S. Section 787.06(13).</w:t>
      </w:r>
      <w:r w:rsidRPr="00E26FE7">
        <w:rPr>
          <w:rFonts w:ascii="Arial Narrow" w:hAnsi="Arial Narrow"/>
          <w:color w:val="467885"/>
        </w:rPr>
        <w:t xml:space="preserve"> </w:t>
      </w:r>
      <w:r w:rsidRPr="00E26FE7">
        <w:rPr>
          <w:rFonts w:ascii="Arial Narrow" w:hAnsi="Arial Narrow"/>
        </w:rPr>
        <w:t>This form is required for open solicitations as of July 1, 2024. Any proposal received without this required</w:t>
      </w:r>
      <w:r w:rsidRPr="00E26FE7">
        <w:rPr>
          <w:rFonts w:ascii="Arial Narrow" w:hAnsi="Arial Narrow"/>
          <w:spacing w:val="-16"/>
        </w:rPr>
        <w:t xml:space="preserve"> </w:t>
      </w:r>
      <w:r w:rsidRPr="00E26FE7">
        <w:rPr>
          <w:rFonts w:ascii="Arial Narrow" w:hAnsi="Arial Narrow"/>
        </w:rPr>
        <w:t>signed</w:t>
      </w:r>
      <w:r w:rsidRPr="00E26FE7">
        <w:rPr>
          <w:rFonts w:ascii="Arial Narrow" w:hAnsi="Arial Narrow"/>
          <w:spacing w:val="-16"/>
        </w:rPr>
        <w:t xml:space="preserve"> </w:t>
      </w:r>
      <w:r w:rsidRPr="00E26FE7">
        <w:rPr>
          <w:rFonts w:ascii="Arial Narrow" w:hAnsi="Arial Narrow"/>
        </w:rPr>
        <w:t>form</w:t>
      </w:r>
      <w:r w:rsidRPr="00E26FE7">
        <w:rPr>
          <w:rFonts w:ascii="Arial Narrow" w:hAnsi="Arial Narrow"/>
          <w:spacing w:val="-14"/>
        </w:rPr>
        <w:t xml:space="preserve"> </w:t>
      </w:r>
      <w:r w:rsidRPr="00E26FE7">
        <w:rPr>
          <w:rFonts w:ascii="Arial Narrow" w:hAnsi="Arial Narrow"/>
        </w:rPr>
        <w:t>will</w:t>
      </w:r>
      <w:r w:rsidRPr="00E26FE7">
        <w:rPr>
          <w:rFonts w:ascii="Arial Narrow" w:hAnsi="Arial Narrow"/>
          <w:spacing w:val="-14"/>
        </w:rPr>
        <w:t xml:space="preserve"> </w:t>
      </w:r>
      <w:r w:rsidRPr="00E26FE7">
        <w:rPr>
          <w:rFonts w:ascii="Arial Narrow" w:hAnsi="Arial Narrow"/>
        </w:rPr>
        <w:t>be</w:t>
      </w:r>
      <w:r w:rsidRPr="00E26FE7">
        <w:rPr>
          <w:rFonts w:ascii="Arial Narrow" w:hAnsi="Arial Narrow"/>
          <w:spacing w:val="-16"/>
        </w:rPr>
        <w:t xml:space="preserve"> </w:t>
      </w:r>
      <w:r w:rsidRPr="00E26FE7">
        <w:rPr>
          <w:rFonts w:ascii="Arial Narrow" w:hAnsi="Arial Narrow"/>
        </w:rPr>
        <w:t>considered</w:t>
      </w:r>
      <w:r w:rsidRPr="00E26FE7">
        <w:rPr>
          <w:rFonts w:ascii="Arial Narrow" w:hAnsi="Arial Narrow"/>
          <w:spacing w:val="-16"/>
        </w:rPr>
        <w:t xml:space="preserve"> </w:t>
      </w:r>
      <w:r w:rsidRPr="00E26FE7">
        <w:rPr>
          <w:rFonts w:ascii="Arial Narrow" w:hAnsi="Arial Narrow"/>
        </w:rPr>
        <w:t>non-responsive</w:t>
      </w:r>
      <w:r w:rsidRPr="00E26FE7">
        <w:rPr>
          <w:rFonts w:ascii="Arial Narrow" w:hAnsi="Arial Narrow"/>
          <w:spacing w:val="-16"/>
        </w:rPr>
        <w:t xml:space="preserve"> </w:t>
      </w:r>
      <w:r w:rsidRPr="00E26FE7">
        <w:rPr>
          <w:rFonts w:ascii="Arial Narrow" w:hAnsi="Arial Narrow"/>
        </w:rPr>
        <w:t>and</w:t>
      </w:r>
      <w:r w:rsidRPr="00E26FE7">
        <w:rPr>
          <w:rFonts w:ascii="Arial Narrow" w:hAnsi="Arial Narrow"/>
          <w:spacing w:val="-14"/>
        </w:rPr>
        <w:t xml:space="preserve"> </w:t>
      </w:r>
      <w:r w:rsidRPr="00E26FE7">
        <w:rPr>
          <w:rFonts w:ascii="Arial Narrow" w:hAnsi="Arial Narrow"/>
        </w:rPr>
        <w:t>disqualified</w:t>
      </w:r>
      <w:r w:rsidRPr="00E26FE7">
        <w:rPr>
          <w:rFonts w:ascii="Arial Narrow" w:hAnsi="Arial Narrow"/>
          <w:spacing w:val="-16"/>
        </w:rPr>
        <w:t xml:space="preserve"> </w:t>
      </w:r>
      <w:r w:rsidRPr="00E26FE7">
        <w:rPr>
          <w:rFonts w:ascii="Arial Narrow" w:hAnsi="Arial Narrow"/>
        </w:rPr>
        <w:t>from</w:t>
      </w:r>
      <w:r w:rsidRPr="00E26FE7">
        <w:rPr>
          <w:rFonts w:ascii="Arial Narrow" w:hAnsi="Arial Narrow"/>
          <w:spacing w:val="-15"/>
        </w:rPr>
        <w:t xml:space="preserve"> </w:t>
      </w:r>
      <w:r w:rsidRPr="00E26FE7">
        <w:rPr>
          <w:rFonts w:ascii="Arial Narrow" w:hAnsi="Arial Narrow"/>
        </w:rPr>
        <w:t>taking</w:t>
      </w:r>
      <w:r w:rsidRPr="00E26FE7">
        <w:rPr>
          <w:rFonts w:ascii="Arial Narrow" w:hAnsi="Arial Narrow"/>
          <w:spacing w:val="-13"/>
        </w:rPr>
        <w:t xml:space="preserve"> </w:t>
      </w:r>
      <w:r w:rsidRPr="00E26FE7">
        <w:rPr>
          <w:rFonts w:ascii="Arial Narrow" w:hAnsi="Arial Narrow"/>
        </w:rPr>
        <w:t>part</w:t>
      </w:r>
      <w:r w:rsidRPr="00E26FE7">
        <w:rPr>
          <w:rFonts w:ascii="Arial Narrow" w:hAnsi="Arial Narrow"/>
          <w:spacing w:val="-16"/>
        </w:rPr>
        <w:t xml:space="preserve"> </w:t>
      </w:r>
      <w:r w:rsidRPr="00E26FE7">
        <w:rPr>
          <w:rFonts w:ascii="Arial Narrow" w:hAnsi="Arial Narrow"/>
        </w:rPr>
        <w:t>in</w:t>
      </w:r>
      <w:r w:rsidRPr="00E26FE7">
        <w:rPr>
          <w:rFonts w:ascii="Arial Narrow" w:hAnsi="Arial Narrow"/>
          <w:spacing w:val="-14"/>
        </w:rPr>
        <w:t xml:space="preserve"> </w:t>
      </w:r>
      <w:r w:rsidRPr="00E26FE7">
        <w:rPr>
          <w:rFonts w:ascii="Arial Narrow" w:hAnsi="Arial Narrow"/>
        </w:rPr>
        <w:t>the</w:t>
      </w:r>
      <w:r w:rsidRPr="00E26FE7">
        <w:rPr>
          <w:rFonts w:ascii="Arial Narrow" w:hAnsi="Arial Narrow"/>
          <w:spacing w:val="-13"/>
        </w:rPr>
        <w:t xml:space="preserve"> </w:t>
      </w:r>
      <w:r w:rsidRPr="00E26FE7">
        <w:rPr>
          <w:rFonts w:ascii="Arial Narrow" w:hAnsi="Arial Narrow"/>
        </w:rPr>
        <w:t>solicitation.</w:t>
      </w:r>
      <w:r w:rsidRPr="00E26FE7">
        <w:rPr>
          <w:rFonts w:ascii="Arial Narrow" w:hAnsi="Arial Narrow"/>
          <w:spacing w:val="-14"/>
        </w:rPr>
        <w:t xml:space="preserve"> </w:t>
      </w:r>
      <w:r w:rsidRPr="004E5E31">
        <w:rPr>
          <w:rFonts w:ascii="Arial Narrow" w:hAnsi="Arial Narrow"/>
          <w:u w:val="single"/>
        </w:rPr>
        <w:t>Proposers</w:t>
      </w:r>
      <w:r w:rsidRPr="004E5E31">
        <w:rPr>
          <w:rFonts w:ascii="Arial Narrow" w:hAnsi="Arial Narrow"/>
          <w:spacing w:val="-14"/>
          <w:u w:val="single"/>
        </w:rPr>
        <w:t xml:space="preserve"> </w:t>
      </w:r>
      <w:r w:rsidRPr="004E5E31">
        <w:rPr>
          <w:rFonts w:ascii="Arial Narrow" w:hAnsi="Arial Narrow"/>
          <w:u w:val="single"/>
        </w:rPr>
        <w:t>shall</w:t>
      </w:r>
      <w:r w:rsidRPr="004E5E31">
        <w:rPr>
          <w:rFonts w:ascii="Arial Narrow" w:hAnsi="Arial Narrow"/>
          <w:spacing w:val="-15"/>
          <w:u w:val="single"/>
        </w:rPr>
        <w:t xml:space="preserve"> </w:t>
      </w:r>
      <w:r w:rsidRPr="004E5E31">
        <w:rPr>
          <w:rFonts w:ascii="Arial Narrow" w:hAnsi="Arial Narrow"/>
          <w:u w:val="single"/>
        </w:rPr>
        <w:t xml:space="preserve">provide </w:t>
      </w:r>
      <w:r w:rsidRPr="00A60B35">
        <w:rPr>
          <w:rFonts w:ascii="Arial Narrow" w:hAnsi="Arial Narrow"/>
          <w:u w:val="single"/>
        </w:rPr>
        <w:t xml:space="preserve">form </w:t>
      </w:r>
      <w:r w:rsidRPr="00A60B35">
        <w:rPr>
          <w:rFonts w:ascii="Arial Narrow" w:hAnsi="Arial Narrow"/>
          <w:b/>
          <w:u w:val="single"/>
        </w:rPr>
        <w:t xml:space="preserve">Attachment </w:t>
      </w:r>
      <w:r w:rsidR="00357C0B" w:rsidRPr="00A60B35">
        <w:rPr>
          <w:rFonts w:ascii="Arial Narrow" w:hAnsi="Arial Narrow"/>
          <w:b/>
          <w:u w:val="single"/>
        </w:rPr>
        <w:t>E</w:t>
      </w:r>
      <w:r w:rsidRPr="00A60B35">
        <w:rPr>
          <w:rFonts w:ascii="Arial Narrow" w:hAnsi="Arial Narrow"/>
          <w:b/>
          <w:u w:val="single"/>
        </w:rPr>
        <w:t xml:space="preserve"> </w:t>
      </w:r>
      <w:r w:rsidRPr="00A60B35">
        <w:rPr>
          <w:rFonts w:ascii="Arial Narrow" w:hAnsi="Arial Narrow"/>
          <w:u w:val="single"/>
        </w:rPr>
        <w:t>with proper</w:t>
      </w:r>
      <w:r w:rsidRPr="00A60B35">
        <w:rPr>
          <w:rFonts w:ascii="Arial Narrow" w:hAnsi="Arial Narrow"/>
          <w:spacing w:val="-2"/>
          <w:u w:val="single"/>
        </w:rPr>
        <w:t xml:space="preserve"> </w:t>
      </w:r>
      <w:r w:rsidRPr="00A60B35">
        <w:rPr>
          <w:rFonts w:ascii="Arial Narrow" w:hAnsi="Arial Narrow"/>
          <w:u w:val="single"/>
        </w:rPr>
        <w:t>signature</w:t>
      </w:r>
      <w:r w:rsidRPr="00A60B35">
        <w:rPr>
          <w:rFonts w:ascii="Arial Narrow" w:hAnsi="Arial Narrow"/>
        </w:rPr>
        <w:t>.</w:t>
      </w:r>
    </w:p>
    <w:p w14:paraId="12410E8D" w14:textId="77777777" w:rsidR="00EC1F50" w:rsidRPr="00E26FE7" w:rsidRDefault="00EC1F50" w:rsidP="00E00046">
      <w:pPr>
        <w:pStyle w:val="BodyText"/>
        <w:ind w:left="810" w:right="540" w:hanging="547"/>
        <w:rPr>
          <w:sz w:val="22"/>
          <w:szCs w:val="22"/>
        </w:rPr>
      </w:pPr>
    </w:p>
    <w:p w14:paraId="64D7F496" w14:textId="6A39E029" w:rsidR="00EC1F50" w:rsidRPr="00AF3D91"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AF3D91">
        <w:rPr>
          <w:rFonts w:ascii="Arial Narrow" w:hAnsi="Arial Narrow"/>
          <w:b/>
          <w:u w:val="single"/>
        </w:rPr>
        <w:t>References:</w:t>
      </w:r>
      <w:r w:rsidRPr="00AF3D91">
        <w:rPr>
          <w:rFonts w:ascii="Arial Narrow" w:hAnsi="Arial Narrow"/>
          <w:b/>
        </w:rPr>
        <w:t xml:space="preserve"> </w:t>
      </w:r>
      <w:r w:rsidRPr="00AF3D91">
        <w:rPr>
          <w:rFonts w:ascii="Arial Narrow" w:hAnsi="Arial Narrow"/>
        </w:rPr>
        <w:t>As part of the solicitation process, HH may investigate references, including but not limited to, a record check of consumer affairs complaints. The information shall contain sufficient and specific information which directly responds to the request. Submission of a proposal in response to this RFP constitutes acknowledgment of the investigation</w:t>
      </w:r>
      <w:r w:rsidRPr="00AF3D91">
        <w:rPr>
          <w:rFonts w:ascii="Arial Narrow" w:hAnsi="Arial Narrow"/>
          <w:spacing w:val="-11"/>
        </w:rPr>
        <w:t xml:space="preserve"> </w:t>
      </w:r>
      <w:r w:rsidRPr="00AF3D91">
        <w:rPr>
          <w:rFonts w:ascii="Arial Narrow" w:hAnsi="Arial Narrow"/>
        </w:rPr>
        <w:t>process</w:t>
      </w:r>
      <w:r w:rsidRPr="00AF3D91">
        <w:rPr>
          <w:rFonts w:ascii="Arial Narrow" w:hAnsi="Arial Narrow"/>
          <w:spacing w:val="-10"/>
        </w:rPr>
        <w:t xml:space="preserve"> </w:t>
      </w:r>
      <w:r w:rsidRPr="00AF3D91">
        <w:rPr>
          <w:rFonts w:ascii="Arial Narrow" w:hAnsi="Arial Narrow"/>
        </w:rPr>
        <w:t>and</w:t>
      </w:r>
      <w:r w:rsidRPr="00AF3D91">
        <w:rPr>
          <w:rFonts w:ascii="Arial Narrow" w:hAnsi="Arial Narrow"/>
          <w:spacing w:val="-11"/>
        </w:rPr>
        <w:t xml:space="preserve"> </w:t>
      </w:r>
      <w:r w:rsidRPr="00AF3D91">
        <w:rPr>
          <w:rFonts w:ascii="Arial Narrow" w:hAnsi="Arial Narrow"/>
        </w:rPr>
        <w:t>consent</w:t>
      </w:r>
      <w:r w:rsidRPr="00AF3D91">
        <w:rPr>
          <w:rFonts w:ascii="Arial Narrow" w:hAnsi="Arial Narrow"/>
          <w:spacing w:val="-10"/>
        </w:rPr>
        <w:t xml:space="preserve"> </w:t>
      </w:r>
      <w:r w:rsidRPr="00AF3D91">
        <w:rPr>
          <w:rFonts w:ascii="Arial Narrow" w:hAnsi="Arial Narrow"/>
        </w:rPr>
        <w:t>to</w:t>
      </w:r>
      <w:r w:rsidRPr="00AF3D91">
        <w:rPr>
          <w:rFonts w:ascii="Arial Narrow" w:hAnsi="Arial Narrow"/>
          <w:spacing w:val="-10"/>
        </w:rPr>
        <w:t xml:space="preserve"> </w:t>
      </w:r>
      <w:r w:rsidRPr="00AF3D91">
        <w:rPr>
          <w:rFonts w:ascii="Arial Narrow" w:hAnsi="Arial Narrow"/>
        </w:rPr>
        <w:t>HH’s</w:t>
      </w:r>
      <w:r w:rsidRPr="00AF3D91">
        <w:rPr>
          <w:rFonts w:ascii="Arial Narrow" w:hAnsi="Arial Narrow"/>
          <w:spacing w:val="-10"/>
        </w:rPr>
        <w:t xml:space="preserve"> </w:t>
      </w:r>
      <w:r w:rsidRPr="00AF3D91">
        <w:rPr>
          <w:rFonts w:ascii="Arial Narrow" w:hAnsi="Arial Narrow"/>
        </w:rPr>
        <w:t>investigation.</w:t>
      </w:r>
      <w:r w:rsidRPr="00AF3D91">
        <w:rPr>
          <w:rFonts w:ascii="Arial Narrow" w:hAnsi="Arial Narrow"/>
          <w:spacing w:val="-10"/>
        </w:rPr>
        <w:t xml:space="preserve"> </w:t>
      </w:r>
      <w:r w:rsidRPr="00AF3D91">
        <w:rPr>
          <w:rFonts w:ascii="Arial Narrow" w:hAnsi="Arial Narrow"/>
        </w:rPr>
        <w:t>HH</w:t>
      </w:r>
      <w:r w:rsidRPr="00AF3D91">
        <w:rPr>
          <w:rFonts w:ascii="Arial Narrow" w:hAnsi="Arial Narrow"/>
          <w:spacing w:val="-12"/>
        </w:rPr>
        <w:t xml:space="preserve"> </w:t>
      </w:r>
      <w:r w:rsidRPr="00AF3D91">
        <w:rPr>
          <w:rFonts w:ascii="Arial Narrow" w:hAnsi="Arial Narrow"/>
        </w:rPr>
        <w:t>is</w:t>
      </w:r>
      <w:r w:rsidRPr="00AF3D91">
        <w:rPr>
          <w:rFonts w:ascii="Arial Narrow" w:hAnsi="Arial Narrow"/>
          <w:spacing w:val="-12"/>
        </w:rPr>
        <w:t xml:space="preserve"> </w:t>
      </w:r>
      <w:r w:rsidRPr="00AF3D91">
        <w:rPr>
          <w:rFonts w:ascii="Arial Narrow" w:hAnsi="Arial Narrow"/>
        </w:rPr>
        <w:t>the</w:t>
      </w:r>
      <w:r w:rsidRPr="00AF3D91">
        <w:rPr>
          <w:rFonts w:ascii="Arial Narrow" w:hAnsi="Arial Narrow"/>
          <w:spacing w:val="-10"/>
        </w:rPr>
        <w:t xml:space="preserve"> </w:t>
      </w:r>
      <w:r w:rsidRPr="00AF3D91">
        <w:rPr>
          <w:rFonts w:ascii="Arial Narrow" w:hAnsi="Arial Narrow"/>
        </w:rPr>
        <w:t>sole</w:t>
      </w:r>
      <w:r w:rsidRPr="00AF3D91">
        <w:rPr>
          <w:rFonts w:ascii="Arial Narrow" w:hAnsi="Arial Narrow"/>
          <w:spacing w:val="-10"/>
        </w:rPr>
        <w:t xml:space="preserve"> </w:t>
      </w:r>
      <w:r w:rsidRPr="00AF3D91">
        <w:rPr>
          <w:rFonts w:ascii="Arial Narrow" w:hAnsi="Arial Narrow"/>
        </w:rPr>
        <w:t>judge</w:t>
      </w:r>
      <w:r w:rsidRPr="00AF3D91">
        <w:rPr>
          <w:rFonts w:ascii="Arial Narrow" w:hAnsi="Arial Narrow"/>
          <w:spacing w:val="-11"/>
        </w:rPr>
        <w:t xml:space="preserve"> </w:t>
      </w:r>
      <w:r w:rsidRPr="00AF3D91">
        <w:rPr>
          <w:rFonts w:ascii="Arial Narrow" w:hAnsi="Arial Narrow"/>
        </w:rPr>
        <w:t>in</w:t>
      </w:r>
      <w:r w:rsidRPr="00AF3D91">
        <w:rPr>
          <w:rFonts w:ascii="Arial Narrow" w:hAnsi="Arial Narrow"/>
          <w:spacing w:val="-10"/>
        </w:rPr>
        <w:t xml:space="preserve"> </w:t>
      </w:r>
      <w:r w:rsidRPr="00AF3D91">
        <w:rPr>
          <w:rFonts w:ascii="Arial Narrow" w:hAnsi="Arial Narrow"/>
        </w:rPr>
        <w:t>determining</w:t>
      </w:r>
      <w:r w:rsidRPr="00AF3D91">
        <w:rPr>
          <w:rFonts w:ascii="Arial Narrow" w:hAnsi="Arial Narrow"/>
          <w:spacing w:val="-13"/>
        </w:rPr>
        <w:t xml:space="preserve"> </w:t>
      </w:r>
      <w:r w:rsidR="00AF3D91" w:rsidRPr="00AF3D91">
        <w:rPr>
          <w:rFonts w:ascii="Arial Narrow" w:hAnsi="Arial Narrow"/>
        </w:rPr>
        <w:t>the Proposer’s</w:t>
      </w:r>
      <w:r w:rsidRPr="00AF3D91">
        <w:rPr>
          <w:rFonts w:ascii="Arial Narrow" w:hAnsi="Arial Narrow"/>
          <w:spacing w:val="-11"/>
        </w:rPr>
        <w:t xml:space="preserve"> </w:t>
      </w:r>
      <w:r w:rsidRPr="00AF3D91">
        <w:rPr>
          <w:rFonts w:ascii="Arial Narrow" w:hAnsi="Arial Narrow"/>
        </w:rPr>
        <w:t xml:space="preserve">qualifications. </w:t>
      </w:r>
      <w:r w:rsidRPr="00AF3D91">
        <w:rPr>
          <w:rFonts w:ascii="Arial Narrow" w:hAnsi="Arial Narrow"/>
          <w:u w:val="single"/>
        </w:rPr>
        <w:t>Proposer</w:t>
      </w:r>
      <w:r w:rsidR="00AF3D91">
        <w:rPr>
          <w:rFonts w:ascii="Arial Narrow" w:hAnsi="Arial Narrow"/>
          <w:u w:val="single"/>
        </w:rPr>
        <w:t>s</w:t>
      </w:r>
      <w:r w:rsidRPr="00AF3D91">
        <w:rPr>
          <w:rFonts w:ascii="Arial Narrow" w:hAnsi="Arial Narrow"/>
          <w:u w:val="single"/>
        </w:rPr>
        <w:t xml:space="preserve"> to include </w:t>
      </w:r>
      <w:r w:rsidR="009549F5" w:rsidRPr="00AF3D91">
        <w:rPr>
          <w:rFonts w:ascii="Arial Narrow" w:hAnsi="Arial Narrow"/>
          <w:u w:val="single"/>
        </w:rPr>
        <w:t xml:space="preserve">a completed </w:t>
      </w:r>
      <w:r w:rsidR="00E23685" w:rsidRPr="00A60B35">
        <w:rPr>
          <w:rFonts w:ascii="Arial Narrow" w:hAnsi="Arial Narrow"/>
          <w:b/>
          <w:bCs/>
          <w:u w:val="single"/>
        </w:rPr>
        <w:t>Attachment F</w:t>
      </w:r>
      <w:r w:rsidR="00E23685" w:rsidRPr="00A60B35">
        <w:rPr>
          <w:rFonts w:ascii="Arial Narrow" w:hAnsi="Arial Narrow"/>
          <w:u w:val="single"/>
        </w:rPr>
        <w:t xml:space="preserve"> </w:t>
      </w:r>
      <w:r w:rsidR="009549F5" w:rsidRPr="00A60B35">
        <w:rPr>
          <w:rFonts w:ascii="Arial Narrow" w:eastAsia="TimesNewRomanPSMT" w:hAnsi="Arial Narrow" w:cs="Arial"/>
          <w:b/>
          <w:bCs/>
          <w:u w:val="single"/>
        </w:rPr>
        <w:t>Proposers</w:t>
      </w:r>
      <w:r w:rsidR="009549F5" w:rsidRPr="00663786">
        <w:rPr>
          <w:rFonts w:ascii="Arial Narrow" w:eastAsia="TimesNewRomanPSMT" w:hAnsi="Arial Narrow" w:cs="Arial"/>
          <w:b/>
          <w:bCs/>
          <w:u w:val="single"/>
        </w:rPr>
        <w:t xml:space="preserve"> References Form</w:t>
      </w:r>
      <w:r w:rsidR="009549F5" w:rsidRPr="00AF3D91">
        <w:rPr>
          <w:rFonts w:ascii="Arial Narrow" w:eastAsia="TimesNewRomanPSMT" w:hAnsi="Arial Narrow" w:cs="Arial"/>
          <w:u w:val="single"/>
        </w:rPr>
        <w:t xml:space="preserve"> </w:t>
      </w:r>
      <w:r w:rsidRPr="00AF3D91">
        <w:rPr>
          <w:rFonts w:ascii="Arial Narrow" w:hAnsi="Arial Narrow"/>
          <w:u w:val="single"/>
        </w:rPr>
        <w:t xml:space="preserve">with their </w:t>
      </w:r>
      <w:r w:rsidR="00AF3D91" w:rsidRPr="00AF3D91">
        <w:rPr>
          <w:rFonts w:ascii="Arial Narrow" w:hAnsi="Arial Narrow"/>
          <w:u w:val="single"/>
        </w:rPr>
        <w:t xml:space="preserve">list of </w:t>
      </w:r>
      <w:r w:rsidRPr="00AF3D91">
        <w:rPr>
          <w:rFonts w:ascii="Arial Narrow" w:hAnsi="Arial Narrow"/>
          <w:u w:val="single"/>
        </w:rPr>
        <w:t>references from current contracts and/or previous services provided within the past three (3) years in a type and scope similar to those required by HH in this</w:t>
      </w:r>
      <w:r w:rsidRPr="00AF3D91">
        <w:rPr>
          <w:rFonts w:ascii="Arial Narrow" w:hAnsi="Arial Narrow"/>
          <w:spacing w:val="-25"/>
          <w:u w:val="single"/>
        </w:rPr>
        <w:t xml:space="preserve"> </w:t>
      </w:r>
      <w:r w:rsidR="00F30422">
        <w:rPr>
          <w:rFonts w:ascii="Arial Narrow" w:hAnsi="Arial Narrow"/>
          <w:spacing w:val="-25"/>
          <w:u w:val="single"/>
        </w:rPr>
        <w:t xml:space="preserve"> </w:t>
      </w:r>
      <w:r w:rsidRPr="00AF3D91">
        <w:rPr>
          <w:rFonts w:ascii="Arial Narrow" w:hAnsi="Arial Narrow"/>
          <w:u w:val="single"/>
        </w:rPr>
        <w:t>RFP.</w:t>
      </w:r>
    </w:p>
    <w:p w14:paraId="4BCF15A1" w14:textId="77777777" w:rsidR="00EC1F50" w:rsidRPr="00E26FE7" w:rsidRDefault="00EC1F50" w:rsidP="00E00046">
      <w:pPr>
        <w:pStyle w:val="BodyText"/>
        <w:ind w:left="810" w:right="540" w:hanging="547"/>
        <w:rPr>
          <w:sz w:val="22"/>
          <w:szCs w:val="22"/>
        </w:rPr>
      </w:pPr>
    </w:p>
    <w:p w14:paraId="627D93FC" w14:textId="77777777" w:rsidR="00EC1F50" w:rsidRPr="004E5E31"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Florida</w:t>
      </w:r>
      <w:r w:rsidRPr="00E26FE7">
        <w:rPr>
          <w:rFonts w:ascii="Arial Narrow" w:hAnsi="Arial Narrow"/>
          <w:b/>
          <w:spacing w:val="-16"/>
          <w:u w:val="single"/>
        </w:rPr>
        <w:t xml:space="preserve"> </w:t>
      </w:r>
      <w:r w:rsidRPr="00E26FE7">
        <w:rPr>
          <w:rFonts w:ascii="Arial Narrow" w:hAnsi="Arial Narrow"/>
          <w:b/>
          <w:u w:val="single"/>
        </w:rPr>
        <w:t>Department</w:t>
      </w:r>
      <w:r w:rsidRPr="00E26FE7">
        <w:rPr>
          <w:rFonts w:ascii="Arial Narrow" w:hAnsi="Arial Narrow"/>
          <w:b/>
          <w:spacing w:val="-17"/>
          <w:u w:val="single"/>
        </w:rPr>
        <w:t xml:space="preserve"> </w:t>
      </w:r>
      <w:r w:rsidRPr="00E26FE7">
        <w:rPr>
          <w:rFonts w:ascii="Arial Narrow" w:hAnsi="Arial Narrow"/>
          <w:b/>
          <w:u w:val="single"/>
        </w:rPr>
        <w:t>of</w:t>
      </w:r>
      <w:r w:rsidRPr="00E26FE7">
        <w:rPr>
          <w:rFonts w:ascii="Arial Narrow" w:hAnsi="Arial Narrow"/>
          <w:b/>
          <w:spacing w:val="-18"/>
          <w:u w:val="single"/>
        </w:rPr>
        <w:t xml:space="preserve"> </w:t>
      </w:r>
      <w:r w:rsidRPr="00E26FE7">
        <w:rPr>
          <w:rFonts w:ascii="Arial Narrow" w:hAnsi="Arial Narrow"/>
          <w:b/>
          <w:u w:val="single"/>
        </w:rPr>
        <w:t>State,</w:t>
      </w:r>
      <w:r w:rsidRPr="00E26FE7">
        <w:rPr>
          <w:rFonts w:ascii="Arial Narrow" w:hAnsi="Arial Narrow"/>
          <w:b/>
          <w:spacing w:val="-18"/>
          <w:u w:val="single"/>
        </w:rPr>
        <w:t xml:space="preserve"> </w:t>
      </w:r>
      <w:r w:rsidRPr="00E26FE7">
        <w:rPr>
          <w:rFonts w:ascii="Arial Narrow" w:hAnsi="Arial Narrow"/>
          <w:b/>
          <w:u w:val="single"/>
        </w:rPr>
        <w:t>Division</w:t>
      </w:r>
      <w:r w:rsidRPr="00E26FE7">
        <w:rPr>
          <w:rFonts w:ascii="Arial Narrow" w:hAnsi="Arial Narrow"/>
          <w:b/>
          <w:spacing w:val="-16"/>
          <w:u w:val="single"/>
        </w:rPr>
        <w:t xml:space="preserve"> </w:t>
      </w:r>
      <w:r w:rsidRPr="00E26FE7">
        <w:rPr>
          <w:rFonts w:ascii="Arial Narrow" w:hAnsi="Arial Narrow"/>
          <w:b/>
          <w:u w:val="single"/>
        </w:rPr>
        <w:t>of</w:t>
      </w:r>
      <w:r w:rsidRPr="00E26FE7">
        <w:rPr>
          <w:rFonts w:ascii="Arial Narrow" w:hAnsi="Arial Narrow"/>
          <w:b/>
          <w:spacing w:val="-16"/>
          <w:u w:val="single"/>
        </w:rPr>
        <w:t xml:space="preserve"> </w:t>
      </w:r>
      <w:r w:rsidRPr="00E26FE7">
        <w:rPr>
          <w:rFonts w:ascii="Arial Narrow" w:hAnsi="Arial Narrow"/>
          <w:b/>
          <w:u w:val="single"/>
        </w:rPr>
        <w:t>Corporations</w:t>
      </w:r>
      <w:r w:rsidRPr="00E26FE7">
        <w:rPr>
          <w:rFonts w:ascii="Arial Narrow" w:hAnsi="Arial Narrow"/>
          <w:b/>
          <w:spacing w:val="-18"/>
          <w:u w:val="single"/>
        </w:rPr>
        <w:t xml:space="preserve"> </w:t>
      </w:r>
      <w:r w:rsidRPr="00E26FE7">
        <w:rPr>
          <w:rFonts w:ascii="Arial Narrow" w:hAnsi="Arial Narrow"/>
          <w:b/>
          <w:u w:val="single"/>
        </w:rPr>
        <w:t>Registration</w:t>
      </w:r>
      <w:r w:rsidRPr="00E26FE7">
        <w:rPr>
          <w:rFonts w:ascii="Arial Narrow" w:hAnsi="Arial Narrow"/>
          <w:b/>
          <w:spacing w:val="-17"/>
          <w:u w:val="single"/>
        </w:rPr>
        <w:t xml:space="preserve"> </w:t>
      </w:r>
      <w:r w:rsidRPr="00E26FE7">
        <w:rPr>
          <w:rFonts w:ascii="Arial Narrow" w:hAnsi="Arial Narrow"/>
          <w:b/>
          <w:u w:val="single"/>
        </w:rPr>
        <w:t>Requirements:</w:t>
      </w:r>
      <w:r w:rsidRPr="00E26FE7">
        <w:rPr>
          <w:rFonts w:ascii="Arial Narrow" w:hAnsi="Arial Narrow"/>
          <w:b/>
          <w:spacing w:val="20"/>
        </w:rPr>
        <w:t xml:space="preserve"> </w:t>
      </w:r>
      <w:r w:rsidRPr="00E26FE7">
        <w:rPr>
          <w:rFonts w:ascii="Arial Narrow" w:hAnsi="Arial Narrow"/>
        </w:rPr>
        <w:t>Proposer(s)</w:t>
      </w:r>
      <w:r w:rsidRPr="00E26FE7">
        <w:rPr>
          <w:rFonts w:ascii="Arial Narrow" w:hAnsi="Arial Narrow"/>
          <w:spacing w:val="-16"/>
        </w:rPr>
        <w:t xml:space="preserve"> </w:t>
      </w:r>
      <w:r w:rsidRPr="00E26FE7">
        <w:rPr>
          <w:rFonts w:ascii="Arial Narrow" w:hAnsi="Arial Narrow"/>
        </w:rPr>
        <w:t>who</w:t>
      </w:r>
      <w:r w:rsidRPr="00E26FE7">
        <w:rPr>
          <w:rFonts w:ascii="Arial Narrow" w:hAnsi="Arial Narrow"/>
          <w:spacing w:val="-15"/>
        </w:rPr>
        <w:t xml:space="preserve"> </w:t>
      </w:r>
      <w:r w:rsidRPr="00E26FE7">
        <w:rPr>
          <w:rFonts w:ascii="Arial Narrow" w:hAnsi="Arial Narrow"/>
        </w:rPr>
        <w:t>are</w:t>
      </w:r>
      <w:r w:rsidRPr="00E26FE7">
        <w:rPr>
          <w:rFonts w:ascii="Arial Narrow" w:hAnsi="Arial Narrow"/>
          <w:spacing w:val="-16"/>
        </w:rPr>
        <w:t xml:space="preserve"> </w:t>
      </w:r>
      <w:r w:rsidRPr="00E26FE7">
        <w:rPr>
          <w:rFonts w:ascii="Arial Narrow" w:hAnsi="Arial Narrow"/>
        </w:rPr>
        <w:t>required to be registered with the Florida Department of State, Division of Corporations or who are incorporated within the State of Florida must furnish their Florida document number, and a screen shot of their “active” status. All registered proposer(s) must have an active status in order to be eligible to do business with HH. Proposer(s) doing business under a fictitious name must submit their offer using the company’s complete registered legal name; example: ABC, Inc. d/b/a XYZ Company. To register with the State of Florida, visit:</w:t>
      </w:r>
      <w:r w:rsidRPr="00E26FE7">
        <w:rPr>
          <w:rFonts w:ascii="Arial Narrow" w:hAnsi="Arial Narrow"/>
          <w:color w:val="467885"/>
        </w:rPr>
        <w:t xml:space="preserve"> </w:t>
      </w:r>
      <w:hyperlink r:id="rId15">
        <w:r w:rsidRPr="00E26FE7">
          <w:rPr>
            <w:rFonts w:ascii="Arial Narrow" w:hAnsi="Arial Narrow"/>
            <w:color w:val="467885"/>
            <w:u w:val="single" w:color="467885"/>
          </w:rPr>
          <w:t>www.Sunbiz.org</w:t>
        </w:r>
        <w:r w:rsidRPr="00E26FE7">
          <w:rPr>
            <w:rFonts w:ascii="Arial Narrow" w:hAnsi="Arial Narrow"/>
          </w:rPr>
          <w:t>.</w:t>
        </w:r>
      </w:hyperlink>
      <w:r w:rsidRPr="00E26FE7">
        <w:rPr>
          <w:rFonts w:ascii="Arial Narrow" w:hAnsi="Arial Narrow"/>
        </w:rPr>
        <w:t xml:space="preserve"> </w:t>
      </w:r>
      <w:r w:rsidRPr="004E5E31">
        <w:rPr>
          <w:rFonts w:ascii="Arial Narrow" w:hAnsi="Arial Narrow"/>
          <w:u w:val="single"/>
        </w:rPr>
        <w:t xml:space="preserve">An </w:t>
      </w:r>
      <w:r w:rsidRPr="004E5E31">
        <w:rPr>
          <w:rFonts w:ascii="Arial Narrow" w:hAnsi="Arial Narrow"/>
          <w:b/>
          <w:u w:val="single"/>
        </w:rPr>
        <w:t xml:space="preserve">IRS W-9 Form </w:t>
      </w:r>
      <w:r w:rsidRPr="004E5E31">
        <w:rPr>
          <w:rFonts w:ascii="Arial Narrow" w:hAnsi="Arial Narrow"/>
          <w:u w:val="single"/>
        </w:rPr>
        <w:t>must be completed and included with the proposal</w:t>
      </w:r>
      <w:r w:rsidRPr="004E5E31">
        <w:rPr>
          <w:rFonts w:ascii="Arial Narrow" w:hAnsi="Arial Narrow"/>
          <w:spacing w:val="-4"/>
          <w:u w:val="single"/>
        </w:rPr>
        <w:t xml:space="preserve"> </w:t>
      </w:r>
      <w:r w:rsidRPr="004E5E31">
        <w:rPr>
          <w:rFonts w:ascii="Arial Narrow" w:hAnsi="Arial Narrow"/>
          <w:u w:val="single"/>
        </w:rPr>
        <w:t>submission.</w:t>
      </w:r>
    </w:p>
    <w:p w14:paraId="06A303DD" w14:textId="77777777" w:rsidR="00EC1F50" w:rsidRPr="00E26FE7" w:rsidRDefault="00EC1F50" w:rsidP="00E00046">
      <w:pPr>
        <w:pStyle w:val="ListParagraph"/>
        <w:spacing w:after="0" w:line="240" w:lineRule="auto"/>
        <w:ind w:left="810" w:right="540" w:hanging="547"/>
        <w:rPr>
          <w:rFonts w:ascii="Arial Narrow" w:hAnsi="Arial Narrow"/>
          <w:highlight w:val="yellow"/>
        </w:rPr>
      </w:pPr>
    </w:p>
    <w:p w14:paraId="36D7FC8B" w14:textId="786F304F" w:rsidR="00EC1F50" w:rsidRPr="00E26FE7"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bCs/>
          <w:u w:val="single"/>
        </w:rPr>
        <w:t>Licenses and Fees</w:t>
      </w:r>
      <w:r w:rsidRPr="00E26FE7">
        <w:rPr>
          <w:rFonts w:ascii="Arial Narrow" w:hAnsi="Arial Narrow"/>
        </w:rPr>
        <w:t xml:space="preserve">: The proposer shall obtain and pay for any applicable licenses, and shall comply with all laws, ordinances, and regulations. The proposer must hold the necessary valid license(s) for the scope of services to be performed at the time their proposal is submitted and for the full duration of the contract. It shall be the responsibility of the proposer(s) to be knowledgeable and comply with all federal, state, county and local laws, HH policies and procedures, ordinances, rules, and regulations that in any manner affect the items covered herein which may apply. </w:t>
      </w:r>
      <w:r w:rsidRPr="00E26FE7">
        <w:rPr>
          <w:rFonts w:ascii="Arial Narrow" w:hAnsi="Arial Narrow"/>
        </w:rPr>
        <w:lastRenderedPageBreak/>
        <w:t>Lack of knowledge by the proposer(s) will in no way be a cause for relief from responsibility.</w:t>
      </w:r>
      <w:r w:rsidR="00357C0B">
        <w:rPr>
          <w:rFonts w:ascii="Arial Narrow" w:hAnsi="Arial Narrow"/>
        </w:rPr>
        <w:t xml:space="preserve"> </w:t>
      </w:r>
      <w:r w:rsidR="00357C0B" w:rsidRPr="00B916FD">
        <w:rPr>
          <w:rFonts w:ascii="Arial Narrow" w:hAnsi="Arial Narrow"/>
          <w:u w:val="single"/>
        </w:rPr>
        <w:t xml:space="preserve">Proposers to include copies of all current applicable </w:t>
      </w:r>
      <w:r w:rsidR="00B916FD" w:rsidRPr="00B916FD">
        <w:rPr>
          <w:rFonts w:ascii="Arial Narrow" w:hAnsi="Arial Narrow"/>
          <w:u w:val="single"/>
        </w:rPr>
        <w:t>licenses</w:t>
      </w:r>
      <w:r w:rsidR="00B916FD">
        <w:rPr>
          <w:rFonts w:ascii="Arial Narrow" w:hAnsi="Arial Narrow"/>
        </w:rPr>
        <w:t>.</w:t>
      </w:r>
    </w:p>
    <w:p w14:paraId="1700305F" w14:textId="77777777" w:rsidR="00EC1F50" w:rsidRPr="00E26FE7" w:rsidRDefault="00EC1F50" w:rsidP="00395B38">
      <w:pPr>
        <w:pStyle w:val="ListParagraph"/>
        <w:spacing w:after="0" w:line="240" w:lineRule="auto"/>
        <w:ind w:left="810" w:right="10" w:hanging="547"/>
        <w:jc w:val="both"/>
        <w:rPr>
          <w:rFonts w:ascii="Arial Narrow" w:hAnsi="Arial Narrow"/>
        </w:rPr>
      </w:pPr>
    </w:p>
    <w:p w14:paraId="7D4C781C" w14:textId="49764E98" w:rsidR="00EC1F50" w:rsidRPr="00854946"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u w:val="single"/>
        </w:rPr>
      </w:pPr>
      <w:r w:rsidRPr="00E26FE7">
        <w:rPr>
          <w:rFonts w:ascii="Arial Narrow" w:hAnsi="Arial Narrow"/>
          <w:b/>
          <w:bCs/>
          <w:u w:val="single"/>
        </w:rPr>
        <w:t>Proof of Insurance</w:t>
      </w:r>
      <w:r w:rsidRPr="00E26FE7">
        <w:rPr>
          <w:rFonts w:ascii="Arial Narrow" w:hAnsi="Arial Narrow"/>
        </w:rPr>
        <w:t xml:space="preserve">: Awarded Proposer(s) shall name Halifax Hospital Medical Center d/b/a Halifax Health, 303 N. Clyde Morris Blvd., Daytona Beach, FL 32114 as an additional insured on the Proposer(s) insurance policy.  Proof of such insurance in the form of an Accord Certificate of Insurance must be </w:t>
      </w:r>
      <w:r w:rsidR="00B916FD" w:rsidRPr="00E26FE7">
        <w:rPr>
          <w:rFonts w:ascii="Arial Narrow" w:hAnsi="Arial Narrow"/>
        </w:rPr>
        <w:t>provided to</w:t>
      </w:r>
      <w:r w:rsidRPr="00E26FE7">
        <w:rPr>
          <w:rFonts w:ascii="Arial Narrow" w:hAnsi="Arial Narrow"/>
        </w:rPr>
        <w:t xml:space="preserve"> HH within 10 days of the Award date and must be on file prior to beginning contract performance. The awarded vendor shall procure and maintain the minimum amounts of insurance as specified in this solicitation for the entire duration of any contract resulting from this solicitation</w:t>
      </w:r>
      <w:r w:rsidR="002E698B">
        <w:rPr>
          <w:rFonts w:ascii="Arial Narrow" w:hAnsi="Arial Narrow"/>
        </w:rPr>
        <w:t xml:space="preserve">. </w:t>
      </w:r>
      <w:r w:rsidR="00854946" w:rsidRPr="00854946">
        <w:rPr>
          <w:rFonts w:ascii="Arial Narrow" w:hAnsi="Arial Narrow"/>
          <w:u w:val="single"/>
        </w:rPr>
        <w:t>Proposers to i</w:t>
      </w:r>
      <w:r w:rsidR="002E698B" w:rsidRPr="00854946">
        <w:rPr>
          <w:rFonts w:ascii="Arial Narrow" w:hAnsi="Arial Narrow"/>
          <w:u w:val="single"/>
        </w:rPr>
        <w:t>nclude a copy of most current policy for reference purposes only.</w:t>
      </w:r>
      <w:r w:rsidRPr="00854946">
        <w:rPr>
          <w:rFonts w:ascii="Arial Narrow" w:hAnsi="Arial Narrow"/>
          <w:u w:val="single"/>
        </w:rPr>
        <w:t xml:space="preserve">  </w:t>
      </w:r>
    </w:p>
    <w:p w14:paraId="256812DD" w14:textId="77777777" w:rsidR="00DF2C64" w:rsidRDefault="00DF2C64" w:rsidP="00D27591">
      <w:pPr>
        <w:pStyle w:val="BodyText"/>
        <w:kinsoku w:val="0"/>
        <w:overflowPunct w:val="0"/>
        <w:ind w:left="990" w:right="70"/>
        <w:jc w:val="both"/>
        <w:rPr>
          <w:rFonts w:cs="Arial"/>
          <w:sz w:val="22"/>
          <w:szCs w:val="22"/>
        </w:rPr>
      </w:pPr>
    </w:p>
    <w:p w14:paraId="5CFDE44F" w14:textId="54BE58F8" w:rsidR="00EC1F50" w:rsidRPr="00E26FE7" w:rsidRDefault="00EC1F50" w:rsidP="00D27591">
      <w:pPr>
        <w:pStyle w:val="BodyText"/>
        <w:kinsoku w:val="0"/>
        <w:overflowPunct w:val="0"/>
        <w:ind w:left="990" w:right="70"/>
        <w:jc w:val="both"/>
        <w:rPr>
          <w:rFonts w:cs="Arial"/>
          <w:sz w:val="22"/>
          <w:szCs w:val="22"/>
        </w:rPr>
      </w:pPr>
      <w:r w:rsidRPr="00E26FE7">
        <w:rPr>
          <w:rFonts w:cs="Arial"/>
          <w:sz w:val="22"/>
          <w:szCs w:val="22"/>
        </w:rPr>
        <w:t>Bodily</w:t>
      </w:r>
      <w:r w:rsidRPr="00E26FE7">
        <w:rPr>
          <w:rFonts w:cs="Arial"/>
          <w:spacing w:val="-16"/>
          <w:sz w:val="22"/>
          <w:szCs w:val="22"/>
        </w:rPr>
        <w:t xml:space="preserve"> </w:t>
      </w:r>
      <w:r w:rsidRPr="00E26FE7">
        <w:rPr>
          <w:rFonts w:cs="Arial"/>
          <w:sz w:val="22"/>
          <w:szCs w:val="22"/>
        </w:rPr>
        <w:t>Injury,</w:t>
      </w:r>
      <w:r w:rsidRPr="00E26FE7">
        <w:rPr>
          <w:rFonts w:cs="Arial"/>
          <w:spacing w:val="-8"/>
          <w:sz w:val="22"/>
          <w:szCs w:val="22"/>
        </w:rPr>
        <w:t xml:space="preserve"> </w:t>
      </w:r>
      <w:r w:rsidRPr="00E26FE7">
        <w:rPr>
          <w:rFonts w:cs="Arial"/>
          <w:sz w:val="22"/>
          <w:szCs w:val="22"/>
        </w:rPr>
        <w:t>Liability,</w:t>
      </w:r>
      <w:r w:rsidRPr="00E26FE7">
        <w:rPr>
          <w:rFonts w:cs="Arial"/>
          <w:spacing w:val="-9"/>
          <w:sz w:val="22"/>
          <w:szCs w:val="22"/>
        </w:rPr>
        <w:t xml:space="preserve"> </w:t>
      </w:r>
      <w:r w:rsidRPr="00E26FE7">
        <w:rPr>
          <w:rFonts w:cs="Arial"/>
          <w:sz w:val="22"/>
          <w:szCs w:val="22"/>
        </w:rPr>
        <w:t>Property</w:t>
      </w:r>
      <w:r w:rsidRPr="00E26FE7">
        <w:rPr>
          <w:rFonts w:cs="Arial"/>
          <w:spacing w:val="-15"/>
          <w:sz w:val="22"/>
          <w:szCs w:val="22"/>
        </w:rPr>
        <w:t xml:space="preserve"> </w:t>
      </w:r>
      <w:r w:rsidRPr="00E26FE7">
        <w:rPr>
          <w:rFonts w:cs="Arial"/>
          <w:sz w:val="22"/>
          <w:szCs w:val="22"/>
        </w:rPr>
        <w:t>Damage</w:t>
      </w:r>
      <w:r w:rsidRPr="00E26FE7">
        <w:rPr>
          <w:rFonts w:cs="Arial"/>
          <w:spacing w:val="-10"/>
          <w:sz w:val="22"/>
          <w:szCs w:val="22"/>
        </w:rPr>
        <w:t xml:space="preserve"> L</w:t>
      </w:r>
      <w:r w:rsidRPr="00E26FE7">
        <w:rPr>
          <w:rFonts w:cs="Arial"/>
          <w:sz w:val="22"/>
          <w:szCs w:val="22"/>
        </w:rPr>
        <w:t>iability</w:t>
      </w:r>
    </w:p>
    <w:p w14:paraId="132CA4E9" w14:textId="77777777" w:rsidR="00EC1F50" w:rsidRPr="00E26FE7" w:rsidRDefault="00EC1F50" w:rsidP="00D27591">
      <w:pPr>
        <w:pStyle w:val="BodyText"/>
        <w:kinsoku w:val="0"/>
        <w:overflowPunct w:val="0"/>
        <w:ind w:left="990" w:right="70"/>
        <w:jc w:val="both"/>
        <w:rPr>
          <w:rFonts w:cs="Arial"/>
          <w:sz w:val="22"/>
          <w:szCs w:val="22"/>
        </w:rPr>
      </w:pPr>
    </w:p>
    <w:p w14:paraId="32BF3BF0" w14:textId="77777777" w:rsidR="00EC1F50" w:rsidRPr="00E26FE7" w:rsidRDefault="00EC1F50" w:rsidP="00D27591">
      <w:pPr>
        <w:pStyle w:val="BodyText"/>
        <w:kinsoku w:val="0"/>
        <w:overflowPunct w:val="0"/>
        <w:ind w:left="990" w:right="72"/>
        <w:jc w:val="both"/>
        <w:rPr>
          <w:rFonts w:cs="Arial"/>
          <w:sz w:val="22"/>
          <w:szCs w:val="22"/>
        </w:rPr>
      </w:pPr>
      <w:r w:rsidRPr="00E26FE7">
        <w:rPr>
          <w:rFonts w:cs="Arial"/>
          <w:sz w:val="22"/>
          <w:szCs w:val="22"/>
        </w:rPr>
        <w:t>Each Occurrence/Each</w:t>
      </w:r>
      <w:r w:rsidRPr="00E26FE7">
        <w:rPr>
          <w:rFonts w:cs="Arial"/>
          <w:spacing w:val="-7"/>
          <w:sz w:val="22"/>
          <w:szCs w:val="22"/>
        </w:rPr>
        <w:t xml:space="preserve"> </w:t>
      </w:r>
      <w:r w:rsidRPr="00E26FE7">
        <w:rPr>
          <w:rFonts w:cs="Arial"/>
          <w:sz w:val="22"/>
          <w:szCs w:val="22"/>
        </w:rPr>
        <w:t>Occurrence/Aggregate</w:t>
      </w:r>
    </w:p>
    <w:p w14:paraId="6D6B2FFD" w14:textId="1B25DCD3" w:rsidR="00EC1F50" w:rsidRPr="00E26FE7" w:rsidRDefault="00EC1F50" w:rsidP="00D27591">
      <w:pPr>
        <w:pStyle w:val="BodyText"/>
        <w:kinsoku w:val="0"/>
        <w:overflowPunct w:val="0"/>
        <w:ind w:left="990" w:right="72"/>
        <w:jc w:val="both"/>
        <w:rPr>
          <w:rFonts w:cs="Arial"/>
          <w:sz w:val="22"/>
          <w:szCs w:val="22"/>
        </w:rPr>
      </w:pPr>
      <w:r w:rsidRPr="00E26FE7">
        <w:rPr>
          <w:rFonts w:cs="Arial"/>
          <w:sz w:val="22"/>
          <w:szCs w:val="22"/>
        </w:rPr>
        <w:t>$1,500,000/$250,000/$1,500,000</w:t>
      </w:r>
      <w:r w:rsidR="00A71B7F">
        <w:rPr>
          <w:rFonts w:cs="Arial"/>
          <w:sz w:val="22"/>
          <w:szCs w:val="22"/>
        </w:rPr>
        <w:tab/>
      </w:r>
    </w:p>
    <w:p w14:paraId="441CF9E4" w14:textId="77777777" w:rsidR="00EC1F50" w:rsidRPr="00E26FE7" w:rsidRDefault="00EC1F50" w:rsidP="00D27591">
      <w:pPr>
        <w:pStyle w:val="BodyText"/>
        <w:kinsoku w:val="0"/>
        <w:overflowPunct w:val="0"/>
        <w:ind w:left="990" w:right="72"/>
        <w:jc w:val="both"/>
        <w:rPr>
          <w:rFonts w:cs="Arial"/>
          <w:sz w:val="22"/>
          <w:szCs w:val="22"/>
        </w:rPr>
      </w:pPr>
    </w:p>
    <w:p w14:paraId="3D925C73" w14:textId="77777777" w:rsidR="00EC1F50" w:rsidRPr="00E26FE7" w:rsidRDefault="00EC1F50" w:rsidP="005200F3">
      <w:pPr>
        <w:pStyle w:val="ListParagraph"/>
        <w:widowControl w:val="0"/>
        <w:numPr>
          <w:ilvl w:val="0"/>
          <w:numId w:val="20"/>
        </w:numPr>
        <w:autoSpaceDE w:val="0"/>
        <w:autoSpaceDN w:val="0"/>
        <w:spacing w:after="0" w:line="240" w:lineRule="auto"/>
        <w:ind w:left="810" w:right="540"/>
        <w:contextualSpacing w:val="0"/>
        <w:jc w:val="both"/>
        <w:rPr>
          <w:rFonts w:ascii="Arial Narrow" w:hAnsi="Arial Narrow"/>
        </w:rPr>
      </w:pPr>
      <w:r w:rsidRPr="00E26FE7">
        <w:rPr>
          <w:rFonts w:ascii="Arial Narrow" w:hAnsi="Arial Narrow"/>
          <w:b/>
          <w:u w:val="single"/>
        </w:rPr>
        <w:t>Patented Devices, Materials, and Processes</w:t>
      </w:r>
      <w:r w:rsidRPr="00E26FE7">
        <w:rPr>
          <w:rFonts w:ascii="Arial Narrow" w:hAnsi="Arial Narrow"/>
        </w:rPr>
        <w:t>: It is mutually understood and agreed that without exception contract prices are to include all royalties and costs arising in the work. It is the intent whenever the Proposer is required or desires to use any design, device, material, or process covered by patent or copyright, the right of such use shall be provided for by suitable legal agreement with the patent owner. The Proposer in all cases shall indemnify and save harmless HH from any and all claims for infringement by reason of the use of any such patented design, device, materials,</w:t>
      </w:r>
      <w:r w:rsidRPr="00E26FE7">
        <w:rPr>
          <w:rFonts w:ascii="Arial Narrow" w:hAnsi="Arial Narrow"/>
          <w:spacing w:val="-8"/>
        </w:rPr>
        <w:t xml:space="preserve"> </w:t>
      </w:r>
      <w:r w:rsidRPr="00E26FE7">
        <w:rPr>
          <w:rFonts w:ascii="Arial Narrow" w:hAnsi="Arial Narrow"/>
        </w:rPr>
        <w:t>or</w:t>
      </w:r>
      <w:r w:rsidRPr="00E26FE7">
        <w:rPr>
          <w:rFonts w:ascii="Arial Narrow" w:hAnsi="Arial Narrow"/>
          <w:spacing w:val="-5"/>
        </w:rPr>
        <w:t xml:space="preserve"> </w:t>
      </w:r>
      <w:r w:rsidRPr="00E26FE7">
        <w:rPr>
          <w:rFonts w:ascii="Arial Narrow" w:hAnsi="Arial Narrow"/>
        </w:rPr>
        <w:t>process,</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7"/>
        </w:rPr>
        <w:t xml:space="preserve"> </w:t>
      </w:r>
      <w:r w:rsidRPr="00E26FE7">
        <w:rPr>
          <w:rFonts w:ascii="Arial Narrow" w:hAnsi="Arial Narrow"/>
        </w:rPr>
        <w:t>be</w:t>
      </w:r>
      <w:r w:rsidRPr="00E26FE7">
        <w:rPr>
          <w:rFonts w:ascii="Arial Narrow" w:hAnsi="Arial Narrow"/>
          <w:spacing w:val="-7"/>
        </w:rPr>
        <w:t xml:space="preserve"> </w:t>
      </w:r>
      <w:r w:rsidRPr="00E26FE7">
        <w:rPr>
          <w:rFonts w:ascii="Arial Narrow" w:hAnsi="Arial Narrow"/>
        </w:rPr>
        <w:t>performed</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5"/>
        </w:rPr>
        <w:t xml:space="preserve"> </w:t>
      </w:r>
      <w:r w:rsidRPr="00E26FE7">
        <w:rPr>
          <w:rFonts w:ascii="Arial Narrow" w:hAnsi="Arial Narrow"/>
        </w:rPr>
        <w:t>used</w:t>
      </w:r>
      <w:r w:rsidRPr="00E26FE7">
        <w:rPr>
          <w:rFonts w:ascii="Arial Narrow" w:hAnsi="Arial Narrow"/>
          <w:spacing w:val="-5"/>
        </w:rPr>
        <w:t xml:space="preserve"> </w:t>
      </w:r>
      <w:r w:rsidRPr="00E26FE7">
        <w:rPr>
          <w:rFonts w:ascii="Arial Narrow" w:hAnsi="Arial Narrow"/>
        </w:rPr>
        <w:t>under</w:t>
      </w:r>
      <w:r w:rsidRPr="00E26FE7">
        <w:rPr>
          <w:rFonts w:ascii="Arial Narrow" w:hAnsi="Arial Narrow"/>
          <w:spacing w:val="-6"/>
        </w:rPr>
        <w:t xml:space="preserve"> </w:t>
      </w:r>
      <w:r w:rsidRPr="00E26FE7">
        <w:rPr>
          <w:rFonts w:ascii="Arial Narrow" w:hAnsi="Arial Narrow"/>
        </w:rPr>
        <w:t>the</w:t>
      </w:r>
      <w:r w:rsidRPr="00E26FE7">
        <w:rPr>
          <w:rFonts w:ascii="Arial Narrow" w:hAnsi="Arial Narrow"/>
          <w:spacing w:val="-5"/>
        </w:rPr>
        <w:t xml:space="preserve"> </w:t>
      </w:r>
      <w:r w:rsidRPr="00E26FE7">
        <w:rPr>
          <w:rFonts w:ascii="Arial Narrow" w:hAnsi="Arial Narrow"/>
        </w:rPr>
        <w:t>contract,</w:t>
      </w:r>
      <w:r w:rsidRPr="00E26FE7">
        <w:rPr>
          <w:rFonts w:ascii="Arial Narrow" w:hAnsi="Arial Narrow"/>
          <w:spacing w:val="-4"/>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shall</w:t>
      </w:r>
      <w:r w:rsidRPr="00E26FE7">
        <w:rPr>
          <w:rFonts w:ascii="Arial Narrow" w:hAnsi="Arial Narrow"/>
          <w:spacing w:val="-7"/>
        </w:rPr>
        <w:t xml:space="preserve"> </w:t>
      </w:r>
      <w:r w:rsidRPr="00E26FE7">
        <w:rPr>
          <w:rFonts w:ascii="Arial Narrow" w:hAnsi="Arial Narrow"/>
        </w:rPr>
        <w:t>indemnify</w:t>
      </w:r>
      <w:r w:rsidRPr="00E26FE7">
        <w:rPr>
          <w:rFonts w:ascii="Arial Narrow" w:hAnsi="Arial Narrow"/>
          <w:spacing w:val="-7"/>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save</w:t>
      </w:r>
      <w:r w:rsidRPr="00E26FE7">
        <w:rPr>
          <w:rFonts w:ascii="Arial Narrow" w:hAnsi="Arial Narrow"/>
          <w:spacing w:val="-7"/>
        </w:rPr>
        <w:t xml:space="preserve"> </w:t>
      </w:r>
      <w:r w:rsidRPr="00E26FE7">
        <w:rPr>
          <w:rFonts w:ascii="Arial Narrow" w:hAnsi="Arial Narrow"/>
        </w:rPr>
        <w:t>harmless</w:t>
      </w:r>
      <w:r w:rsidRPr="00E26FE7">
        <w:rPr>
          <w:rFonts w:ascii="Arial Narrow" w:hAnsi="Arial Narrow"/>
          <w:spacing w:val="-5"/>
        </w:rPr>
        <w:t xml:space="preserve"> </w:t>
      </w:r>
      <w:r w:rsidRPr="00E26FE7">
        <w:rPr>
          <w:rFonts w:ascii="Arial Narrow" w:hAnsi="Arial Narrow"/>
        </w:rPr>
        <w:t>HH</w:t>
      </w:r>
      <w:r w:rsidRPr="00E26FE7">
        <w:rPr>
          <w:rFonts w:ascii="Arial Narrow" w:hAnsi="Arial Narrow"/>
          <w:spacing w:val="-6"/>
        </w:rPr>
        <w:t xml:space="preserve"> </w:t>
      </w:r>
      <w:r w:rsidRPr="00E26FE7">
        <w:rPr>
          <w:rFonts w:ascii="Arial Narrow" w:hAnsi="Arial Narrow"/>
        </w:rPr>
        <w:t>for</w:t>
      </w:r>
      <w:r w:rsidRPr="00E26FE7">
        <w:rPr>
          <w:rFonts w:ascii="Arial Narrow" w:hAnsi="Arial Narrow"/>
          <w:spacing w:val="-7"/>
        </w:rPr>
        <w:t xml:space="preserve"> </w:t>
      </w:r>
      <w:r w:rsidRPr="00E26FE7">
        <w:rPr>
          <w:rFonts w:ascii="Arial Narrow" w:hAnsi="Arial Narrow"/>
        </w:rPr>
        <w:t>any costs,</w:t>
      </w:r>
      <w:r w:rsidRPr="00E26FE7">
        <w:rPr>
          <w:rFonts w:ascii="Arial Narrow" w:hAnsi="Arial Narrow"/>
          <w:spacing w:val="-3"/>
        </w:rPr>
        <w:t xml:space="preserve"> </w:t>
      </w:r>
      <w:r w:rsidRPr="00E26FE7">
        <w:rPr>
          <w:rFonts w:ascii="Arial Narrow" w:hAnsi="Arial Narrow"/>
        </w:rPr>
        <w:t>expenses,</w:t>
      </w:r>
      <w:r w:rsidRPr="00E26FE7">
        <w:rPr>
          <w:rFonts w:ascii="Arial Narrow" w:hAnsi="Arial Narrow"/>
          <w:spacing w:val="-6"/>
        </w:rPr>
        <w:t xml:space="preserve"> </w:t>
      </w:r>
      <w:r w:rsidRPr="00E26FE7">
        <w:rPr>
          <w:rFonts w:ascii="Arial Narrow" w:hAnsi="Arial Narrow"/>
        </w:rPr>
        <w:t>attorney’s</w:t>
      </w:r>
      <w:r w:rsidRPr="00E26FE7">
        <w:rPr>
          <w:rFonts w:ascii="Arial Narrow" w:hAnsi="Arial Narrow"/>
          <w:spacing w:val="-3"/>
        </w:rPr>
        <w:t xml:space="preserve"> </w:t>
      </w:r>
      <w:r w:rsidRPr="00E26FE7">
        <w:rPr>
          <w:rFonts w:ascii="Arial Narrow" w:hAnsi="Arial Narrow"/>
        </w:rPr>
        <w:t>fees,</w:t>
      </w:r>
      <w:r w:rsidRPr="00E26FE7">
        <w:rPr>
          <w:rFonts w:ascii="Arial Narrow" w:hAnsi="Arial Narrow"/>
          <w:spacing w:val="-3"/>
        </w:rPr>
        <w:t xml:space="preserve"> </w:t>
      </w:r>
      <w:r w:rsidRPr="00E26FE7">
        <w:rPr>
          <w:rFonts w:ascii="Arial Narrow" w:hAnsi="Arial Narrow"/>
        </w:rPr>
        <w:t>and</w:t>
      </w:r>
      <w:r w:rsidRPr="00E26FE7">
        <w:rPr>
          <w:rFonts w:ascii="Arial Narrow" w:hAnsi="Arial Narrow"/>
          <w:spacing w:val="-3"/>
        </w:rPr>
        <w:t xml:space="preserve"> </w:t>
      </w:r>
      <w:r w:rsidRPr="00E26FE7">
        <w:rPr>
          <w:rFonts w:ascii="Arial Narrow" w:hAnsi="Arial Narrow"/>
        </w:rPr>
        <w:t>damages</w:t>
      </w:r>
      <w:r w:rsidRPr="00E26FE7">
        <w:rPr>
          <w:rFonts w:ascii="Arial Narrow" w:hAnsi="Arial Narrow"/>
          <w:spacing w:val="-4"/>
        </w:rPr>
        <w:t xml:space="preserve"> </w:t>
      </w:r>
      <w:r w:rsidRPr="00E26FE7">
        <w:rPr>
          <w:rFonts w:ascii="Arial Narrow" w:hAnsi="Arial Narrow"/>
        </w:rPr>
        <w:t>which</w:t>
      </w:r>
      <w:r w:rsidRPr="00E26FE7">
        <w:rPr>
          <w:rFonts w:ascii="Arial Narrow" w:hAnsi="Arial Narrow"/>
          <w:spacing w:val="-6"/>
        </w:rPr>
        <w:t xml:space="preserve"> </w:t>
      </w:r>
      <w:r w:rsidRPr="00E26FE7">
        <w:rPr>
          <w:rFonts w:ascii="Arial Narrow" w:hAnsi="Arial Narrow"/>
        </w:rPr>
        <w:t>it</w:t>
      </w:r>
      <w:r w:rsidRPr="00E26FE7">
        <w:rPr>
          <w:rFonts w:ascii="Arial Narrow" w:hAnsi="Arial Narrow"/>
          <w:spacing w:val="-6"/>
        </w:rPr>
        <w:t xml:space="preserve"> </w:t>
      </w:r>
      <w:r w:rsidRPr="00E26FE7">
        <w:rPr>
          <w:rFonts w:ascii="Arial Narrow" w:hAnsi="Arial Narrow"/>
        </w:rPr>
        <w:t>may</w:t>
      </w:r>
      <w:r w:rsidRPr="00E26FE7">
        <w:rPr>
          <w:rFonts w:ascii="Arial Narrow" w:hAnsi="Arial Narrow"/>
          <w:spacing w:val="-4"/>
        </w:rPr>
        <w:t xml:space="preserve"> </w:t>
      </w:r>
      <w:r w:rsidRPr="00E26FE7">
        <w:rPr>
          <w:rFonts w:ascii="Arial Narrow" w:hAnsi="Arial Narrow"/>
        </w:rPr>
        <w:t>be</w:t>
      </w:r>
      <w:r w:rsidRPr="00E26FE7">
        <w:rPr>
          <w:rFonts w:ascii="Arial Narrow" w:hAnsi="Arial Narrow"/>
          <w:spacing w:val="-5"/>
        </w:rPr>
        <w:t xml:space="preserve"> </w:t>
      </w:r>
      <w:r w:rsidRPr="00E26FE7">
        <w:rPr>
          <w:rFonts w:ascii="Arial Narrow" w:hAnsi="Arial Narrow"/>
        </w:rPr>
        <w:t>obligated</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pay,</w:t>
      </w:r>
      <w:r w:rsidRPr="00E26FE7">
        <w:rPr>
          <w:rFonts w:ascii="Arial Narrow" w:hAnsi="Arial Narrow"/>
          <w:spacing w:val="-6"/>
        </w:rPr>
        <w:t xml:space="preserve"> </w:t>
      </w:r>
      <w:r w:rsidRPr="00E26FE7">
        <w:rPr>
          <w:rFonts w:ascii="Arial Narrow" w:hAnsi="Arial Narrow"/>
        </w:rPr>
        <w:t>by</w:t>
      </w:r>
      <w:r w:rsidRPr="00E26FE7">
        <w:rPr>
          <w:rFonts w:ascii="Arial Narrow" w:hAnsi="Arial Narrow"/>
          <w:spacing w:val="-3"/>
        </w:rPr>
        <w:t xml:space="preserve"> </w:t>
      </w:r>
      <w:r w:rsidRPr="00E26FE7">
        <w:rPr>
          <w:rFonts w:ascii="Arial Narrow" w:hAnsi="Arial Narrow"/>
        </w:rPr>
        <w:t>reason</w:t>
      </w:r>
      <w:r w:rsidRPr="00E26FE7">
        <w:rPr>
          <w:rFonts w:ascii="Arial Narrow" w:hAnsi="Arial Narrow"/>
          <w:spacing w:val="-3"/>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any</w:t>
      </w:r>
      <w:r w:rsidRPr="00E26FE7">
        <w:rPr>
          <w:rFonts w:ascii="Arial Narrow" w:hAnsi="Arial Narrow"/>
          <w:spacing w:val="-4"/>
        </w:rPr>
        <w:t xml:space="preserve"> </w:t>
      </w:r>
      <w:r w:rsidRPr="00E26FE7">
        <w:rPr>
          <w:rFonts w:ascii="Arial Narrow" w:hAnsi="Arial Narrow"/>
        </w:rPr>
        <w:t>such</w:t>
      </w:r>
      <w:r w:rsidRPr="00E26FE7">
        <w:rPr>
          <w:rFonts w:ascii="Arial Narrow" w:hAnsi="Arial Narrow"/>
          <w:spacing w:val="-6"/>
        </w:rPr>
        <w:t xml:space="preserve"> </w:t>
      </w:r>
      <w:r w:rsidRPr="00E26FE7">
        <w:rPr>
          <w:rFonts w:ascii="Arial Narrow" w:hAnsi="Arial Narrow"/>
        </w:rPr>
        <w:t>infringement at any time during the prosecution or after the completion of the</w:t>
      </w:r>
      <w:r w:rsidRPr="00E26FE7">
        <w:rPr>
          <w:rFonts w:ascii="Arial Narrow" w:hAnsi="Arial Narrow"/>
          <w:spacing w:val="-13"/>
        </w:rPr>
        <w:t xml:space="preserve"> </w:t>
      </w:r>
      <w:r w:rsidRPr="00E26FE7">
        <w:rPr>
          <w:rFonts w:ascii="Arial Narrow" w:hAnsi="Arial Narrow"/>
        </w:rPr>
        <w:t>work.</w:t>
      </w:r>
    </w:p>
    <w:p w14:paraId="32F17182" w14:textId="77777777" w:rsidR="00EC1F50" w:rsidRPr="00E26FE7" w:rsidRDefault="00EC1F50" w:rsidP="00E00046">
      <w:pPr>
        <w:pStyle w:val="BodyText"/>
        <w:ind w:left="810" w:right="540" w:hanging="543"/>
        <w:rPr>
          <w:sz w:val="22"/>
          <w:szCs w:val="22"/>
        </w:rPr>
      </w:pPr>
    </w:p>
    <w:p w14:paraId="739C57DF" w14:textId="77777777" w:rsidR="00EC1F50" w:rsidRDefault="00EC1F50" w:rsidP="005200F3">
      <w:pPr>
        <w:pStyle w:val="ListParagraph"/>
        <w:widowControl w:val="0"/>
        <w:numPr>
          <w:ilvl w:val="0"/>
          <w:numId w:val="20"/>
        </w:numPr>
        <w:autoSpaceDE w:val="0"/>
        <w:autoSpaceDN w:val="0"/>
        <w:spacing w:after="0" w:line="240" w:lineRule="auto"/>
        <w:ind w:left="810" w:right="540"/>
        <w:contextualSpacing w:val="0"/>
        <w:jc w:val="both"/>
        <w:rPr>
          <w:rFonts w:ascii="Arial Narrow" w:hAnsi="Arial Narrow"/>
        </w:rPr>
      </w:pPr>
      <w:r w:rsidRPr="00E26FE7">
        <w:rPr>
          <w:rFonts w:ascii="Arial Narrow" w:hAnsi="Arial Narrow"/>
          <w:b/>
          <w:u w:val="single"/>
        </w:rPr>
        <w:t>Assignment, Subcontracting, and Delegation</w:t>
      </w:r>
      <w:r w:rsidRPr="00E26FE7">
        <w:rPr>
          <w:rFonts w:ascii="Arial Narrow" w:hAnsi="Arial Narrow"/>
        </w:rPr>
        <w:t>: Neither party shall assign, subcontract or delegate this solicitation and/or</w:t>
      </w:r>
      <w:r w:rsidRPr="00E26FE7">
        <w:rPr>
          <w:rFonts w:ascii="Arial Narrow" w:hAnsi="Arial Narrow"/>
          <w:spacing w:val="-7"/>
        </w:rPr>
        <w:t xml:space="preserve"> </w:t>
      </w:r>
      <w:r w:rsidRPr="00E26FE7">
        <w:rPr>
          <w:rFonts w:ascii="Arial Narrow" w:hAnsi="Arial Narrow"/>
        </w:rPr>
        <w:t>any</w:t>
      </w:r>
      <w:r w:rsidRPr="00E26FE7">
        <w:rPr>
          <w:rFonts w:ascii="Arial Narrow" w:hAnsi="Arial Narrow"/>
          <w:spacing w:val="-5"/>
        </w:rPr>
        <w:t xml:space="preserve"> </w:t>
      </w:r>
      <w:r w:rsidRPr="00E26FE7">
        <w:rPr>
          <w:rFonts w:ascii="Arial Narrow" w:hAnsi="Arial Narrow"/>
        </w:rPr>
        <w:t>resulting</w:t>
      </w:r>
      <w:r w:rsidRPr="00E26FE7">
        <w:rPr>
          <w:rFonts w:ascii="Arial Narrow" w:hAnsi="Arial Narrow"/>
          <w:spacing w:val="-6"/>
        </w:rPr>
        <w:t xml:space="preserve"> </w:t>
      </w:r>
      <w:r w:rsidRPr="00E26FE7">
        <w:rPr>
          <w:rFonts w:ascii="Arial Narrow" w:hAnsi="Arial Narrow"/>
        </w:rPr>
        <w:t>contract</w:t>
      </w:r>
      <w:r w:rsidRPr="00E26FE7">
        <w:rPr>
          <w:rFonts w:ascii="Arial Narrow" w:hAnsi="Arial Narrow"/>
          <w:spacing w:val="-6"/>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a</w:t>
      </w:r>
      <w:r w:rsidRPr="00E26FE7">
        <w:rPr>
          <w:rFonts w:ascii="Arial Narrow" w:hAnsi="Arial Narrow"/>
          <w:spacing w:val="-6"/>
        </w:rPr>
        <w:t xml:space="preserve"> </w:t>
      </w:r>
      <w:r w:rsidRPr="00E26FE7">
        <w:rPr>
          <w:rFonts w:ascii="Arial Narrow" w:hAnsi="Arial Narrow"/>
        </w:rPr>
        <w:t>third</w:t>
      </w:r>
      <w:r w:rsidRPr="00E26FE7">
        <w:rPr>
          <w:rFonts w:ascii="Arial Narrow" w:hAnsi="Arial Narrow"/>
          <w:spacing w:val="-6"/>
        </w:rPr>
        <w:t xml:space="preserve"> </w:t>
      </w:r>
      <w:r w:rsidRPr="00E26FE7">
        <w:rPr>
          <w:rFonts w:ascii="Arial Narrow" w:hAnsi="Arial Narrow"/>
        </w:rPr>
        <w:t>party</w:t>
      </w:r>
      <w:r w:rsidRPr="00E26FE7">
        <w:rPr>
          <w:rFonts w:ascii="Arial Narrow" w:hAnsi="Arial Narrow"/>
          <w:spacing w:val="-5"/>
        </w:rPr>
        <w:t xml:space="preserve"> </w:t>
      </w:r>
      <w:r w:rsidRPr="00E26FE7">
        <w:rPr>
          <w:rFonts w:ascii="Arial Narrow" w:hAnsi="Arial Narrow"/>
        </w:rPr>
        <w:t>without</w:t>
      </w:r>
      <w:r w:rsidRPr="00E26FE7">
        <w:rPr>
          <w:rFonts w:ascii="Arial Narrow" w:hAnsi="Arial Narrow"/>
          <w:spacing w:val="-6"/>
        </w:rPr>
        <w:t xml:space="preserve"> </w:t>
      </w:r>
      <w:r w:rsidRPr="00E26FE7">
        <w:rPr>
          <w:rFonts w:ascii="Arial Narrow" w:hAnsi="Arial Narrow"/>
        </w:rPr>
        <w:t>prior</w:t>
      </w:r>
      <w:r w:rsidRPr="00E26FE7">
        <w:rPr>
          <w:rFonts w:ascii="Arial Narrow" w:hAnsi="Arial Narrow"/>
          <w:spacing w:val="-5"/>
        </w:rPr>
        <w:t xml:space="preserve"> </w:t>
      </w:r>
      <w:r w:rsidRPr="00E26FE7">
        <w:rPr>
          <w:rFonts w:ascii="Arial Narrow" w:hAnsi="Arial Narrow"/>
        </w:rPr>
        <w:t>written</w:t>
      </w:r>
      <w:r w:rsidRPr="00E26FE7">
        <w:rPr>
          <w:rFonts w:ascii="Arial Narrow" w:hAnsi="Arial Narrow"/>
          <w:spacing w:val="-5"/>
        </w:rPr>
        <w:t xml:space="preserve"> </w:t>
      </w:r>
      <w:r w:rsidRPr="00E26FE7">
        <w:rPr>
          <w:rFonts w:ascii="Arial Narrow" w:hAnsi="Arial Narrow"/>
        </w:rPr>
        <w:t>consent,</w:t>
      </w:r>
      <w:r w:rsidRPr="00E26FE7">
        <w:rPr>
          <w:rFonts w:ascii="Arial Narrow" w:hAnsi="Arial Narrow"/>
          <w:spacing w:val="-5"/>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such</w:t>
      </w:r>
      <w:r w:rsidRPr="00E26FE7">
        <w:rPr>
          <w:rFonts w:ascii="Arial Narrow" w:hAnsi="Arial Narrow"/>
          <w:spacing w:val="-6"/>
        </w:rPr>
        <w:t xml:space="preserve"> </w:t>
      </w:r>
      <w:r w:rsidRPr="00E26FE7">
        <w:rPr>
          <w:rFonts w:ascii="Arial Narrow" w:hAnsi="Arial Narrow"/>
        </w:rPr>
        <w:t>assignment</w:t>
      </w:r>
      <w:r w:rsidRPr="00E26FE7">
        <w:rPr>
          <w:rFonts w:ascii="Arial Narrow" w:hAnsi="Arial Narrow"/>
          <w:spacing w:val="-5"/>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delegation</w:t>
      </w:r>
      <w:r w:rsidRPr="00E26FE7">
        <w:rPr>
          <w:rFonts w:ascii="Arial Narrow" w:hAnsi="Arial Narrow"/>
          <w:spacing w:val="-6"/>
        </w:rPr>
        <w:t xml:space="preserve"> </w:t>
      </w:r>
      <w:r w:rsidRPr="00E26FE7">
        <w:rPr>
          <w:rFonts w:ascii="Arial Narrow" w:hAnsi="Arial Narrow"/>
        </w:rPr>
        <w:t>without prior written consent is expressly prohibited and</w:t>
      </w:r>
      <w:r w:rsidRPr="00E26FE7">
        <w:rPr>
          <w:rFonts w:ascii="Arial Narrow" w:hAnsi="Arial Narrow"/>
          <w:spacing w:val="-3"/>
        </w:rPr>
        <w:t xml:space="preserve"> </w:t>
      </w:r>
      <w:r w:rsidRPr="00E26FE7">
        <w:rPr>
          <w:rFonts w:ascii="Arial Narrow" w:hAnsi="Arial Narrow"/>
        </w:rPr>
        <w:t>void.</w:t>
      </w:r>
    </w:p>
    <w:p w14:paraId="7D2625B3" w14:textId="77777777" w:rsidR="00604D34" w:rsidRPr="00604D34" w:rsidRDefault="00604D34" w:rsidP="00E00046">
      <w:pPr>
        <w:widowControl w:val="0"/>
        <w:autoSpaceDE w:val="0"/>
        <w:autoSpaceDN w:val="0"/>
        <w:spacing w:after="0" w:line="240" w:lineRule="auto"/>
        <w:ind w:left="810" w:right="540" w:hanging="543"/>
        <w:jc w:val="both"/>
        <w:rPr>
          <w:rFonts w:ascii="Arial Narrow" w:hAnsi="Arial Narrow"/>
        </w:rPr>
      </w:pPr>
    </w:p>
    <w:p w14:paraId="4FE4096F" w14:textId="77777777" w:rsidR="00EC1F50" w:rsidRDefault="00EC1F50" w:rsidP="005200F3">
      <w:pPr>
        <w:pStyle w:val="ListParagraph"/>
        <w:widowControl w:val="0"/>
        <w:numPr>
          <w:ilvl w:val="0"/>
          <w:numId w:val="20"/>
        </w:numPr>
        <w:autoSpaceDE w:val="0"/>
        <w:autoSpaceDN w:val="0"/>
        <w:spacing w:after="0" w:line="240" w:lineRule="auto"/>
        <w:ind w:left="810" w:right="540"/>
        <w:contextualSpacing w:val="0"/>
        <w:jc w:val="both"/>
        <w:rPr>
          <w:rFonts w:ascii="Arial Narrow" w:hAnsi="Arial Narrow"/>
        </w:rPr>
      </w:pPr>
      <w:r w:rsidRPr="00E26FE7">
        <w:rPr>
          <w:rFonts w:ascii="Arial Narrow" w:hAnsi="Arial Narrow"/>
          <w:b/>
          <w:u w:val="single"/>
        </w:rPr>
        <w:t>Confidentiality</w:t>
      </w:r>
      <w:r w:rsidRPr="00E26FE7">
        <w:rPr>
          <w:rFonts w:ascii="Arial Narrow" w:hAnsi="Arial Narrow"/>
        </w:rPr>
        <w:t>:</w:t>
      </w:r>
      <w:r w:rsidRPr="00E26FE7">
        <w:rPr>
          <w:rFonts w:ascii="Arial Narrow" w:hAnsi="Arial Narrow"/>
          <w:spacing w:val="-6"/>
        </w:rPr>
        <w:t xml:space="preserve"> </w:t>
      </w:r>
      <w:r w:rsidRPr="00E26FE7">
        <w:rPr>
          <w:rFonts w:ascii="Arial Narrow" w:hAnsi="Arial Narrow"/>
        </w:rPr>
        <w:t>As</w:t>
      </w:r>
      <w:r w:rsidRPr="00E26FE7">
        <w:rPr>
          <w:rFonts w:ascii="Arial Narrow" w:hAnsi="Arial Narrow"/>
          <w:spacing w:val="-3"/>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public</w:t>
      </w:r>
      <w:r w:rsidRPr="00E26FE7">
        <w:rPr>
          <w:rFonts w:ascii="Arial Narrow" w:hAnsi="Arial Narrow"/>
          <w:spacing w:val="-3"/>
        </w:rPr>
        <w:t xml:space="preserve"> </w:t>
      </w:r>
      <w:r w:rsidRPr="00E26FE7">
        <w:rPr>
          <w:rFonts w:ascii="Arial Narrow" w:hAnsi="Arial Narrow"/>
        </w:rPr>
        <w:t>entity,</w:t>
      </w:r>
      <w:r w:rsidRPr="00E26FE7">
        <w:rPr>
          <w:rFonts w:ascii="Arial Narrow" w:hAnsi="Arial Narrow"/>
          <w:spacing w:val="-6"/>
        </w:rPr>
        <w:t xml:space="preserve"> </w:t>
      </w:r>
      <w:r w:rsidRPr="00E26FE7">
        <w:rPr>
          <w:rFonts w:ascii="Arial Narrow" w:hAnsi="Arial Narrow"/>
        </w:rPr>
        <w:t>HH</w:t>
      </w:r>
      <w:r w:rsidRPr="00E26FE7">
        <w:rPr>
          <w:rFonts w:ascii="Arial Narrow" w:hAnsi="Arial Narrow"/>
          <w:spacing w:val="-3"/>
        </w:rPr>
        <w:t xml:space="preserve"> </w:t>
      </w:r>
      <w:r w:rsidRPr="00E26FE7">
        <w:rPr>
          <w:rFonts w:ascii="Arial Narrow" w:hAnsi="Arial Narrow"/>
        </w:rPr>
        <w:t>is</w:t>
      </w:r>
      <w:r w:rsidRPr="00E26FE7">
        <w:rPr>
          <w:rFonts w:ascii="Arial Narrow" w:hAnsi="Arial Narrow"/>
          <w:spacing w:val="-5"/>
        </w:rPr>
        <w:t xml:space="preserve"> </w:t>
      </w:r>
      <w:r w:rsidRPr="00E26FE7">
        <w:rPr>
          <w:rFonts w:ascii="Arial Narrow" w:hAnsi="Arial Narrow"/>
        </w:rPr>
        <w:t>subject</w:t>
      </w:r>
      <w:r w:rsidRPr="00E26FE7">
        <w:rPr>
          <w:rFonts w:ascii="Arial Narrow" w:hAnsi="Arial Narrow"/>
          <w:spacing w:val="-2"/>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certain</w:t>
      </w:r>
      <w:r w:rsidRPr="00E26FE7">
        <w:rPr>
          <w:rFonts w:ascii="Arial Narrow" w:hAnsi="Arial Narrow"/>
          <w:spacing w:val="-5"/>
        </w:rPr>
        <w:t xml:space="preserve"> </w:t>
      </w:r>
      <w:r w:rsidRPr="00E26FE7">
        <w:rPr>
          <w:rFonts w:ascii="Arial Narrow" w:hAnsi="Arial Narrow"/>
        </w:rPr>
        <w:t>disclosure</w:t>
      </w:r>
      <w:r w:rsidRPr="00E26FE7">
        <w:rPr>
          <w:rFonts w:ascii="Arial Narrow" w:hAnsi="Arial Narrow"/>
          <w:spacing w:val="-5"/>
        </w:rPr>
        <w:t xml:space="preserve"> </w:t>
      </w:r>
      <w:r w:rsidRPr="00E26FE7">
        <w:rPr>
          <w:rFonts w:ascii="Arial Narrow" w:hAnsi="Arial Narrow"/>
        </w:rPr>
        <w:t>requirements</w:t>
      </w:r>
      <w:r w:rsidRPr="00E26FE7">
        <w:rPr>
          <w:rFonts w:ascii="Arial Narrow" w:hAnsi="Arial Narrow"/>
          <w:spacing w:val="-5"/>
        </w:rPr>
        <w:t xml:space="preserve"> </w:t>
      </w:r>
      <w:r w:rsidRPr="00E26FE7">
        <w:rPr>
          <w:rFonts w:ascii="Arial Narrow" w:hAnsi="Arial Narrow"/>
        </w:rPr>
        <w:t>under</w:t>
      </w:r>
      <w:r w:rsidRPr="00E26FE7">
        <w:rPr>
          <w:rFonts w:ascii="Arial Narrow" w:hAnsi="Arial Narrow"/>
          <w:spacing w:val="-5"/>
        </w:rPr>
        <w:t xml:space="preserve"> </w:t>
      </w:r>
      <w:r w:rsidRPr="00E26FE7">
        <w:rPr>
          <w:rFonts w:ascii="Arial Narrow" w:hAnsi="Arial Narrow"/>
        </w:rPr>
        <w:t>the</w:t>
      </w:r>
      <w:r w:rsidRPr="00E26FE7">
        <w:rPr>
          <w:rFonts w:ascii="Arial Narrow" w:hAnsi="Arial Narrow"/>
          <w:color w:val="467885"/>
          <w:spacing w:val="1"/>
        </w:rPr>
        <w:t xml:space="preserve"> </w:t>
      </w:r>
      <w:r w:rsidRPr="00E26FE7">
        <w:rPr>
          <w:rFonts w:ascii="Arial Narrow" w:hAnsi="Arial Narrow"/>
          <w:color w:val="467885"/>
          <w:u w:val="single" w:color="467885"/>
        </w:rPr>
        <w:t>Florida</w:t>
      </w:r>
      <w:r w:rsidRPr="00E26FE7">
        <w:rPr>
          <w:rFonts w:ascii="Arial Narrow" w:hAnsi="Arial Narrow"/>
          <w:color w:val="467885"/>
          <w:spacing w:val="-6"/>
          <w:u w:val="single" w:color="467885"/>
        </w:rPr>
        <w:t xml:space="preserve"> </w:t>
      </w:r>
      <w:r w:rsidRPr="00E26FE7">
        <w:rPr>
          <w:rFonts w:ascii="Arial Narrow" w:hAnsi="Arial Narrow"/>
          <w:color w:val="467885"/>
          <w:u w:val="single" w:color="467885"/>
        </w:rPr>
        <w:t>Sunshine</w:t>
      </w:r>
      <w:r w:rsidRPr="00E26FE7">
        <w:rPr>
          <w:rFonts w:ascii="Arial Narrow" w:hAnsi="Arial Narrow"/>
          <w:color w:val="467885"/>
          <w:spacing w:val="-5"/>
          <w:u w:val="single" w:color="467885"/>
        </w:rPr>
        <w:t xml:space="preserve"> </w:t>
      </w:r>
      <w:r w:rsidRPr="00E26FE7">
        <w:rPr>
          <w:rFonts w:ascii="Arial Narrow" w:hAnsi="Arial Narrow"/>
          <w:color w:val="467885"/>
          <w:u w:val="single" w:color="467885"/>
        </w:rPr>
        <w:t>Law, Chapter 119, Florida Statute</w:t>
      </w:r>
      <w:r w:rsidRPr="00E26FE7">
        <w:rPr>
          <w:rFonts w:ascii="Arial Narrow" w:hAnsi="Arial Narrow"/>
        </w:rPr>
        <w:t>. As such, HH cannot agree to confidentiality provisions that do not allow for the release of information unless it includes an exception for the release of information as required by</w:t>
      </w:r>
      <w:r w:rsidRPr="00E26FE7">
        <w:rPr>
          <w:rFonts w:ascii="Arial Narrow" w:hAnsi="Arial Narrow"/>
          <w:spacing w:val="-30"/>
        </w:rPr>
        <w:t xml:space="preserve"> </w:t>
      </w:r>
      <w:r w:rsidRPr="00E26FE7">
        <w:rPr>
          <w:rFonts w:ascii="Arial Narrow" w:hAnsi="Arial Narrow"/>
        </w:rPr>
        <w:t>law.</w:t>
      </w:r>
    </w:p>
    <w:p w14:paraId="7EEE4C69" w14:textId="77777777" w:rsidR="00FF4D30" w:rsidRPr="00FF4D30" w:rsidRDefault="00FF4D30" w:rsidP="00E00046">
      <w:pPr>
        <w:pStyle w:val="ListParagraph"/>
        <w:ind w:left="810" w:right="540" w:hanging="543"/>
        <w:rPr>
          <w:rFonts w:ascii="Arial Narrow" w:hAnsi="Arial Narrow"/>
        </w:rPr>
      </w:pPr>
    </w:p>
    <w:p w14:paraId="1A9ADBD7" w14:textId="0A48369E" w:rsidR="00FF4D30" w:rsidRDefault="00FF4D30" w:rsidP="005200F3">
      <w:pPr>
        <w:pStyle w:val="ListParagraph"/>
        <w:widowControl w:val="0"/>
        <w:numPr>
          <w:ilvl w:val="0"/>
          <w:numId w:val="20"/>
        </w:numPr>
        <w:autoSpaceDE w:val="0"/>
        <w:autoSpaceDN w:val="0"/>
        <w:spacing w:after="0" w:line="240" w:lineRule="auto"/>
        <w:ind w:left="810" w:right="540"/>
        <w:jc w:val="both"/>
        <w:rPr>
          <w:rFonts w:ascii="Arial Narrow" w:hAnsi="Arial Narrow"/>
        </w:rPr>
      </w:pPr>
      <w:r w:rsidRPr="00FF4D30">
        <w:rPr>
          <w:rFonts w:ascii="Arial Narrow" w:hAnsi="Arial Narrow"/>
          <w:b/>
          <w:bCs/>
          <w:u w:val="single"/>
        </w:rPr>
        <w:t>Resolution of Protest</w:t>
      </w:r>
      <w:r w:rsidRPr="00FF4D30">
        <w:rPr>
          <w:rFonts w:ascii="Arial Narrow" w:hAnsi="Arial Narrow"/>
        </w:rPr>
        <w:t>:  In accordance with Florida Statutes 120.57(3), the following procedures shall be followed for the resolution of any bid protests:</w:t>
      </w:r>
    </w:p>
    <w:p w14:paraId="03AE0B1F" w14:textId="77777777" w:rsidR="00395B38" w:rsidRPr="00395B38" w:rsidRDefault="00395B38" w:rsidP="00E00046">
      <w:pPr>
        <w:widowControl w:val="0"/>
        <w:autoSpaceDE w:val="0"/>
        <w:autoSpaceDN w:val="0"/>
        <w:spacing w:after="0" w:line="240" w:lineRule="auto"/>
        <w:ind w:right="540"/>
        <w:jc w:val="both"/>
        <w:rPr>
          <w:rFonts w:ascii="Arial Narrow" w:hAnsi="Arial Narrow"/>
        </w:rPr>
      </w:pPr>
    </w:p>
    <w:p w14:paraId="22F88307" w14:textId="6F8AF4D6" w:rsidR="00FF4D30" w:rsidRDefault="00FF4D30" w:rsidP="005200F3">
      <w:pPr>
        <w:pStyle w:val="ListParagraph"/>
        <w:widowControl w:val="0"/>
        <w:numPr>
          <w:ilvl w:val="0"/>
          <w:numId w:val="18"/>
        </w:numPr>
        <w:autoSpaceDE w:val="0"/>
        <w:autoSpaceDN w:val="0"/>
        <w:spacing w:after="0" w:line="240" w:lineRule="auto"/>
        <w:ind w:left="1440" w:right="540" w:hanging="543"/>
        <w:jc w:val="both"/>
        <w:rPr>
          <w:rFonts w:ascii="Arial Narrow" w:hAnsi="Arial Narrow"/>
        </w:rPr>
      </w:pPr>
      <w:r w:rsidRPr="00FF4D30">
        <w:rPr>
          <w:rFonts w:ascii="Arial Narrow" w:hAnsi="Arial Narrow"/>
        </w:rPr>
        <w:t xml:space="preserve">The agency shall provide notice of a decision or intended </w:t>
      </w:r>
      <w:r w:rsidR="00725A30">
        <w:rPr>
          <w:rFonts w:ascii="Arial Narrow" w:hAnsi="Arial Narrow"/>
        </w:rPr>
        <w:t>award</w:t>
      </w:r>
      <w:r w:rsidRPr="00FF4D30">
        <w:rPr>
          <w:rFonts w:ascii="Arial Narrow" w:hAnsi="Arial Narrow"/>
        </w:rPr>
        <w:t xml:space="preserve"> concerning </w:t>
      </w:r>
      <w:proofErr w:type="gramStart"/>
      <w:r w:rsidRPr="00FF4D30">
        <w:rPr>
          <w:rFonts w:ascii="Arial Narrow" w:hAnsi="Arial Narrow"/>
        </w:rPr>
        <w:t>a solicitation</w:t>
      </w:r>
      <w:proofErr w:type="gramEnd"/>
      <w:r w:rsidRPr="00FF4D30">
        <w:rPr>
          <w:rFonts w:ascii="Arial Narrow" w:hAnsi="Arial Narrow"/>
        </w:rPr>
        <w:t>,</w:t>
      </w:r>
      <w:r>
        <w:rPr>
          <w:rFonts w:ascii="Arial Narrow" w:hAnsi="Arial Narrow"/>
        </w:rPr>
        <w:t xml:space="preserve"> </w:t>
      </w:r>
      <w:r w:rsidRPr="00FF4D30">
        <w:rPr>
          <w:rFonts w:ascii="Arial Narrow" w:hAnsi="Arial Narrow"/>
        </w:rPr>
        <w:t xml:space="preserve">contract award, or exceptional purchase by </w:t>
      </w:r>
      <w:r w:rsidR="00D852EE">
        <w:rPr>
          <w:rFonts w:ascii="Arial Narrow" w:hAnsi="Arial Narrow"/>
        </w:rPr>
        <w:t>email</w:t>
      </w:r>
      <w:r w:rsidRPr="00FF4D30">
        <w:rPr>
          <w:rFonts w:ascii="Arial Narrow" w:hAnsi="Arial Narrow"/>
        </w:rPr>
        <w:t>.</w:t>
      </w:r>
    </w:p>
    <w:p w14:paraId="725340EA" w14:textId="0DA8BCEC" w:rsidR="00FF4D30" w:rsidRPr="00E26FE7" w:rsidRDefault="00725A30" w:rsidP="005200F3">
      <w:pPr>
        <w:pStyle w:val="ListParagraph"/>
        <w:widowControl w:val="0"/>
        <w:numPr>
          <w:ilvl w:val="0"/>
          <w:numId w:val="18"/>
        </w:numPr>
        <w:autoSpaceDE w:val="0"/>
        <w:autoSpaceDN w:val="0"/>
        <w:spacing w:after="0" w:line="240" w:lineRule="auto"/>
        <w:ind w:left="1440" w:right="540" w:hanging="543"/>
        <w:jc w:val="both"/>
        <w:rPr>
          <w:rFonts w:ascii="Arial Narrow" w:hAnsi="Arial Narrow"/>
        </w:rPr>
      </w:pPr>
      <w:bookmarkStart w:id="1" w:name="_Hlk182386385"/>
      <w:r>
        <w:rPr>
          <w:rFonts w:ascii="Arial Narrow" w:hAnsi="Arial Narrow"/>
        </w:rPr>
        <w:t>A</w:t>
      </w:r>
      <w:r w:rsidR="00FF4D30" w:rsidRPr="00FF4D30">
        <w:rPr>
          <w:rFonts w:ascii="Arial Narrow" w:hAnsi="Arial Narrow"/>
        </w:rPr>
        <w:t xml:space="preserve">ny person who is adversely affected by </w:t>
      </w:r>
      <w:r>
        <w:rPr>
          <w:rFonts w:ascii="Arial Narrow" w:hAnsi="Arial Narrow"/>
        </w:rPr>
        <w:t>Halifax Health’s</w:t>
      </w:r>
      <w:r w:rsidR="00FF4D30" w:rsidRPr="00FF4D30">
        <w:rPr>
          <w:rFonts w:ascii="Arial Narrow" w:hAnsi="Arial Narrow"/>
        </w:rPr>
        <w:t xml:space="preserve"> decision or intended decision shall file with </w:t>
      </w:r>
      <w:r>
        <w:rPr>
          <w:rFonts w:ascii="Arial Narrow" w:hAnsi="Arial Narrow"/>
        </w:rPr>
        <w:t>HH</w:t>
      </w:r>
      <w:r w:rsidR="00FF4D30" w:rsidRPr="00FF4D30">
        <w:rPr>
          <w:rFonts w:ascii="Arial Narrow" w:hAnsi="Arial Narrow"/>
        </w:rPr>
        <w:t xml:space="preserve"> a notice of protest in writing within 72 hours after the posting of the notice of decision or intended decision. With respect to a protest of the terms, conditions, and specifications contained in a solicitation, including any provisions governing the methods for ranking bids, proposals, or replies, awarding contracts, reserving rights of further negotiation, or modifying or amending any contract, the notice of protest shall be filed in writing within 72 hours after the posting of the solicitation. The formal written protest shall be filed within 10 days after the date the notice of protest is filed. Failure to file a notice of protest or failure to file a formal written protest shall constitute a waiver of proceedings under this chapter. The formal written protest shall state with particularity the facts and law upon which the protest is based. Saturdays, Sundays, and state holidays shall be excluded in the computation of the 72-hour time periods provided by this paragraph.</w:t>
      </w:r>
    </w:p>
    <w:bookmarkEnd w:id="1"/>
    <w:p w14:paraId="7A4AD83D" w14:textId="77777777" w:rsidR="00EC1F50" w:rsidRPr="00E26FE7" w:rsidRDefault="00EC1F50" w:rsidP="00EC1F50">
      <w:pPr>
        <w:pStyle w:val="BodyText"/>
        <w:rPr>
          <w:sz w:val="22"/>
          <w:szCs w:val="22"/>
        </w:rPr>
      </w:pPr>
    </w:p>
    <w:p w14:paraId="22568DFB" w14:textId="77777777" w:rsidR="00EC1F50" w:rsidRPr="00E26FE7" w:rsidRDefault="00EC1F50" w:rsidP="00EC1F50">
      <w:pPr>
        <w:pStyle w:val="BodyText"/>
        <w:rPr>
          <w:sz w:val="22"/>
          <w:szCs w:val="22"/>
        </w:rPr>
      </w:pPr>
    </w:p>
    <w:p w14:paraId="6D91A9E0" w14:textId="77777777" w:rsidR="00EC1F50" w:rsidRPr="00E26FE7" w:rsidRDefault="00EC1F50" w:rsidP="00EC1F50">
      <w:pPr>
        <w:pStyle w:val="BodyText"/>
        <w:rPr>
          <w:sz w:val="22"/>
          <w:szCs w:val="22"/>
        </w:rPr>
      </w:pPr>
    </w:p>
    <w:p w14:paraId="082EF276" w14:textId="77777777" w:rsidR="00EC1F50" w:rsidRPr="00E26FE7" w:rsidRDefault="00EC1F50" w:rsidP="00EC1F50">
      <w:pPr>
        <w:pStyle w:val="BodyText"/>
        <w:rPr>
          <w:sz w:val="22"/>
          <w:szCs w:val="22"/>
        </w:rPr>
      </w:pPr>
    </w:p>
    <w:p w14:paraId="0C18448E" w14:textId="77777777" w:rsidR="00EC1F50" w:rsidRPr="0098533C" w:rsidRDefault="00EC1F50" w:rsidP="00EC1F50">
      <w:pPr>
        <w:pStyle w:val="BodyText"/>
        <w:ind w:left="271" w:right="82"/>
        <w:jc w:val="center"/>
        <w:rPr>
          <w:sz w:val="24"/>
          <w:szCs w:val="24"/>
        </w:rPr>
      </w:pPr>
      <w:r w:rsidRPr="0098533C">
        <w:rPr>
          <w:sz w:val="24"/>
          <w:szCs w:val="24"/>
        </w:rPr>
        <w:t>[The remainder of this page left intentionally blank.]</w:t>
      </w:r>
    </w:p>
    <w:p w14:paraId="1A0AAB18" w14:textId="77777777" w:rsidR="00EC1F50" w:rsidRDefault="00EC1F50" w:rsidP="00EC1F50">
      <w:pPr>
        <w:jc w:val="center"/>
        <w:rPr>
          <w:rFonts w:ascii="Arial Narrow" w:hAnsi="Arial Narrow"/>
        </w:rPr>
      </w:pPr>
    </w:p>
    <w:p w14:paraId="21713218" w14:textId="77777777" w:rsidR="0084175F" w:rsidRDefault="0084175F" w:rsidP="00EC1F50">
      <w:pPr>
        <w:jc w:val="center"/>
        <w:rPr>
          <w:rFonts w:ascii="Arial Narrow" w:hAnsi="Arial Narrow"/>
        </w:rPr>
      </w:pPr>
    </w:p>
    <w:p w14:paraId="7DE9C422" w14:textId="77777777" w:rsidR="0084175F" w:rsidRPr="00E26FE7" w:rsidRDefault="0084175F" w:rsidP="00EC1F50">
      <w:pPr>
        <w:jc w:val="center"/>
        <w:rPr>
          <w:rFonts w:ascii="Arial Narrow" w:hAnsi="Arial Narrow"/>
        </w:rPr>
      </w:pPr>
    </w:p>
    <w:p w14:paraId="557D64D2" w14:textId="77777777" w:rsidR="00EC1F50" w:rsidRPr="00C9162E" w:rsidRDefault="00EC1F50" w:rsidP="00EC1F50">
      <w:pPr>
        <w:pStyle w:val="Heading1"/>
        <w:spacing w:before="92"/>
        <w:rPr>
          <w:b/>
          <w:bCs/>
          <w:color w:val="auto"/>
          <w:sz w:val="24"/>
          <w:szCs w:val="24"/>
        </w:rPr>
      </w:pPr>
      <w:r w:rsidRPr="00C9162E">
        <w:rPr>
          <w:b/>
          <w:bCs/>
          <w:color w:val="auto"/>
          <w:sz w:val="24"/>
          <w:szCs w:val="24"/>
        </w:rPr>
        <w:t>PART II: THE RFP and EVALUATION PROCESS</w:t>
      </w:r>
    </w:p>
    <w:p w14:paraId="4691A8C0" w14:textId="77777777" w:rsidR="00EC1F50" w:rsidRDefault="00EC1F50" w:rsidP="00EC1F50">
      <w:pPr>
        <w:pStyle w:val="BodyText"/>
        <w:spacing w:before="6"/>
        <w:rPr>
          <w:rFonts w:ascii="Arial"/>
          <w:b/>
          <w:sz w:val="37"/>
        </w:rPr>
      </w:pPr>
    </w:p>
    <w:p w14:paraId="5D03AD22" w14:textId="2E9B6D8F" w:rsidR="00EC1F50" w:rsidRPr="00C9162E" w:rsidRDefault="00EC1F50" w:rsidP="005200F3">
      <w:pPr>
        <w:pStyle w:val="ListParagraph"/>
        <w:widowControl w:val="0"/>
        <w:numPr>
          <w:ilvl w:val="0"/>
          <w:numId w:val="10"/>
        </w:numPr>
        <w:tabs>
          <w:tab w:val="left" w:pos="911"/>
          <w:tab w:val="left" w:pos="912"/>
        </w:tabs>
        <w:autoSpaceDE w:val="0"/>
        <w:autoSpaceDN w:val="0"/>
        <w:spacing w:after="0" w:line="240" w:lineRule="auto"/>
        <w:ind w:right="540" w:hanging="544"/>
        <w:contextualSpacing w:val="0"/>
        <w:jc w:val="left"/>
        <w:rPr>
          <w:rFonts w:ascii="Arial Narrow" w:hAnsi="Arial Narrow"/>
        </w:rPr>
      </w:pPr>
      <w:r w:rsidRPr="00C9162E">
        <w:rPr>
          <w:rFonts w:ascii="Arial Narrow" w:hAnsi="Arial Narrow"/>
          <w:b/>
          <w:u w:val="single"/>
        </w:rPr>
        <w:t>RFP Questions</w:t>
      </w:r>
      <w:r w:rsidRPr="00C9162E">
        <w:rPr>
          <w:rFonts w:ascii="Arial Narrow" w:hAnsi="Arial Narrow"/>
          <w:b/>
        </w:rPr>
        <w:t xml:space="preserve">: </w:t>
      </w:r>
      <w:r w:rsidRPr="00C9162E">
        <w:rPr>
          <w:rFonts w:ascii="Arial Narrow" w:hAnsi="Arial Narrow"/>
        </w:rPr>
        <w:t xml:space="preserve">Please </w:t>
      </w:r>
      <w:r w:rsidR="00184304">
        <w:rPr>
          <w:rFonts w:ascii="Arial Narrow" w:hAnsi="Arial Narrow"/>
        </w:rPr>
        <w:t>send</w:t>
      </w:r>
      <w:r w:rsidR="00184304" w:rsidRPr="00C9162E">
        <w:rPr>
          <w:rFonts w:ascii="Arial Narrow" w:hAnsi="Arial Narrow"/>
        </w:rPr>
        <w:t xml:space="preserve"> </w:t>
      </w:r>
      <w:r w:rsidRPr="00C9162E">
        <w:rPr>
          <w:rFonts w:ascii="Arial Narrow" w:hAnsi="Arial Narrow"/>
        </w:rPr>
        <w:t xml:space="preserve">all questions to the </w:t>
      </w:r>
      <w:r w:rsidR="00F539CF">
        <w:rPr>
          <w:rFonts w:ascii="Arial Narrow" w:hAnsi="Arial Narrow"/>
        </w:rPr>
        <w:t xml:space="preserve">aptitude Strategic Supplier </w:t>
      </w:r>
      <w:proofErr w:type="gramStart"/>
      <w:r w:rsidR="00F539CF">
        <w:rPr>
          <w:rFonts w:ascii="Arial Narrow" w:hAnsi="Arial Narrow"/>
        </w:rPr>
        <w:t xml:space="preserve">Partner </w:t>
      </w:r>
      <w:r w:rsidRPr="00C9162E">
        <w:rPr>
          <w:rFonts w:ascii="Arial Narrow" w:hAnsi="Arial Narrow"/>
          <w:spacing w:val="-30"/>
        </w:rPr>
        <w:t xml:space="preserve"> </w:t>
      </w:r>
      <w:r w:rsidR="008F3948">
        <w:t>Cameron</w:t>
      </w:r>
      <w:proofErr w:type="gramEnd"/>
      <w:r w:rsidR="008F3948">
        <w:t xml:space="preserve"> Lloyd</w:t>
      </w:r>
      <w:r w:rsidR="007C7A13" w:rsidRPr="00380F35">
        <w:rPr>
          <w:rFonts w:ascii="Arial Narrow" w:hAnsi="Arial Narrow"/>
        </w:rPr>
        <w:t xml:space="preserve"> </w:t>
      </w:r>
      <w:r w:rsidR="001742C6" w:rsidRPr="00380F35">
        <w:rPr>
          <w:rFonts w:ascii="Arial Narrow" w:hAnsi="Arial Narrow"/>
        </w:rPr>
        <w:t>(</w:t>
      </w:r>
      <w:r w:rsidR="008F3948">
        <w:rPr>
          <w:rFonts w:ascii="Arial Narrow" w:hAnsi="Arial Narrow"/>
        </w:rPr>
        <w:t>cameron.lloyd</w:t>
      </w:r>
      <w:r w:rsidR="007C7A13" w:rsidRPr="00380F35">
        <w:rPr>
          <w:rFonts w:ascii="Arial Narrow" w:hAnsi="Arial Narrow"/>
        </w:rPr>
        <w:t>@aptitude.com</w:t>
      </w:r>
      <w:r w:rsidR="001742C6" w:rsidRPr="00380F35">
        <w:rPr>
          <w:rFonts w:ascii="Arial Narrow" w:hAnsi="Arial Narrow"/>
        </w:rPr>
        <w:t>)</w:t>
      </w:r>
      <w:r w:rsidR="00306CC5" w:rsidRPr="00380F35">
        <w:rPr>
          <w:rFonts w:ascii="Arial Narrow" w:hAnsi="Arial Narrow"/>
        </w:rPr>
        <w:t>, Lisa</w:t>
      </w:r>
      <w:r w:rsidR="004A6438" w:rsidRPr="00380F35">
        <w:rPr>
          <w:rFonts w:ascii="Arial Narrow" w:hAnsi="Arial Narrow"/>
        </w:rPr>
        <w:t xml:space="preserve"> Foreman </w:t>
      </w:r>
      <w:r w:rsidR="001742C6" w:rsidRPr="00380F35">
        <w:rPr>
          <w:rFonts w:ascii="Arial Narrow" w:hAnsi="Arial Narrow"/>
        </w:rPr>
        <w:t>(lisa.foreman@halifax.org)</w:t>
      </w:r>
      <w:r w:rsidR="00306CC5" w:rsidRPr="00380F35">
        <w:rPr>
          <w:rFonts w:ascii="Arial Narrow" w:hAnsi="Arial Narrow"/>
        </w:rPr>
        <w:t>, Andrea</w:t>
      </w:r>
      <w:r w:rsidR="001742C6" w:rsidRPr="00380F35">
        <w:rPr>
          <w:rFonts w:ascii="Arial Narrow" w:hAnsi="Arial Narrow"/>
        </w:rPr>
        <w:t xml:space="preserve"> Jackson (andrea.jackson@vizientinc.com</w:t>
      </w:r>
      <w:r w:rsidR="004F1F6D" w:rsidRPr="00380F35">
        <w:rPr>
          <w:rFonts w:ascii="Arial Narrow" w:hAnsi="Arial Narrow"/>
        </w:rPr>
        <w:t>)</w:t>
      </w:r>
      <w:r w:rsidRPr="00380F35">
        <w:rPr>
          <w:rFonts w:ascii="Arial Narrow" w:hAnsi="Arial Narrow"/>
        </w:rPr>
        <w:t>.</w:t>
      </w:r>
    </w:p>
    <w:p w14:paraId="7115D3F4" w14:textId="77777777" w:rsidR="00EC1F50" w:rsidRPr="00C9162E" w:rsidRDefault="00EC1F50" w:rsidP="00083346">
      <w:pPr>
        <w:pStyle w:val="BodyText"/>
        <w:ind w:right="540"/>
        <w:rPr>
          <w:sz w:val="22"/>
          <w:szCs w:val="22"/>
        </w:rPr>
      </w:pPr>
    </w:p>
    <w:p w14:paraId="28463275" w14:textId="39165470" w:rsidR="00905A4B" w:rsidRPr="0083354C" w:rsidRDefault="009D1044" w:rsidP="005200F3">
      <w:pPr>
        <w:pStyle w:val="ListParagraph"/>
        <w:widowControl w:val="0"/>
        <w:numPr>
          <w:ilvl w:val="1"/>
          <w:numId w:val="10"/>
        </w:numPr>
        <w:autoSpaceDE w:val="0"/>
        <w:autoSpaceDN w:val="0"/>
        <w:spacing w:after="0" w:line="240" w:lineRule="auto"/>
        <w:ind w:right="540"/>
        <w:contextualSpacing w:val="0"/>
        <w:jc w:val="both"/>
        <w:rPr>
          <w:rFonts w:ascii="Arial Narrow" w:hAnsi="Arial Narrow"/>
        </w:rPr>
      </w:pPr>
      <w:r>
        <w:rPr>
          <w:rFonts w:ascii="Arial Narrow" w:hAnsi="Arial Narrow"/>
        </w:rPr>
        <w:t>aptitude</w:t>
      </w:r>
      <w:r w:rsidRPr="00C9162E">
        <w:rPr>
          <w:rFonts w:ascii="Arial Narrow" w:hAnsi="Arial Narrow"/>
        </w:rPr>
        <w:t xml:space="preserve"> </w:t>
      </w:r>
      <w:r w:rsidR="00EC1F50" w:rsidRPr="00C9162E">
        <w:rPr>
          <w:rFonts w:ascii="Arial Narrow" w:hAnsi="Arial Narrow"/>
        </w:rPr>
        <w:t>will p</w:t>
      </w:r>
      <w:r w:rsidR="000C681A">
        <w:rPr>
          <w:rFonts w:ascii="Arial Narrow" w:hAnsi="Arial Narrow"/>
        </w:rPr>
        <w:t>rovide</w:t>
      </w:r>
      <w:r w:rsidR="00EC1F50" w:rsidRPr="00C9162E">
        <w:rPr>
          <w:rFonts w:ascii="Arial Narrow" w:hAnsi="Arial Narrow"/>
        </w:rPr>
        <w:t xml:space="preserve"> answers to questions posed by prospective Proposers and/or general information concerning this RFP in the form of an </w:t>
      </w:r>
      <w:r w:rsidR="007C7A13">
        <w:rPr>
          <w:rFonts w:ascii="Arial Narrow" w:hAnsi="Arial Narrow"/>
        </w:rPr>
        <w:t>email</w:t>
      </w:r>
      <w:r w:rsidR="007C7A13" w:rsidRPr="00C9162E">
        <w:rPr>
          <w:rFonts w:ascii="Arial Narrow" w:hAnsi="Arial Narrow"/>
        </w:rPr>
        <w:t xml:space="preserve"> </w:t>
      </w:r>
      <w:r w:rsidR="00EC1F50" w:rsidRPr="00C9162E">
        <w:rPr>
          <w:rFonts w:ascii="Arial Narrow" w:hAnsi="Arial Narrow"/>
        </w:rPr>
        <w:t xml:space="preserve">to </w:t>
      </w:r>
      <w:hyperlink r:id="rId16" w:history="1">
        <w:r w:rsidR="007C7A13" w:rsidRPr="00380F35">
          <w:rPr>
            <w:rStyle w:val="Hyperlink"/>
            <w:rFonts w:ascii="Arial Narrow" w:hAnsi="Arial Narrow"/>
            <w:color w:val="auto"/>
          </w:rPr>
          <w:t>all</w:t>
        </w:r>
      </w:hyperlink>
      <w:r w:rsidR="007C7A13" w:rsidRPr="008202AE">
        <w:rPr>
          <w:rFonts w:ascii="Arial Narrow" w:hAnsi="Arial Narrow"/>
          <w:u w:val="single" w:color="467885"/>
        </w:rPr>
        <w:t xml:space="preserve"> </w:t>
      </w:r>
      <w:r w:rsidR="000271A6">
        <w:rPr>
          <w:rFonts w:ascii="Arial Narrow" w:hAnsi="Arial Narrow"/>
          <w:u w:val="single" w:color="467885"/>
        </w:rPr>
        <w:t>Proposers</w:t>
      </w:r>
      <w:r w:rsidR="007C7A13">
        <w:rPr>
          <w:rFonts w:ascii="Arial Narrow" w:hAnsi="Arial Narrow"/>
          <w:u w:val="single" w:color="467885"/>
        </w:rPr>
        <w:t>.</w:t>
      </w:r>
      <w:r w:rsidR="007C7A13">
        <w:rPr>
          <w:rFonts w:ascii="Arial Narrow" w:hAnsi="Arial Narrow"/>
        </w:rPr>
        <w:t xml:space="preserve"> </w:t>
      </w:r>
      <w:r w:rsidR="00EC1F50" w:rsidRPr="00C9162E">
        <w:rPr>
          <w:rFonts w:ascii="Arial Narrow" w:hAnsi="Arial Narrow"/>
        </w:rPr>
        <w:t xml:space="preserve"> </w:t>
      </w:r>
      <w:r w:rsidR="00EC1F50" w:rsidRPr="00C9162E">
        <w:rPr>
          <w:rFonts w:ascii="Arial Narrow" w:hAnsi="Arial Narrow"/>
          <w:b/>
        </w:rPr>
        <w:t xml:space="preserve">Information provided verbally to any Proposer shall NOT be considered as an official answer. Proposers must comply with information provided in written addenda only and not verbal conversations. </w:t>
      </w:r>
      <w:r w:rsidR="00EC1F50" w:rsidRPr="00C9162E">
        <w:rPr>
          <w:rFonts w:ascii="Arial Narrow" w:hAnsi="Arial Narrow"/>
        </w:rPr>
        <w:t>The Request for Proposal information can be accessed at the website above by searching for the proposal number</w:t>
      </w:r>
      <w:r w:rsidR="00EC1F50" w:rsidRPr="00C9162E">
        <w:rPr>
          <w:rFonts w:ascii="Arial Narrow" w:hAnsi="Arial Narrow"/>
          <w:b/>
        </w:rPr>
        <w:t xml:space="preserve">. It is the responsibility of the prospective Proposer to check </w:t>
      </w:r>
      <w:r w:rsidR="0005217B">
        <w:rPr>
          <w:rFonts w:ascii="Arial Narrow" w:hAnsi="Arial Narrow"/>
          <w:b/>
        </w:rPr>
        <w:t>their email for correspondence</w:t>
      </w:r>
      <w:r w:rsidR="00EC1F50" w:rsidRPr="00C9162E">
        <w:rPr>
          <w:rFonts w:ascii="Arial Narrow" w:hAnsi="Arial Narrow"/>
          <w:b/>
        </w:rPr>
        <w:t xml:space="preserve">. </w:t>
      </w:r>
      <w:r w:rsidR="00EC1F50" w:rsidRPr="00C9162E">
        <w:rPr>
          <w:rFonts w:ascii="Arial Narrow" w:hAnsi="Arial Narrow"/>
        </w:rPr>
        <w:t>HH reserves the right to disqualify any prospective Proposer who contacts an HH employee or agent concerning this RFP, other than in accordance with this</w:t>
      </w:r>
      <w:r w:rsidR="00EC1F50" w:rsidRPr="00C9162E">
        <w:rPr>
          <w:rFonts w:ascii="Arial Narrow" w:hAnsi="Arial Narrow"/>
          <w:spacing w:val="-1"/>
        </w:rPr>
        <w:t xml:space="preserve"> </w:t>
      </w:r>
      <w:r w:rsidR="00EC1F50" w:rsidRPr="00C9162E">
        <w:rPr>
          <w:rFonts w:ascii="Arial Narrow" w:hAnsi="Arial Narrow"/>
        </w:rPr>
        <w:t>Section.</w:t>
      </w:r>
    </w:p>
    <w:p w14:paraId="7FF51A80" w14:textId="5BE81989" w:rsidR="00A17BB8" w:rsidRPr="0083354C" w:rsidRDefault="00A17BB8" w:rsidP="005200F3">
      <w:pPr>
        <w:pStyle w:val="ListParagraph"/>
        <w:numPr>
          <w:ilvl w:val="1"/>
          <w:numId w:val="10"/>
        </w:numPr>
        <w:rPr>
          <w:rFonts w:ascii="Calibri" w:eastAsia="Calibri" w:hAnsi="Calibri" w:cs="Calibri"/>
          <w:b/>
          <w:bCs/>
        </w:rPr>
      </w:pPr>
      <w:r w:rsidRPr="0083354C">
        <w:rPr>
          <w:rFonts w:ascii="Calibri" w:eastAsia="Calibri" w:hAnsi="Calibri" w:cs="Calibri"/>
          <w:b/>
          <w:bCs/>
        </w:rPr>
        <w:t>Pricing / Award Structures Requested:</w:t>
      </w:r>
    </w:p>
    <w:p w14:paraId="4047C3E3" w14:textId="7E2538E1" w:rsidR="00491197" w:rsidRPr="00D14751" w:rsidRDefault="00A17BB8" w:rsidP="005200F3">
      <w:pPr>
        <w:pStyle w:val="ListParagraph"/>
        <w:numPr>
          <w:ilvl w:val="2"/>
          <w:numId w:val="22"/>
        </w:numPr>
        <w:spacing w:after="0" w:line="240" w:lineRule="auto"/>
        <w:rPr>
          <w:rFonts w:ascii="Arial Narrow" w:hAnsi="Arial Narrow"/>
        </w:rPr>
      </w:pPr>
      <w:r w:rsidRPr="00D14751">
        <w:rPr>
          <w:rFonts w:ascii="Arial Narrow" w:hAnsi="Arial Narrow"/>
        </w:rPr>
        <w:t>Access</w:t>
      </w:r>
    </w:p>
    <w:p w14:paraId="07ED73EF" w14:textId="77777777" w:rsidR="00E45BFF" w:rsidRDefault="00E45BFF" w:rsidP="005200F3">
      <w:pPr>
        <w:numPr>
          <w:ilvl w:val="2"/>
          <w:numId w:val="22"/>
        </w:numPr>
        <w:spacing w:after="0" w:line="240" w:lineRule="auto"/>
        <w:contextualSpacing/>
        <w:rPr>
          <w:rFonts w:ascii="Arial Narrow" w:hAnsi="Arial Narrow"/>
        </w:rPr>
      </w:pPr>
      <w:r>
        <w:rPr>
          <w:rFonts w:ascii="Arial Narrow" w:hAnsi="Arial Narrow"/>
        </w:rPr>
        <w:t>Sole Vendor 85%</w:t>
      </w:r>
    </w:p>
    <w:p w14:paraId="1D98E60A" w14:textId="1FD0895D" w:rsidR="00820A61" w:rsidRPr="00D14751" w:rsidRDefault="00A17BB8" w:rsidP="005200F3">
      <w:pPr>
        <w:numPr>
          <w:ilvl w:val="2"/>
          <w:numId w:val="22"/>
        </w:numPr>
        <w:spacing w:after="0" w:line="240" w:lineRule="auto"/>
        <w:contextualSpacing/>
        <w:rPr>
          <w:rFonts w:ascii="Arial Narrow" w:hAnsi="Arial Narrow"/>
        </w:rPr>
      </w:pPr>
      <w:r w:rsidRPr="00D14751">
        <w:rPr>
          <w:rFonts w:ascii="Arial Narrow" w:hAnsi="Arial Narrow"/>
        </w:rPr>
        <w:t xml:space="preserve">Dual Vendor </w:t>
      </w:r>
      <w:r w:rsidR="008D51EC">
        <w:rPr>
          <w:rFonts w:ascii="Arial Narrow" w:hAnsi="Arial Narrow"/>
        </w:rPr>
        <w:t>90</w:t>
      </w:r>
      <w:r w:rsidR="00820A61" w:rsidRPr="00D14751">
        <w:rPr>
          <w:rFonts w:ascii="Arial Narrow" w:hAnsi="Arial Narrow"/>
        </w:rPr>
        <w:t>%</w:t>
      </w:r>
    </w:p>
    <w:p w14:paraId="479AEE76" w14:textId="77777777" w:rsidR="00A17BB8" w:rsidRPr="00422F13" w:rsidRDefault="00A17BB8" w:rsidP="0083354C">
      <w:pPr>
        <w:pStyle w:val="ListParagraph"/>
        <w:widowControl w:val="0"/>
        <w:tabs>
          <w:tab w:val="left" w:pos="912"/>
        </w:tabs>
        <w:autoSpaceDE w:val="0"/>
        <w:autoSpaceDN w:val="0"/>
        <w:spacing w:after="0" w:line="240" w:lineRule="auto"/>
        <w:ind w:left="911" w:right="540"/>
        <w:contextualSpacing w:val="0"/>
        <w:jc w:val="right"/>
        <w:rPr>
          <w:rFonts w:ascii="Arial Narrow" w:hAnsi="Arial Narrow"/>
        </w:rPr>
      </w:pPr>
    </w:p>
    <w:p w14:paraId="599F033A" w14:textId="71904B05" w:rsidR="00EC1F50" w:rsidRDefault="00EC1F50" w:rsidP="005200F3">
      <w:pPr>
        <w:pStyle w:val="ListParagraph"/>
        <w:widowControl w:val="0"/>
        <w:numPr>
          <w:ilvl w:val="0"/>
          <w:numId w:val="10"/>
        </w:numPr>
        <w:tabs>
          <w:tab w:val="left" w:pos="912"/>
        </w:tabs>
        <w:autoSpaceDE w:val="0"/>
        <w:autoSpaceDN w:val="0"/>
        <w:spacing w:after="0" w:line="240" w:lineRule="auto"/>
        <w:ind w:right="540"/>
        <w:contextualSpacing w:val="0"/>
        <w:jc w:val="both"/>
        <w:rPr>
          <w:rFonts w:ascii="Arial Narrow" w:hAnsi="Arial Narrow"/>
        </w:rPr>
      </w:pPr>
      <w:r w:rsidRPr="00C9162E">
        <w:rPr>
          <w:rFonts w:ascii="Arial Narrow" w:hAnsi="Arial Narrow"/>
          <w:b/>
          <w:u w:val="single"/>
        </w:rPr>
        <w:t>Addenda</w:t>
      </w:r>
      <w:r w:rsidRPr="00C9162E">
        <w:rPr>
          <w:rFonts w:ascii="Arial Narrow" w:hAnsi="Arial Narrow"/>
          <w:b/>
        </w:rPr>
        <w:t xml:space="preserve">: </w:t>
      </w:r>
      <w:r w:rsidRPr="00C9162E">
        <w:rPr>
          <w:rFonts w:ascii="Arial Narrow" w:hAnsi="Arial Narrow"/>
        </w:rPr>
        <w:t>HH reserves the right to modify this solicitation by addenda. Addenda may modify any aspect of this solicitation.</w:t>
      </w:r>
      <w:r w:rsidRPr="00C9162E">
        <w:rPr>
          <w:rFonts w:ascii="Arial Narrow" w:hAnsi="Arial Narrow"/>
          <w:spacing w:val="-15"/>
        </w:rPr>
        <w:t xml:space="preserve"> </w:t>
      </w:r>
      <w:r w:rsidRPr="00C9162E">
        <w:rPr>
          <w:rFonts w:ascii="Arial Narrow" w:hAnsi="Arial Narrow"/>
        </w:rPr>
        <w:t>Any</w:t>
      </w:r>
      <w:r w:rsidRPr="00C9162E">
        <w:rPr>
          <w:rFonts w:ascii="Arial Narrow" w:hAnsi="Arial Narrow"/>
          <w:spacing w:val="-15"/>
        </w:rPr>
        <w:t xml:space="preserve"> </w:t>
      </w:r>
      <w:r w:rsidRPr="00C9162E">
        <w:rPr>
          <w:rFonts w:ascii="Arial Narrow" w:hAnsi="Arial Narrow"/>
        </w:rPr>
        <w:t>addenda</w:t>
      </w:r>
      <w:r w:rsidRPr="00C9162E">
        <w:rPr>
          <w:rFonts w:ascii="Arial Narrow" w:hAnsi="Arial Narrow"/>
          <w:spacing w:val="-15"/>
        </w:rPr>
        <w:t xml:space="preserve"> </w:t>
      </w:r>
      <w:r w:rsidRPr="00C9162E">
        <w:rPr>
          <w:rFonts w:ascii="Arial Narrow" w:hAnsi="Arial Narrow"/>
        </w:rPr>
        <w:t>issued</w:t>
      </w:r>
      <w:r w:rsidRPr="00C9162E">
        <w:rPr>
          <w:rFonts w:ascii="Arial Narrow" w:hAnsi="Arial Narrow"/>
          <w:spacing w:val="-13"/>
        </w:rPr>
        <w:t xml:space="preserve"> </w:t>
      </w:r>
      <w:r w:rsidRPr="00C9162E">
        <w:rPr>
          <w:rFonts w:ascii="Arial Narrow" w:hAnsi="Arial Narrow"/>
        </w:rPr>
        <w:t>will</w:t>
      </w:r>
      <w:r w:rsidRPr="00C9162E">
        <w:rPr>
          <w:rFonts w:ascii="Arial Narrow" w:hAnsi="Arial Narrow"/>
          <w:spacing w:val="-15"/>
        </w:rPr>
        <w:t xml:space="preserve"> </w:t>
      </w:r>
      <w:r w:rsidRPr="00C9162E">
        <w:rPr>
          <w:rFonts w:ascii="Arial Narrow" w:hAnsi="Arial Narrow"/>
        </w:rPr>
        <w:t>be</w:t>
      </w:r>
      <w:r w:rsidRPr="00C9162E">
        <w:rPr>
          <w:rFonts w:ascii="Arial Narrow" w:hAnsi="Arial Narrow"/>
          <w:spacing w:val="-14"/>
        </w:rPr>
        <w:t xml:space="preserve"> </w:t>
      </w:r>
      <w:r w:rsidRPr="00C9162E">
        <w:rPr>
          <w:rFonts w:ascii="Arial Narrow" w:hAnsi="Arial Narrow"/>
        </w:rPr>
        <w:t>posted</w:t>
      </w:r>
      <w:r w:rsidRPr="00C9162E">
        <w:rPr>
          <w:rFonts w:ascii="Arial Narrow" w:hAnsi="Arial Narrow"/>
          <w:spacing w:val="-13"/>
        </w:rPr>
        <w:t xml:space="preserve"> </w:t>
      </w:r>
      <w:r w:rsidRPr="00C9162E">
        <w:rPr>
          <w:rFonts w:ascii="Arial Narrow" w:hAnsi="Arial Narrow"/>
        </w:rPr>
        <w:t>on</w:t>
      </w:r>
      <w:r w:rsidRPr="00C9162E">
        <w:rPr>
          <w:rFonts w:ascii="Arial Narrow" w:hAnsi="Arial Narrow"/>
          <w:spacing w:val="-13"/>
        </w:rPr>
        <w:t xml:space="preserve"> </w:t>
      </w:r>
      <w:r w:rsidRPr="00C9162E">
        <w:rPr>
          <w:rFonts w:ascii="Arial Narrow" w:hAnsi="Arial Narrow"/>
        </w:rPr>
        <w:t>Halifax</w:t>
      </w:r>
      <w:r w:rsidRPr="00C9162E">
        <w:rPr>
          <w:rFonts w:ascii="Arial Narrow" w:hAnsi="Arial Narrow"/>
          <w:spacing w:val="-14"/>
        </w:rPr>
        <w:t xml:space="preserve"> </w:t>
      </w:r>
      <w:r w:rsidRPr="00C9162E">
        <w:rPr>
          <w:rFonts w:ascii="Arial Narrow" w:hAnsi="Arial Narrow"/>
        </w:rPr>
        <w:t>Health</w:t>
      </w:r>
      <w:r w:rsidRPr="00C9162E">
        <w:rPr>
          <w:rFonts w:ascii="Arial Narrow" w:hAnsi="Arial Narrow"/>
          <w:spacing w:val="-13"/>
        </w:rPr>
        <w:t xml:space="preserve"> </w:t>
      </w:r>
      <w:r w:rsidRPr="00C9162E">
        <w:rPr>
          <w:rFonts w:ascii="Arial Narrow" w:hAnsi="Arial Narrow"/>
        </w:rPr>
        <w:t>Procurement</w:t>
      </w:r>
      <w:r w:rsidRPr="00C9162E">
        <w:rPr>
          <w:rFonts w:ascii="Arial Narrow" w:hAnsi="Arial Narrow"/>
          <w:spacing w:val="-15"/>
        </w:rPr>
        <w:t xml:space="preserve"> </w:t>
      </w:r>
      <w:r w:rsidRPr="00C9162E">
        <w:rPr>
          <w:rFonts w:ascii="Arial Narrow" w:hAnsi="Arial Narrow"/>
        </w:rPr>
        <w:t>Portal.</w:t>
      </w:r>
      <w:r w:rsidRPr="00C9162E">
        <w:rPr>
          <w:rFonts w:ascii="Arial Narrow" w:hAnsi="Arial Narrow"/>
          <w:spacing w:val="-13"/>
        </w:rPr>
        <w:t xml:space="preserve"> </w:t>
      </w:r>
      <w:r w:rsidRPr="00C9162E">
        <w:rPr>
          <w:rFonts w:ascii="Arial Narrow" w:hAnsi="Arial Narrow"/>
        </w:rPr>
        <w:t>It</w:t>
      </w:r>
      <w:r w:rsidRPr="00C9162E">
        <w:rPr>
          <w:rFonts w:ascii="Arial Narrow" w:hAnsi="Arial Narrow"/>
          <w:spacing w:val="-15"/>
        </w:rPr>
        <w:t xml:space="preserve"> </w:t>
      </w:r>
      <w:r w:rsidRPr="00C9162E">
        <w:rPr>
          <w:rFonts w:ascii="Arial Narrow" w:hAnsi="Arial Narrow"/>
        </w:rPr>
        <w:t>is</w:t>
      </w:r>
      <w:r w:rsidRPr="00C9162E">
        <w:rPr>
          <w:rFonts w:ascii="Arial Narrow" w:hAnsi="Arial Narrow"/>
          <w:spacing w:val="-14"/>
        </w:rPr>
        <w:t xml:space="preserve"> </w:t>
      </w:r>
      <w:r w:rsidRPr="00C9162E">
        <w:rPr>
          <w:rFonts w:ascii="Arial Narrow" w:hAnsi="Arial Narrow"/>
        </w:rPr>
        <w:t>the</w:t>
      </w:r>
      <w:r w:rsidRPr="00C9162E">
        <w:rPr>
          <w:rFonts w:ascii="Arial Narrow" w:hAnsi="Arial Narrow"/>
          <w:spacing w:val="-13"/>
        </w:rPr>
        <w:t xml:space="preserve"> </w:t>
      </w:r>
      <w:r w:rsidRPr="00C9162E">
        <w:rPr>
          <w:rFonts w:ascii="Arial Narrow" w:hAnsi="Arial Narrow"/>
        </w:rPr>
        <w:t>Proposer’s</w:t>
      </w:r>
      <w:r w:rsidRPr="00C9162E">
        <w:rPr>
          <w:rFonts w:ascii="Arial Narrow" w:hAnsi="Arial Narrow"/>
          <w:spacing w:val="-12"/>
        </w:rPr>
        <w:t xml:space="preserve"> </w:t>
      </w:r>
      <w:r w:rsidRPr="00C9162E">
        <w:rPr>
          <w:rFonts w:ascii="Arial Narrow" w:hAnsi="Arial Narrow"/>
        </w:rPr>
        <w:t>responsibility to check the portal for any changes throughout the procurement process and prior to submitting a</w:t>
      </w:r>
      <w:r w:rsidRPr="00C9162E">
        <w:rPr>
          <w:rFonts w:ascii="Arial Narrow" w:hAnsi="Arial Narrow"/>
          <w:spacing w:val="-30"/>
        </w:rPr>
        <w:t xml:space="preserve"> </w:t>
      </w:r>
      <w:r w:rsidRPr="00C9162E">
        <w:rPr>
          <w:rFonts w:ascii="Arial Narrow" w:hAnsi="Arial Narrow"/>
        </w:rPr>
        <w:t>proposal.</w:t>
      </w:r>
    </w:p>
    <w:p w14:paraId="3CA3BC2E" w14:textId="77777777" w:rsidR="005D2AAB" w:rsidRPr="00C9162E" w:rsidRDefault="005D2AAB" w:rsidP="00083346">
      <w:pPr>
        <w:pStyle w:val="ListParagraph"/>
        <w:widowControl w:val="0"/>
        <w:tabs>
          <w:tab w:val="left" w:pos="912"/>
        </w:tabs>
        <w:autoSpaceDE w:val="0"/>
        <w:autoSpaceDN w:val="0"/>
        <w:spacing w:after="0" w:line="240" w:lineRule="auto"/>
        <w:ind w:left="911" w:right="540"/>
        <w:contextualSpacing w:val="0"/>
        <w:jc w:val="both"/>
        <w:rPr>
          <w:rFonts w:ascii="Arial Narrow" w:hAnsi="Arial Narrow"/>
        </w:rPr>
      </w:pPr>
    </w:p>
    <w:p w14:paraId="444BA0A3"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jc w:val="both"/>
        <w:rPr>
          <w:rFonts w:ascii="Arial Narrow" w:hAnsi="Arial Narrow"/>
        </w:rPr>
      </w:pPr>
      <w:r w:rsidRPr="00C9162E">
        <w:rPr>
          <w:rFonts w:ascii="Arial Narrow" w:hAnsi="Arial Narrow"/>
          <w:u w:val="single"/>
        </w:rPr>
        <w:t>Addenda Acknowledgement</w:t>
      </w:r>
      <w:r w:rsidRPr="00C9162E">
        <w:rPr>
          <w:rFonts w:ascii="Arial Narrow" w:hAnsi="Arial Narrow"/>
          <w:b/>
          <w:u w:val="single"/>
        </w:rPr>
        <w:t>:</w:t>
      </w:r>
      <w:r w:rsidRPr="00C9162E">
        <w:rPr>
          <w:rFonts w:ascii="Arial Narrow" w:hAnsi="Arial Narrow"/>
          <w:b/>
        </w:rPr>
        <w:t xml:space="preserve"> </w:t>
      </w:r>
      <w:r w:rsidRPr="00C9162E">
        <w:rPr>
          <w:rFonts w:ascii="Arial Narrow" w:hAnsi="Arial Narrow"/>
        </w:rPr>
        <w:t>If HH issues any Addenda(s</w:t>
      </w:r>
      <w:r w:rsidRPr="00C9162E">
        <w:rPr>
          <w:rFonts w:ascii="Arial Narrow" w:hAnsi="Arial Narrow"/>
          <w:b/>
        </w:rPr>
        <w:t xml:space="preserve">), all proposers must sign and return the Addenda(s) Acknowledgement signature page </w:t>
      </w:r>
      <w:r w:rsidRPr="00C9162E">
        <w:rPr>
          <w:rFonts w:ascii="Arial Narrow" w:hAnsi="Arial Narrow"/>
        </w:rPr>
        <w:t>with their package in order for their proposal to be considered for</w:t>
      </w:r>
      <w:r w:rsidRPr="00C9162E">
        <w:rPr>
          <w:rFonts w:ascii="Arial Narrow" w:hAnsi="Arial Narrow"/>
          <w:spacing w:val="-1"/>
        </w:rPr>
        <w:t xml:space="preserve"> </w:t>
      </w:r>
      <w:r w:rsidRPr="00C9162E">
        <w:rPr>
          <w:rFonts w:ascii="Arial Narrow" w:hAnsi="Arial Narrow"/>
        </w:rPr>
        <w:t>award.</w:t>
      </w:r>
    </w:p>
    <w:p w14:paraId="245E5B84" w14:textId="77777777" w:rsidR="00EC1F50" w:rsidRPr="00C9162E" w:rsidRDefault="00EC1F50" w:rsidP="00083346">
      <w:pPr>
        <w:pStyle w:val="BodyText"/>
        <w:ind w:right="540"/>
        <w:rPr>
          <w:sz w:val="22"/>
          <w:szCs w:val="22"/>
        </w:rPr>
      </w:pPr>
    </w:p>
    <w:p w14:paraId="52E9A9AC" w14:textId="77777777" w:rsidR="00EC1F50" w:rsidRPr="00C9162E" w:rsidRDefault="00EC1F50" w:rsidP="005200F3">
      <w:pPr>
        <w:pStyle w:val="ListParagraph"/>
        <w:widowControl w:val="0"/>
        <w:numPr>
          <w:ilvl w:val="0"/>
          <w:numId w:val="10"/>
        </w:numPr>
        <w:tabs>
          <w:tab w:val="left" w:pos="912"/>
        </w:tabs>
        <w:autoSpaceDE w:val="0"/>
        <w:autoSpaceDN w:val="0"/>
        <w:spacing w:after="0" w:line="240" w:lineRule="auto"/>
        <w:ind w:right="540"/>
        <w:contextualSpacing w:val="0"/>
        <w:jc w:val="both"/>
        <w:rPr>
          <w:rFonts w:ascii="Arial Narrow" w:hAnsi="Arial Narrow"/>
        </w:rPr>
      </w:pPr>
      <w:r w:rsidRPr="00C9162E">
        <w:rPr>
          <w:rFonts w:ascii="Arial Narrow" w:hAnsi="Arial Narrow"/>
          <w:b/>
          <w:u w:val="single"/>
        </w:rPr>
        <w:t>Electronic Submittal/Delivery of Solicitation Response:</w:t>
      </w:r>
      <w:r w:rsidRPr="00C9162E">
        <w:rPr>
          <w:rFonts w:ascii="Arial Narrow" w:hAnsi="Arial Narrow"/>
          <w:b/>
        </w:rPr>
        <w:t xml:space="preserve"> </w:t>
      </w:r>
      <w:r w:rsidRPr="00C9162E">
        <w:rPr>
          <w:rFonts w:ascii="Arial Narrow" w:hAnsi="Arial Narrow"/>
        </w:rPr>
        <w:t xml:space="preserve">Proposal submissions not prepared in accordance with published instructions will be considered non-responsive and may be rejected. NOTE: HH is </w:t>
      </w:r>
      <w:r w:rsidRPr="00C9162E">
        <w:rPr>
          <w:rFonts w:ascii="Arial Narrow" w:hAnsi="Arial Narrow"/>
          <w:b/>
        </w:rPr>
        <w:t xml:space="preserve">REQUIRING </w:t>
      </w:r>
      <w:r w:rsidRPr="00C9162E">
        <w:rPr>
          <w:rFonts w:ascii="Arial Narrow" w:hAnsi="Arial Narrow"/>
        </w:rPr>
        <w:t>all proposers to submit their proposals electronically following the instructions</w:t>
      </w:r>
      <w:r w:rsidRPr="00C9162E">
        <w:rPr>
          <w:rFonts w:ascii="Arial Narrow" w:hAnsi="Arial Narrow"/>
          <w:spacing w:val="-9"/>
        </w:rPr>
        <w:t xml:space="preserve"> </w:t>
      </w:r>
      <w:r w:rsidRPr="00C9162E">
        <w:rPr>
          <w:rFonts w:ascii="Arial Narrow" w:hAnsi="Arial Narrow"/>
        </w:rPr>
        <w:t>below:</w:t>
      </w:r>
    </w:p>
    <w:p w14:paraId="691F19B4" w14:textId="77777777" w:rsidR="00EC1F50" w:rsidRPr="00C9162E" w:rsidRDefault="00EC1F50" w:rsidP="00083346">
      <w:pPr>
        <w:pStyle w:val="BodyText"/>
        <w:ind w:right="540"/>
        <w:rPr>
          <w:sz w:val="22"/>
          <w:szCs w:val="22"/>
        </w:rPr>
      </w:pPr>
    </w:p>
    <w:p w14:paraId="6929EFA5" w14:textId="6EB8F80D"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jc w:val="both"/>
        <w:rPr>
          <w:rFonts w:ascii="Arial Narrow" w:hAnsi="Arial Narrow"/>
          <w:b/>
        </w:rPr>
      </w:pPr>
      <w:r w:rsidRPr="00C9162E">
        <w:rPr>
          <w:rFonts w:ascii="Arial Narrow" w:hAnsi="Arial Narrow"/>
        </w:rPr>
        <w:t xml:space="preserve">Proposal submissions will be received </w:t>
      </w:r>
      <w:r w:rsidR="00470981">
        <w:rPr>
          <w:rFonts w:ascii="Arial Narrow" w:hAnsi="Arial Narrow"/>
        </w:rPr>
        <w:t>through</w:t>
      </w:r>
      <w:r w:rsidR="00492826">
        <w:rPr>
          <w:rFonts w:ascii="Arial Narrow" w:hAnsi="Arial Narrow"/>
        </w:rPr>
        <w:t xml:space="preserve"> </w:t>
      </w:r>
      <w:r w:rsidR="002012C9">
        <w:rPr>
          <w:rFonts w:ascii="Arial Narrow" w:hAnsi="Arial Narrow"/>
        </w:rPr>
        <w:t xml:space="preserve">the aptitude </w:t>
      </w:r>
      <w:r w:rsidR="00470981">
        <w:rPr>
          <w:rFonts w:ascii="Arial Narrow" w:hAnsi="Arial Narrow"/>
        </w:rPr>
        <w:t>platform</w:t>
      </w:r>
      <w:r w:rsidR="00F9063B">
        <w:rPr>
          <w:rFonts w:ascii="Arial Narrow" w:hAnsi="Arial Narrow"/>
        </w:rPr>
        <w:t xml:space="preserve"> (for aptitude awarded suppliers)</w:t>
      </w:r>
      <w:r w:rsidR="00470981">
        <w:rPr>
          <w:rFonts w:ascii="Arial Narrow" w:hAnsi="Arial Narrow"/>
        </w:rPr>
        <w:t xml:space="preserve"> or </w:t>
      </w:r>
      <w:r w:rsidR="00492826">
        <w:rPr>
          <w:rFonts w:ascii="Arial Narrow" w:hAnsi="Arial Narrow"/>
        </w:rPr>
        <w:t xml:space="preserve">email to the aptitude Strategic Supplier Partner, </w:t>
      </w:r>
      <w:r w:rsidR="00F21786">
        <w:rPr>
          <w:rFonts w:ascii="Arial Narrow" w:hAnsi="Arial Narrow"/>
        </w:rPr>
        <w:t>Cameron Lloyd, cameron.lloyd@aptitude.com</w:t>
      </w:r>
      <w:r w:rsidR="00A01395">
        <w:rPr>
          <w:rFonts w:ascii="Arial Narrow" w:hAnsi="Arial Narrow"/>
        </w:rPr>
        <w:t>,</w:t>
      </w:r>
      <w:r w:rsidRPr="00C9162E">
        <w:rPr>
          <w:rFonts w:ascii="Arial Narrow" w:hAnsi="Arial Narrow"/>
        </w:rPr>
        <w:t xml:space="preserve"> for materials set forth in the included specifications and documents.</w:t>
      </w:r>
      <w:r w:rsidRPr="00C9162E">
        <w:rPr>
          <w:rFonts w:ascii="Arial Narrow" w:hAnsi="Arial Narrow"/>
          <w:spacing w:val="34"/>
        </w:rPr>
        <w:t xml:space="preserve"> </w:t>
      </w:r>
      <w:r w:rsidR="00C311A5">
        <w:rPr>
          <w:rFonts w:ascii="Arial Narrow" w:hAnsi="Arial Narrow"/>
        </w:rPr>
        <w:t>Proposal</w:t>
      </w:r>
      <w:r w:rsidRPr="00C9162E">
        <w:rPr>
          <w:rFonts w:ascii="Arial Narrow" w:hAnsi="Arial Narrow"/>
        </w:rPr>
        <w:t>s</w:t>
      </w:r>
      <w:r w:rsidRPr="00C9162E">
        <w:rPr>
          <w:rFonts w:ascii="Arial Narrow" w:hAnsi="Arial Narrow"/>
          <w:spacing w:val="-8"/>
        </w:rPr>
        <w:t xml:space="preserve"> </w:t>
      </w:r>
      <w:r w:rsidRPr="00C9162E">
        <w:rPr>
          <w:rFonts w:ascii="Arial Narrow" w:hAnsi="Arial Narrow"/>
        </w:rPr>
        <w:t>must</w:t>
      </w:r>
      <w:r w:rsidRPr="00C9162E">
        <w:rPr>
          <w:rFonts w:ascii="Arial Narrow" w:hAnsi="Arial Narrow"/>
          <w:spacing w:val="-8"/>
        </w:rPr>
        <w:t xml:space="preserve"> </w:t>
      </w:r>
      <w:r w:rsidRPr="00C9162E">
        <w:rPr>
          <w:rFonts w:ascii="Arial Narrow" w:hAnsi="Arial Narrow"/>
        </w:rPr>
        <w:t>be</w:t>
      </w:r>
      <w:r w:rsidRPr="00C9162E">
        <w:rPr>
          <w:rFonts w:ascii="Arial Narrow" w:hAnsi="Arial Narrow"/>
          <w:spacing w:val="-7"/>
        </w:rPr>
        <w:t xml:space="preserve"> </w:t>
      </w:r>
      <w:r w:rsidRPr="00C9162E">
        <w:rPr>
          <w:rFonts w:ascii="Arial Narrow" w:hAnsi="Arial Narrow"/>
        </w:rPr>
        <w:t>submitted</w:t>
      </w:r>
      <w:r w:rsidRPr="00C9162E">
        <w:rPr>
          <w:rFonts w:ascii="Arial Narrow" w:hAnsi="Arial Narrow"/>
          <w:spacing w:val="-6"/>
        </w:rPr>
        <w:t xml:space="preserve"> </w:t>
      </w:r>
      <w:r w:rsidRPr="00C9162E">
        <w:rPr>
          <w:rFonts w:ascii="Arial Narrow" w:hAnsi="Arial Narrow"/>
          <w:b/>
        </w:rPr>
        <w:t>no</w:t>
      </w:r>
      <w:r w:rsidRPr="00C9162E">
        <w:rPr>
          <w:rFonts w:ascii="Arial Narrow" w:hAnsi="Arial Narrow"/>
          <w:b/>
          <w:spacing w:val="-9"/>
        </w:rPr>
        <w:t xml:space="preserve"> </w:t>
      </w:r>
      <w:r w:rsidRPr="00C9162E">
        <w:rPr>
          <w:rFonts w:ascii="Arial Narrow" w:hAnsi="Arial Narrow"/>
          <w:b/>
        </w:rPr>
        <w:t>later</w:t>
      </w:r>
      <w:r w:rsidRPr="00C9162E">
        <w:rPr>
          <w:rFonts w:ascii="Arial Narrow" w:hAnsi="Arial Narrow"/>
          <w:b/>
          <w:spacing w:val="-9"/>
        </w:rPr>
        <w:t xml:space="preserve"> </w:t>
      </w:r>
      <w:r w:rsidRPr="00C9162E">
        <w:rPr>
          <w:rFonts w:ascii="Arial Narrow" w:hAnsi="Arial Narrow"/>
          <w:b/>
        </w:rPr>
        <w:t>than</w:t>
      </w:r>
      <w:r w:rsidRPr="00C9162E">
        <w:rPr>
          <w:rFonts w:ascii="Arial Narrow" w:hAnsi="Arial Narrow"/>
          <w:b/>
          <w:spacing w:val="-9"/>
        </w:rPr>
        <w:t xml:space="preserve"> </w:t>
      </w:r>
      <w:r w:rsidRPr="00C9162E">
        <w:rPr>
          <w:rFonts w:ascii="Arial Narrow" w:hAnsi="Arial Narrow"/>
          <w:b/>
        </w:rPr>
        <w:t>the</w:t>
      </w:r>
      <w:r w:rsidRPr="00C9162E">
        <w:rPr>
          <w:rFonts w:ascii="Arial Narrow" w:hAnsi="Arial Narrow"/>
          <w:b/>
          <w:spacing w:val="-8"/>
        </w:rPr>
        <w:t xml:space="preserve"> </w:t>
      </w:r>
      <w:r w:rsidRPr="00C9162E">
        <w:rPr>
          <w:rFonts w:ascii="Arial Narrow" w:hAnsi="Arial Narrow"/>
          <w:b/>
        </w:rPr>
        <w:t>DUE</w:t>
      </w:r>
      <w:r w:rsidRPr="00C9162E">
        <w:rPr>
          <w:rFonts w:ascii="Arial Narrow" w:hAnsi="Arial Narrow"/>
          <w:b/>
          <w:spacing w:val="-9"/>
        </w:rPr>
        <w:t xml:space="preserve"> </w:t>
      </w:r>
      <w:r w:rsidRPr="00C9162E">
        <w:rPr>
          <w:rFonts w:ascii="Arial Narrow" w:hAnsi="Arial Narrow"/>
          <w:b/>
        </w:rPr>
        <w:t>date</w:t>
      </w:r>
      <w:r w:rsidRPr="00C9162E">
        <w:rPr>
          <w:rFonts w:ascii="Arial Narrow" w:hAnsi="Arial Narrow"/>
          <w:b/>
          <w:spacing w:val="-9"/>
        </w:rPr>
        <w:t xml:space="preserve"> </w:t>
      </w:r>
      <w:r w:rsidRPr="00C9162E">
        <w:rPr>
          <w:rFonts w:ascii="Arial Narrow" w:hAnsi="Arial Narrow"/>
          <w:b/>
        </w:rPr>
        <w:t>as</w:t>
      </w:r>
      <w:r w:rsidRPr="00C9162E">
        <w:rPr>
          <w:rFonts w:ascii="Arial Narrow" w:hAnsi="Arial Narrow"/>
          <w:b/>
          <w:spacing w:val="-8"/>
        </w:rPr>
        <w:t xml:space="preserve"> </w:t>
      </w:r>
      <w:r w:rsidRPr="00C9162E">
        <w:rPr>
          <w:rFonts w:ascii="Arial Narrow" w:hAnsi="Arial Narrow"/>
          <w:b/>
        </w:rPr>
        <w:t>shown</w:t>
      </w:r>
      <w:r w:rsidRPr="00C9162E">
        <w:rPr>
          <w:rFonts w:ascii="Arial Narrow" w:hAnsi="Arial Narrow"/>
          <w:b/>
          <w:spacing w:val="-8"/>
        </w:rPr>
        <w:t xml:space="preserve"> </w:t>
      </w:r>
      <w:r w:rsidRPr="00C9162E">
        <w:rPr>
          <w:rFonts w:ascii="Arial Narrow" w:hAnsi="Arial Narrow"/>
          <w:b/>
        </w:rPr>
        <w:t>in</w:t>
      </w:r>
      <w:r w:rsidRPr="00C9162E">
        <w:rPr>
          <w:rFonts w:ascii="Arial Narrow" w:hAnsi="Arial Narrow"/>
          <w:b/>
          <w:spacing w:val="-8"/>
        </w:rPr>
        <w:t xml:space="preserve"> </w:t>
      </w:r>
      <w:r w:rsidRPr="00C9162E">
        <w:rPr>
          <w:rFonts w:ascii="Arial Narrow" w:hAnsi="Arial Narrow"/>
          <w:b/>
        </w:rPr>
        <w:t>RFP</w:t>
      </w:r>
      <w:r w:rsidRPr="00C9162E">
        <w:rPr>
          <w:rFonts w:ascii="Arial Narrow" w:hAnsi="Arial Narrow"/>
          <w:b/>
          <w:spacing w:val="-8"/>
        </w:rPr>
        <w:t xml:space="preserve"> </w:t>
      </w:r>
      <w:r w:rsidRPr="00C9162E">
        <w:rPr>
          <w:rFonts w:ascii="Arial Narrow" w:hAnsi="Arial Narrow"/>
          <w:b/>
        </w:rPr>
        <w:t>Timeline</w:t>
      </w:r>
      <w:r w:rsidRPr="00C9162E">
        <w:rPr>
          <w:rFonts w:ascii="Arial Narrow" w:hAnsi="Arial Narrow"/>
          <w:b/>
          <w:spacing w:val="-9"/>
        </w:rPr>
        <w:t xml:space="preserve"> </w:t>
      </w:r>
      <w:r w:rsidRPr="00C9162E">
        <w:rPr>
          <w:rFonts w:ascii="Arial Narrow" w:hAnsi="Arial Narrow"/>
        </w:rPr>
        <w:t xml:space="preserve">with no exceptions; late proposals will be rejected. </w:t>
      </w:r>
      <w:r w:rsidRPr="00C9162E">
        <w:rPr>
          <w:rFonts w:ascii="Arial Narrow" w:hAnsi="Arial Narrow"/>
          <w:u w:val="single"/>
        </w:rPr>
        <w:t>NOTE: Hard</w:t>
      </w:r>
      <w:r w:rsidR="0003353A">
        <w:rPr>
          <w:rFonts w:ascii="Arial Narrow" w:hAnsi="Arial Narrow"/>
          <w:u w:val="single"/>
        </w:rPr>
        <w:t xml:space="preserve"> </w:t>
      </w:r>
      <w:r w:rsidRPr="00C9162E">
        <w:rPr>
          <w:rFonts w:ascii="Arial Narrow" w:hAnsi="Arial Narrow"/>
          <w:u w:val="single"/>
        </w:rPr>
        <w:t>copy</w:t>
      </w:r>
      <w:r w:rsidR="00507831">
        <w:rPr>
          <w:rFonts w:ascii="Arial Narrow" w:hAnsi="Arial Narrow"/>
          <w:u w:val="single"/>
        </w:rPr>
        <w:t xml:space="preserve"> </w:t>
      </w:r>
      <w:r w:rsidRPr="00C9162E">
        <w:rPr>
          <w:rFonts w:ascii="Arial Narrow" w:hAnsi="Arial Narrow"/>
          <w:u w:val="single"/>
        </w:rPr>
        <w:t>and Facsimile (FAX) proposals wil</w:t>
      </w:r>
      <w:r w:rsidRPr="00C9162E">
        <w:rPr>
          <w:rFonts w:ascii="Arial Narrow" w:hAnsi="Arial Narrow"/>
        </w:rPr>
        <w:t>l</w:t>
      </w:r>
      <w:r w:rsidRPr="00C9162E">
        <w:rPr>
          <w:rFonts w:ascii="Arial Narrow" w:hAnsi="Arial Narrow"/>
          <w:u w:val="single"/>
        </w:rPr>
        <w:t xml:space="preserve"> NOT be</w:t>
      </w:r>
      <w:r w:rsidRPr="00C9162E">
        <w:rPr>
          <w:rFonts w:ascii="Arial Narrow" w:hAnsi="Arial Narrow"/>
          <w:spacing w:val="-1"/>
          <w:u w:val="single"/>
        </w:rPr>
        <w:t xml:space="preserve"> </w:t>
      </w:r>
      <w:r w:rsidRPr="00C9162E">
        <w:rPr>
          <w:rFonts w:ascii="Arial Narrow" w:hAnsi="Arial Narrow"/>
          <w:u w:val="single"/>
        </w:rPr>
        <w:t>accepted</w:t>
      </w:r>
      <w:r w:rsidRPr="00C9162E">
        <w:rPr>
          <w:rFonts w:ascii="Arial Narrow" w:hAnsi="Arial Narrow"/>
          <w:b/>
          <w:u w:val="single"/>
        </w:rPr>
        <w:t>.</w:t>
      </w:r>
    </w:p>
    <w:p w14:paraId="08DB844E" w14:textId="77777777" w:rsidR="00EC1F50" w:rsidRPr="00C9162E" w:rsidRDefault="00EC1F50" w:rsidP="00083346">
      <w:pPr>
        <w:pStyle w:val="BodyText"/>
        <w:ind w:right="540"/>
        <w:rPr>
          <w:b/>
          <w:sz w:val="22"/>
          <w:szCs w:val="22"/>
        </w:rPr>
      </w:pPr>
    </w:p>
    <w:p w14:paraId="686F655F"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jc w:val="both"/>
        <w:rPr>
          <w:rFonts w:ascii="Arial Narrow" w:hAnsi="Arial Narrow"/>
        </w:rPr>
      </w:pPr>
      <w:r w:rsidRPr="00C9162E">
        <w:rPr>
          <w:rFonts w:ascii="Arial Narrow" w:hAnsi="Arial Narrow"/>
        </w:rPr>
        <w:t xml:space="preserve">All Proposers are reminded that it is the sole responsibility of the Proposer to ensure their submission </w:t>
      </w:r>
      <w:r w:rsidRPr="00C9162E">
        <w:rPr>
          <w:rFonts w:ascii="Arial Narrow" w:hAnsi="Arial Narrow"/>
          <w:spacing w:val="-3"/>
        </w:rPr>
        <w:t xml:space="preserve">is </w:t>
      </w:r>
      <w:r w:rsidRPr="00C9162E">
        <w:rPr>
          <w:rFonts w:ascii="Arial Narrow" w:hAnsi="Arial Narrow"/>
        </w:rPr>
        <w:t xml:space="preserve">received by HH on or before the date and time due for proposals to be considered. </w:t>
      </w:r>
      <w:r w:rsidRPr="00C9162E">
        <w:rPr>
          <w:rFonts w:ascii="Arial Narrow" w:hAnsi="Arial Narrow"/>
          <w:u w:val="single"/>
        </w:rPr>
        <w:t>Late proposals will be rejected.</w:t>
      </w:r>
    </w:p>
    <w:p w14:paraId="1490E0D4" w14:textId="77777777" w:rsidR="00EC1F50" w:rsidRPr="00C9162E" w:rsidRDefault="00EC1F50" w:rsidP="00083346">
      <w:pPr>
        <w:pStyle w:val="BodyText"/>
        <w:ind w:right="540"/>
        <w:rPr>
          <w:sz w:val="22"/>
          <w:szCs w:val="22"/>
        </w:rPr>
      </w:pPr>
    </w:p>
    <w:p w14:paraId="150DED66"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rPr>
          <w:rFonts w:ascii="Arial Narrow" w:hAnsi="Arial Narrow"/>
        </w:rPr>
      </w:pPr>
      <w:r w:rsidRPr="00C9162E">
        <w:rPr>
          <w:rFonts w:ascii="Arial Narrow" w:hAnsi="Arial Narrow"/>
        </w:rPr>
        <w:t>To ensure correct proposal formatting, Proposer(s)</w:t>
      </w:r>
      <w:r w:rsidRPr="00C9162E">
        <w:rPr>
          <w:rFonts w:ascii="Arial Narrow" w:hAnsi="Arial Narrow"/>
          <w:spacing w:val="-1"/>
        </w:rPr>
        <w:t xml:space="preserve"> </w:t>
      </w:r>
      <w:r w:rsidRPr="00C9162E">
        <w:rPr>
          <w:rFonts w:ascii="Arial Narrow" w:hAnsi="Arial Narrow"/>
        </w:rPr>
        <w:t>shall:</w:t>
      </w:r>
    </w:p>
    <w:p w14:paraId="5259275D" w14:textId="77777777" w:rsidR="00EC1F50" w:rsidRPr="00227AF1" w:rsidRDefault="00EC1F50" w:rsidP="00083346">
      <w:pPr>
        <w:pStyle w:val="BodyText"/>
        <w:ind w:right="540"/>
        <w:rPr>
          <w:sz w:val="22"/>
          <w:szCs w:val="22"/>
        </w:rPr>
      </w:pPr>
    </w:p>
    <w:p w14:paraId="4147F54C" w14:textId="1782CBA2"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 xml:space="preserve">Submit all proposals, response pages &amp; supplemental documents </w:t>
      </w:r>
      <w:r w:rsidR="00E96A66">
        <w:rPr>
          <w:rFonts w:ascii="Arial Narrow" w:hAnsi="Arial Narrow"/>
        </w:rPr>
        <w:t xml:space="preserve">via </w:t>
      </w:r>
      <w:r w:rsidR="00854066">
        <w:rPr>
          <w:rFonts w:ascii="Arial Narrow" w:hAnsi="Arial Narrow"/>
        </w:rPr>
        <w:t>the aptitude platform (for aptitude awarded suppliers) and</w:t>
      </w:r>
      <w:r w:rsidR="00C64A82">
        <w:rPr>
          <w:rFonts w:ascii="Arial Narrow" w:hAnsi="Arial Narrow"/>
        </w:rPr>
        <w:t xml:space="preserve"> </w:t>
      </w:r>
      <w:r w:rsidR="00854066">
        <w:rPr>
          <w:rFonts w:ascii="Arial Narrow" w:hAnsi="Arial Narrow"/>
        </w:rPr>
        <w:t xml:space="preserve">email to the </w:t>
      </w:r>
      <w:r w:rsidR="00C64A82">
        <w:rPr>
          <w:rFonts w:ascii="Arial Narrow" w:hAnsi="Arial Narrow"/>
        </w:rPr>
        <w:t xml:space="preserve">aptitude Strategic Supplier Partner, </w:t>
      </w:r>
      <w:r w:rsidR="00362B07">
        <w:rPr>
          <w:rFonts w:ascii="Arial Narrow" w:hAnsi="Arial Narrow"/>
        </w:rPr>
        <w:t>Cameron Lloyd</w:t>
      </w:r>
      <w:r w:rsidR="00C64A82">
        <w:rPr>
          <w:rFonts w:ascii="Arial Narrow" w:hAnsi="Arial Narrow"/>
        </w:rPr>
        <w:t xml:space="preserve"> (</w:t>
      </w:r>
      <w:r w:rsidR="00E34445">
        <w:rPr>
          <w:rFonts w:ascii="Arial Narrow" w:hAnsi="Arial Narrow"/>
        </w:rPr>
        <w:t>cameron.lloyd</w:t>
      </w:r>
      <w:r w:rsidR="00C64A82" w:rsidRPr="00380F35">
        <w:rPr>
          <w:rFonts w:ascii="Arial Narrow" w:hAnsi="Arial Narrow"/>
        </w:rPr>
        <w:t>@aptitude.com)</w:t>
      </w:r>
      <w:r w:rsidRPr="00C9162E">
        <w:rPr>
          <w:rFonts w:ascii="Arial Narrow" w:hAnsi="Arial Narrow"/>
        </w:rPr>
        <w:t>.</w:t>
      </w:r>
    </w:p>
    <w:p w14:paraId="009A4EA3"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Upload files only in MS Word (.doc or .docx), Excel (.xls or .xlsx), and PowerPoint (.ppt or .pptx); Adobe Portable Document Format (.pdf); Compressed File (ZIP)</w:t>
      </w:r>
      <w:r w:rsidRPr="00C9162E">
        <w:rPr>
          <w:rFonts w:ascii="Arial Narrow" w:hAnsi="Arial Narrow"/>
          <w:spacing w:val="-7"/>
        </w:rPr>
        <w:t xml:space="preserve"> </w:t>
      </w:r>
      <w:r w:rsidRPr="00C9162E">
        <w:rPr>
          <w:rFonts w:ascii="Arial Narrow" w:hAnsi="Arial Narrow"/>
        </w:rPr>
        <w:t>formats.</w:t>
      </w:r>
    </w:p>
    <w:p w14:paraId="3AC77784"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Enable printing on files</w:t>
      </w:r>
      <w:r w:rsidRPr="00C9162E">
        <w:rPr>
          <w:rFonts w:ascii="Arial Narrow" w:hAnsi="Arial Narrow"/>
          <w:spacing w:val="-6"/>
        </w:rPr>
        <w:t xml:space="preserve"> </w:t>
      </w:r>
      <w:r w:rsidRPr="00C9162E">
        <w:rPr>
          <w:rFonts w:ascii="Arial Narrow" w:hAnsi="Arial Narrow"/>
        </w:rPr>
        <w:t>submitted.</w:t>
      </w:r>
    </w:p>
    <w:p w14:paraId="1140D48E" w14:textId="39FFB59E" w:rsidR="00EC1F50" w:rsidRPr="00C9162E" w:rsidRDefault="00EC1F50" w:rsidP="005200F3">
      <w:pPr>
        <w:pStyle w:val="ListParagraph"/>
        <w:widowControl w:val="0"/>
        <w:numPr>
          <w:ilvl w:val="2"/>
          <w:numId w:val="10"/>
        </w:numPr>
        <w:tabs>
          <w:tab w:val="left" w:pos="2172"/>
        </w:tabs>
        <w:autoSpaceDE w:val="0"/>
        <w:autoSpaceDN w:val="0"/>
        <w:spacing w:after="0" w:line="240" w:lineRule="auto"/>
        <w:ind w:right="540" w:hanging="452"/>
        <w:contextualSpacing w:val="0"/>
        <w:jc w:val="both"/>
        <w:rPr>
          <w:rFonts w:ascii="Arial Narrow" w:hAnsi="Arial Narrow"/>
          <w:i/>
        </w:rPr>
      </w:pPr>
      <w:r w:rsidRPr="00C9162E">
        <w:rPr>
          <w:rFonts w:ascii="Arial Narrow" w:hAnsi="Arial Narrow"/>
        </w:rPr>
        <w:t xml:space="preserve">Contact </w:t>
      </w:r>
      <w:r w:rsidR="00A13CD1">
        <w:rPr>
          <w:rFonts w:ascii="Arial Narrow" w:hAnsi="Arial Narrow"/>
        </w:rPr>
        <w:t xml:space="preserve">the aptitude Strategic </w:t>
      </w:r>
      <w:r w:rsidR="002B46A4">
        <w:rPr>
          <w:rFonts w:ascii="Arial Narrow" w:hAnsi="Arial Narrow"/>
        </w:rPr>
        <w:t xml:space="preserve">Supplier Partner Supplier at </w:t>
      </w:r>
      <w:r w:rsidR="00E34445">
        <w:rPr>
          <w:rFonts w:ascii="Arial Narrow" w:hAnsi="Arial Narrow"/>
        </w:rPr>
        <w:t>cameron.lloyd</w:t>
      </w:r>
      <w:r w:rsidR="00E34445" w:rsidRPr="00380F35">
        <w:rPr>
          <w:rFonts w:ascii="Arial Narrow" w:hAnsi="Arial Narrow"/>
        </w:rPr>
        <w:t>@aptitude.com</w:t>
      </w:r>
      <w:r w:rsidR="002B46A4">
        <w:rPr>
          <w:rFonts w:ascii="Arial Narrow" w:hAnsi="Arial Narrow"/>
        </w:rPr>
        <w:t xml:space="preserve"> </w:t>
      </w:r>
      <w:r w:rsidRPr="00C9162E">
        <w:rPr>
          <w:rFonts w:ascii="Arial Narrow" w:hAnsi="Arial Narrow"/>
        </w:rPr>
        <w:t>if technical difficulties arise during document</w:t>
      </w:r>
      <w:r w:rsidRPr="00C9162E">
        <w:rPr>
          <w:rFonts w:ascii="Arial Narrow" w:hAnsi="Arial Narrow"/>
          <w:spacing w:val="-11"/>
        </w:rPr>
        <w:t xml:space="preserve"> </w:t>
      </w:r>
      <w:r w:rsidRPr="00C9162E">
        <w:rPr>
          <w:rFonts w:ascii="Arial Narrow" w:hAnsi="Arial Narrow"/>
        </w:rPr>
        <w:t>submission.</w:t>
      </w:r>
      <w:r w:rsidRPr="00C9162E">
        <w:rPr>
          <w:rFonts w:ascii="Arial Narrow" w:hAnsi="Arial Narrow"/>
          <w:spacing w:val="-9"/>
        </w:rPr>
        <w:t xml:space="preserve"> </w:t>
      </w:r>
      <w:r w:rsidRPr="00C9162E">
        <w:rPr>
          <w:rFonts w:ascii="Arial Narrow" w:hAnsi="Arial Narrow"/>
          <w:u w:val="single"/>
        </w:rPr>
        <w:t>Note:</w:t>
      </w:r>
      <w:r w:rsidRPr="00C9162E">
        <w:rPr>
          <w:rFonts w:ascii="Arial Narrow" w:hAnsi="Arial Narrow"/>
          <w:spacing w:val="-10"/>
        </w:rPr>
        <w:t xml:space="preserve"> </w:t>
      </w:r>
      <w:r w:rsidRPr="00C9162E">
        <w:rPr>
          <w:rFonts w:ascii="Arial Narrow" w:hAnsi="Arial Narrow"/>
          <w:i/>
        </w:rPr>
        <w:t>Proposers</w:t>
      </w:r>
      <w:r w:rsidRPr="00C9162E">
        <w:rPr>
          <w:rFonts w:ascii="Arial Narrow" w:hAnsi="Arial Narrow"/>
          <w:i/>
          <w:spacing w:val="-10"/>
        </w:rPr>
        <w:t xml:space="preserve"> </w:t>
      </w:r>
      <w:r w:rsidRPr="00C9162E">
        <w:rPr>
          <w:rFonts w:ascii="Arial Narrow" w:hAnsi="Arial Narrow"/>
          <w:i/>
        </w:rPr>
        <w:t>are</w:t>
      </w:r>
      <w:r w:rsidRPr="00C9162E">
        <w:rPr>
          <w:rFonts w:ascii="Arial Narrow" w:hAnsi="Arial Narrow"/>
          <w:i/>
          <w:spacing w:val="-11"/>
        </w:rPr>
        <w:t xml:space="preserve"> </w:t>
      </w:r>
      <w:r w:rsidRPr="00C9162E">
        <w:rPr>
          <w:rFonts w:ascii="Arial Narrow" w:hAnsi="Arial Narrow"/>
          <w:i/>
        </w:rPr>
        <w:t>strongly</w:t>
      </w:r>
      <w:r w:rsidRPr="00C9162E">
        <w:rPr>
          <w:rFonts w:ascii="Arial Narrow" w:hAnsi="Arial Narrow"/>
          <w:i/>
          <w:spacing w:val="-9"/>
        </w:rPr>
        <w:t xml:space="preserve"> </w:t>
      </w:r>
      <w:r w:rsidRPr="00C9162E">
        <w:rPr>
          <w:rFonts w:ascii="Arial Narrow" w:hAnsi="Arial Narrow"/>
          <w:i/>
        </w:rPr>
        <w:t>encouraged</w:t>
      </w:r>
      <w:r w:rsidRPr="00C9162E">
        <w:rPr>
          <w:rFonts w:ascii="Arial Narrow" w:hAnsi="Arial Narrow"/>
          <w:i/>
          <w:spacing w:val="-10"/>
        </w:rPr>
        <w:t xml:space="preserve"> </w:t>
      </w:r>
      <w:r w:rsidRPr="00C9162E">
        <w:rPr>
          <w:rFonts w:ascii="Arial Narrow" w:hAnsi="Arial Narrow"/>
          <w:i/>
        </w:rPr>
        <w:t>to</w:t>
      </w:r>
      <w:r w:rsidRPr="00C9162E">
        <w:rPr>
          <w:rFonts w:ascii="Arial Narrow" w:hAnsi="Arial Narrow"/>
          <w:i/>
          <w:spacing w:val="-10"/>
        </w:rPr>
        <w:t xml:space="preserve"> </w:t>
      </w:r>
      <w:r w:rsidRPr="00C9162E">
        <w:rPr>
          <w:rFonts w:ascii="Arial Narrow" w:hAnsi="Arial Narrow"/>
          <w:i/>
        </w:rPr>
        <w:t>be</w:t>
      </w:r>
      <w:r w:rsidRPr="00C9162E">
        <w:rPr>
          <w:rFonts w:ascii="Arial Narrow" w:hAnsi="Arial Narrow"/>
          <w:i/>
          <w:spacing w:val="-10"/>
        </w:rPr>
        <w:t xml:space="preserve"> </w:t>
      </w:r>
      <w:r w:rsidRPr="00C9162E">
        <w:rPr>
          <w:rFonts w:ascii="Arial Narrow" w:hAnsi="Arial Narrow"/>
          <w:i/>
        </w:rPr>
        <w:t>proactive</w:t>
      </w:r>
      <w:r w:rsidRPr="00C9162E">
        <w:rPr>
          <w:rFonts w:ascii="Arial Narrow" w:hAnsi="Arial Narrow"/>
          <w:i/>
          <w:spacing w:val="-10"/>
        </w:rPr>
        <w:t xml:space="preserve"> </w:t>
      </w:r>
      <w:r w:rsidRPr="00C9162E">
        <w:rPr>
          <w:rFonts w:ascii="Arial Narrow" w:hAnsi="Arial Narrow"/>
          <w:i/>
        </w:rPr>
        <w:t>with</w:t>
      </w:r>
      <w:r w:rsidRPr="00C9162E">
        <w:rPr>
          <w:rFonts w:ascii="Arial Narrow" w:hAnsi="Arial Narrow"/>
          <w:i/>
          <w:spacing w:val="-10"/>
        </w:rPr>
        <w:t xml:space="preserve"> </w:t>
      </w:r>
      <w:r w:rsidRPr="00C9162E">
        <w:rPr>
          <w:rFonts w:ascii="Arial Narrow" w:hAnsi="Arial Narrow"/>
          <w:i/>
        </w:rPr>
        <w:lastRenderedPageBreak/>
        <w:t>their</w:t>
      </w:r>
      <w:r w:rsidRPr="00C9162E">
        <w:rPr>
          <w:rFonts w:ascii="Arial Narrow" w:hAnsi="Arial Narrow"/>
          <w:i/>
          <w:spacing w:val="-10"/>
        </w:rPr>
        <w:t xml:space="preserve"> </w:t>
      </w:r>
      <w:r w:rsidRPr="00C9162E">
        <w:rPr>
          <w:rFonts w:ascii="Arial Narrow" w:hAnsi="Arial Narrow"/>
          <w:i/>
        </w:rPr>
        <w:t xml:space="preserve">responses, should technical difficulties arise. </w:t>
      </w:r>
    </w:p>
    <w:p w14:paraId="7F27031B" w14:textId="77777777" w:rsidR="00EC1F50" w:rsidRDefault="00EC1F50" w:rsidP="005200F3">
      <w:pPr>
        <w:pStyle w:val="ListParagraph"/>
        <w:widowControl w:val="0"/>
        <w:numPr>
          <w:ilvl w:val="2"/>
          <w:numId w:val="10"/>
        </w:numPr>
        <w:tabs>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Follow all instructions outlined in this RFP and provide all requested</w:t>
      </w:r>
      <w:r w:rsidRPr="00C9162E">
        <w:rPr>
          <w:rFonts w:ascii="Arial Narrow" w:hAnsi="Arial Narrow"/>
          <w:spacing w:val="-14"/>
        </w:rPr>
        <w:t xml:space="preserve"> </w:t>
      </w:r>
      <w:r w:rsidRPr="00C9162E">
        <w:rPr>
          <w:rFonts w:ascii="Arial Narrow" w:hAnsi="Arial Narrow"/>
        </w:rPr>
        <w:t>information.</w:t>
      </w:r>
    </w:p>
    <w:p w14:paraId="387A98C4" w14:textId="77777777" w:rsidR="005D2AAB" w:rsidRPr="00227AF1" w:rsidRDefault="005D2AAB" w:rsidP="00083346">
      <w:pPr>
        <w:pStyle w:val="ListParagraph"/>
        <w:widowControl w:val="0"/>
        <w:tabs>
          <w:tab w:val="left" w:pos="2172"/>
        </w:tabs>
        <w:autoSpaceDE w:val="0"/>
        <w:autoSpaceDN w:val="0"/>
        <w:spacing w:after="0" w:line="240" w:lineRule="auto"/>
        <w:ind w:left="2171" w:right="540"/>
        <w:contextualSpacing w:val="0"/>
        <w:jc w:val="both"/>
        <w:rPr>
          <w:rFonts w:ascii="Arial Narrow" w:hAnsi="Arial Narrow"/>
        </w:rPr>
      </w:pPr>
    </w:p>
    <w:p w14:paraId="16AF1381"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rPr>
          <w:rFonts w:ascii="Arial Narrow" w:hAnsi="Arial Narrow"/>
        </w:rPr>
      </w:pPr>
      <w:r w:rsidRPr="00C9162E">
        <w:rPr>
          <w:rFonts w:ascii="Arial Narrow" w:hAnsi="Arial Narrow"/>
        </w:rPr>
        <w:t>Signatures: An authorized representative of each respondent</w:t>
      </w:r>
      <w:r w:rsidRPr="00C9162E">
        <w:rPr>
          <w:rFonts w:ascii="Arial Narrow" w:hAnsi="Arial Narrow"/>
          <w:spacing w:val="-6"/>
        </w:rPr>
        <w:t xml:space="preserve"> </w:t>
      </w:r>
      <w:r w:rsidRPr="00C9162E">
        <w:rPr>
          <w:rFonts w:ascii="Arial Narrow" w:hAnsi="Arial Narrow"/>
        </w:rPr>
        <w:t>shall:</w:t>
      </w:r>
    </w:p>
    <w:p w14:paraId="558BF688" w14:textId="77777777" w:rsidR="00EC1F50" w:rsidRPr="00227AF1" w:rsidRDefault="00EC1F50" w:rsidP="00083346">
      <w:pPr>
        <w:spacing w:after="0" w:line="240" w:lineRule="auto"/>
        <w:ind w:right="540"/>
        <w:jc w:val="both"/>
        <w:rPr>
          <w:rFonts w:ascii="Arial Narrow" w:hAnsi="Arial Narrow"/>
        </w:rPr>
      </w:pPr>
    </w:p>
    <w:p w14:paraId="757DA1DC"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hanging="452"/>
        <w:contextualSpacing w:val="0"/>
        <w:jc w:val="both"/>
        <w:rPr>
          <w:rFonts w:ascii="Arial Narrow" w:hAnsi="Arial Narrow"/>
        </w:rPr>
      </w:pPr>
      <w:r w:rsidRPr="00C9162E">
        <w:rPr>
          <w:rFonts w:ascii="Arial Narrow" w:hAnsi="Arial Narrow"/>
        </w:rPr>
        <w:t>Sign or e-sign the proposal, give their name and title, and provide the respondent’s business name, and if required,</w:t>
      </w:r>
      <w:r w:rsidRPr="00C9162E">
        <w:rPr>
          <w:rFonts w:ascii="Arial Narrow" w:hAnsi="Arial Narrow"/>
          <w:spacing w:val="-3"/>
        </w:rPr>
        <w:t xml:space="preserve"> </w:t>
      </w:r>
      <w:r w:rsidRPr="00C9162E">
        <w:rPr>
          <w:rFonts w:ascii="Arial Narrow" w:hAnsi="Arial Narrow"/>
        </w:rPr>
        <w:t>address.</w:t>
      </w:r>
    </w:p>
    <w:p w14:paraId="6FB768AF"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51" w:lineRule="exact"/>
        <w:ind w:right="540" w:hanging="452"/>
        <w:contextualSpacing w:val="0"/>
        <w:jc w:val="both"/>
        <w:rPr>
          <w:rFonts w:ascii="Arial Narrow" w:hAnsi="Arial Narrow"/>
        </w:rPr>
      </w:pPr>
      <w:r w:rsidRPr="00C9162E">
        <w:rPr>
          <w:rFonts w:ascii="Arial Narrow" w:hAnsi="Arial Narrow"/>
        </w:rPr>
        <w:t>Enter the organization’s exact legal name on the</w:t>
      </w:r>
      <w:r w:rsidRPr="00C9162E">
        <w:rPr>
          <w:rFonts w:ascii="Arial Narrow" w:hAnsi="Arial Narrow"/>
          <w:spacing w:val="-8"/>
        </w:rPr>
        <w:t xml:space="preserve"> </w:t>
      </w:r>
      <w:r w:rsidRPr="00C9162E">
        <w:rPr>
          <w:rFonts w:ascii="Arial Narrow" w:hAnsi="Arial Narrow"/>
        </w:rPr>
        <w:t>proposal.</w:t>
      </w:r>
    </w:p>
    <w:p w14:paraId="6A37F3D6" w14:textId="77777777" w:rsidR="00EC1F50" w:rsidRDefault="00EC1F50" w:rsidP="005200F3">
      <w:pPr>
        <w:pStyle w:val="ListParagraph"/>
        <w:widowControl w:val="0"/>
        <w:numPr>
          <w:ilvl w:val="2"/>
          <w:numId w:val="10"/>
        </w:numPr>
        <w:tabs>
          <w:tab w:val="left" w:pos="2171"/>
          <w:tab w:val="left" w:pos="2172"/>
        </w:tabs>
        <w:autoSpaceDE w:val="0"/>
        <w:autoSpaceDN w:val="0"/>
        <w:spacing w:after="0" w:line="252" w:lineRule="exact"/>
        <w:ind w:right="540" w:hanging="452"/>
        <w:contextualSpacing w:val="0"/>
        <w:jc w:val="both"/>
        <w:rPr>
          <w:rFonts w:ascii="Arial Narrow" w:hAnsi="Arial Narrow"/>
        </w:rPr>
      </w:pPr>
      <w:r w:rsidRPr="00C9162E">
        <w:rPr>
          <w:rFonts w:ascii="Arial Narrow" w:hAnsi="Arial Narrow"/>
        </w:rPr>
        <w:t>Sign or e-sign compliance forms, if</w:t>
      </w:r>
      <w:r w:rsidRPr="00C9162E">
        <w:rPr>
          <w:rFonts w:ascii="Arial Narrow" w:hAnsi="Arial Narrow"/>
          <w:spacing w:val="-7"/>
        </w:rPr>
        <w:t xml:space="preserve"> </w:t>
      </w:r>
      <w:r w:rsidRPr="00C9162E">
        <w:rPr>
          <w:rFonts w:ascii="Arial Narrow" w:hAnsi="Arial Narrow"/>
        </w:rPr>
        <w:t>applicable.</w:t>
      </w:r>
    </w:p>
    <w:p w14:paraId="77ECD6DC" w14:textId="77777777" w:rsidR="00227AF1" w:rsidRPr="00C9162E" w:rsidRDefault="00227AF1" w:rsidP="00083346">
      <w:pPr>
        <w:pStyle w:val="ListParagraph"/>
        <w:widowControl w:val="0"/>
        <w:tabs>
          <w:tab w:val="left" w:pos="2171"/>
          <w:tab w:val="left" w:pos="2172"/>
        </w:tabs>
        <w:autoSpaceDE w:val="0"/>
        <w:autoSpaceDN w:val="0"/>
        <w:spacing w:after="0" w:line="252" w:lineRule="exact"/>
        <w:ind w:left="2171" w:right="540"/>
        <w:contextualSpacing w:val="0"/>
        <w:jc w:val="both"/>
        <w:rPr>
          <w:rFonts w:ascii="Arial Narrow" w:hAnsi="Arial Narrow"/>
        </w:rPr>
      </w:pPr>
    </w:p>
    <w:p w14:paraId="7F925917" w14:textId="53185E56" w:rsidR="00EC1F50" w:rsidRDefault="00EC1F50" w:rsidP="005200F3">
      <w:pPr>
        <w:pStyle w:val="ListParagraph"/>
        <w:widowControl w:val="0"/>
        <w:numPr>
          <w:ilvl w:val="1"/>
          <w:numId w:val="10"/>
        </w:numPr>
        <w:tabs>
          <w:tab w:val="left" w:pos="1632"/>
        </w:tabs>
        <w:autoSpaceDE w:val="0"/>
        <w:autoSpaceDN w:val="0"/>
        <w:spacing w:after="0" w:line="240" w:lineRule="auto"/>
        <w:ind w:left="1627" w:right="540" w:hanging="446"/>
        <w:contextualSpacing w:val="0"/>
        <w:jc w:val="both"/>
        <w:rPr>
          <w:rFonts w:ascii="Arial Narrow" w:hAnsi="Arial Narrow"/>
        </w:rPr>
      </w:pPr>
      <w:r w:rsidRPr="00C9162E">
        <w:rPr>
          <w:rFonts w:ascii="Arial Narrow" w:hAnsi="Arial Narrow"/>
        </w:rPr>
        <w:t>Withdrawal/Alter:</w:t>
      </w:r>
      <w:r w:rsidRPr="00C9162E">
        <w:rPr>
          <w:rFonts w:ascii="Arial Narrow" w:hAnsi="Arial Narrow"/>
          <w:spacing w:val="-16"/>
        </w:rPr>
        <w:t xml:space="preserve"> </w:t>
      </w:r>
      <w:r w:rsidRPr="00C9162E">
        <w:rPr>
          <w:rFonts w:ascii="Arial Narrow" w:hAnsi="Arial Narrow"/>
        </w:rPr>
        <w:t>Proposer(s)</w:t>
      </w:r>
      <w:r w:rsidRPr="00C9162E">
        <w:rPr>
          <w:rFonts w:ascii="Arial Narrow" w:hAnsi="Arial Narrow"/>
          <w:spacing w:val="-17"/>
        </w:rPr>
        <w:t xml:space="preserve"> </w:t>
      </w:r>
      <w:r w:rsidRPr="00C9162E">
        <w:rPr>
          <w:rFonts w:ascii="Arial Narrow" w:hAnsi="Arial Narrow"/>
        </w:rPr>
        <w:t>may</w:t>
      </w:r>
      <w:r w:rsidRPr="00C9162E">
        <w:rPr>
          <w:rFonts w:ascii="Arial Narrow" w:hAnsi="Arial Narrow"/>
          <w:spacing w:val="-14"/>
        </w:rPr>
        <w:t xml:space="preserve"> </w:t>
      </w:r>
      <w:r w:rsidRPr="00C9162E">
        <w:rPr>
          <w:rFonts w:ascii="Arial Narrow" w:hAnsi="Arial Narrow"/>
        </w:rPr>
        <w:t>withdraw,</w:t>
      </w:r>
      <w:r w:rsidRPr="00C9162E">
        <w:rPr>
          <w:rFonts w:ascii="Arial Narrow" w:hAnsi="Arial Narrow"/>
          <w:spacing w:val="-15"/>
        </w:rPr>
        <w:t xml:space="preserve"> </w:t>
      </w:r>
      <w:r w:rsidRPr="00C9162E">
        <w:rPr>
          <w:rFonts w:ascii="Arial Narrow" w:hAnsi="Arial Narrow"/>
        </w:rPr>
        <w:t>alter,</w:t>
      </w:r>
      <w:r w:rsidRPr="00C9162E">
        <w:rPr>
          <w:rFonts w:ascii="Arial Narrow" w:hAnsi="Arial Narrow"/>
          <w:spacing w:val="-15"/>
        </w:rPr>
        <w:t xml:space="preserve"> </w:t>
      </w:r>
      <w:r w:rsidRPr="00C9162E">
        <w:rPr>
          <w:rFonts w:ascii="Arial Narrow" w:hAnsi="Arial Narrow"/>
        </w:rPr>
        <w:t>and</w:t>
      </w:r>
      <w:r w:rsidRPr="00C9162E">
        <w:rPr>
          <w:rFonts w:ascii="Arial Narrow" w:hAnsi="Arial Narrow"/>
          <w:spacing w:val="-15"/>
        </w:rPr>
        <w:t xml:space="preserve"> </w:t>
      </w:r>
      <w:r w:rsidRPr="00C9162E">
        <w:rPr>
          <w:rFonts w:ascii="Arial Narrow" w:hAnsi="Arial Narrow"/>
        </w:rPr>
        <w:t>resubmit</w:t>
      </w:r>
      <w:r w:rsidRPr="00C9162E">
        <w:rPr>
          <w:rFonts w:ascii="Arial Narrow" w:hAnsi="Arial Narrow"/>
          <w:spacing w:val="-15"/>
        </w:rPr>
        <w:t xml:space="preserve"> </w:t>
      </w:r>
      <w:r w:rsidRPr="00C9162E">
        <w:rPr>
          <w:rFonts w:ascii="Arial Narrow" w:hAnsi="Arial Narrow"/>
        </w:rPr>
        <w:t>their</w:t>
      </w:r>
      <w:r w:rsidR="005B2F18">
        <w:rPr>
          <w:rFonts w:ascii="Arial Narrow" w:hAnsi="Arial Narrow"/>
        </w:rPr>
        <w:t xml:space="preserve"> offer</w:t>
      </w:r>
      <w:r w:rsidRPr="00C9162E">
        <w:rPr>
          <w:rFonts w:ascii="Arial Narrow" w:hAnsi="Arial Narrow"/>
          <w:spacing w:val="-15"/>
        </w:rPr>
        <w:t xml:space="preserve"> </w:t>
      </w:r>
      <w:r w:rsidR="009436BD">
        <w:rPr>
          <w:rFonts w:ascii="Arial Narrow" w:hAnsi="Arial Narrow"/>
        </w:rPr>
        <w:t>via email to the aptitude Strategic Supplier Partner</w:t>
      </w:r>
      <w:r w:rsidRPr="00C9162E">
        <w:rPr>
          <w:rFonts w:ascii="Arial Narrow" w:hAnsi="Arial Narrow"/>
        </w:rPr>
        <w:t xml:space="preserve"> at any time prior to the RFP due date and time. Proposal submissions may not be withdrawn, altered, or resubmitted after the RFP due date and time. HH may request clarifications and additional information after proposal</w:t>
      </w:r>
      <w:r w:rsidRPr="00C9162E">
        <w:rPr>
          <w:rFonts w:ascii="Arial Narrow" w:hAnsi="Arial Narrow"/>
          <w:spacing w:val="-6"/>
        </w:rPr>
        <w:t xml:space="preserve"> </w:t>
      </w:r>
      <w:r w:rsidRPr="00C9162E">
        <w:rPr>
          <w:rFonts w:ascii="Arial Narrow" w:hAnsi="Arial Narrow"/>
        </w:rPr>
        <w:t xml:space="preserve">submission. </w:t>
      </w:r>
    </w:p>
    <w:p w14:paraId="5794A8BB" w14:textId="77777777" w:rsidR="00EC1F50" w:rsidRPr="00C9162E" w:rsidRDefault="00EC1F50" w:rsidP="005200F3">
      <w:pPr>
        <w:pStyle w:val="ListParagraph"/>
        <w:widowControl w:val="0"/>
        <w:numPr>
          <w:ilvl w:val="0"/>
          <w:numId w:val="10"/>
        </w:numPr>
        <w:tabs>
          <w:tab w:val="left" w:pos="912"/>
        </w:tabs>
        <w:autoSpaceDE w:val="0"/>
        <w:autoSpaceDN w:val="0"/>
        <w:spacing w:before="159" w:after="0"/>
        <w:ind w:right="540"/>
        <w:contextualSpacing w:val="0"/>
        <w:jc w:val="both"/>
        <w:rPr>
          <w:rFonts w:ascii="Arial Narrow" w:hAnsi="Arial Narrow"/>
        </w:rPr>
      </w:pPr>
      <w:r w:rsidRPr="00C9162E">
        <w:rPr>
          <w:rFonts w:ascii="Arial Narrow" w:hAnsi="Arial Narrow"/>
          <w:b/>
          <w:u w:val="single"/>
        </w:rPr>
        <w:t>Developmental Costs</w:t>
      </w:r>
      <w:r w:rsidRPr="00C9162E">
        <w:rPr>
          <w:rFonts w:ascii="Arial Narrow" w:hAnsi="Arial Narrow"/>
          <w:b/>
        </w:rPr>
        <w:t xml:space="preserve">: </w:t>
      </w:r>
      <w:r w:rsidRPr="00C9162E">
        <w:rPr>
          <w:rFonts w:ascii="Arial Narrow" w:hAnsi="Arial Narrow"/>
        </w:rPr>
        <w:t>Neither HH nor its representatives shall be liable for any expenses incurred in connection with the preparation, submission, or presentation of a response to this RFP. All costs and expenses, including reasonable attorney’s fees, incurred by any Proposer in preparing and responding to this RFP are the sole responsibility of the Proposer including without limitation any and all costs and fees related to a</w:t>
      </w:r>
      <w:r w:rsidRPr="00C9162E">
        <w:rPr>
          <w:rFonts w:ascii="Arial Narrow" w:hAnsi="Arial Narrow"/>
          <w:spacing w:val="-26"/>
        </w:rPr>
        <w:t xml:space="preserve"> </w:t>
      </w:r>
      <w:r w:rsidRPr="00C9162E">
        <w:rPr>
          <w:rFonts w:ascii="Arial Narrow" w:hAnsi="Arial Narrow"/>
        </w:rPr>
        <w:t>protest.</w:t>
      </w:r>
    </w:p>
    <w:p w14:paraId="7D19F927" w14:textId="540EE32F" w:rsidR="00EC1F50" w:rsidRPr="00C9162E" w:rsidRDefault="00EC1F50" w:rsidP="005200F3">
      <w:pPr>
        <w:pStyle w:val="ListParagraph"/>
        <w:widowControl w:val="0"/>
        <w:numPr>
          <w:ilvl w:val="0"/>
          <w:numId w:val="10"/>
        </w:numPr>
        <w:autoSpaceDE w:val="0"/>
        <w:autoSpaceDN w:val="0"/>
        <w:spacing w:before="149" w:after="0" w:line="240" w:lineRule="auto"/>
        <w:ind w:right="540"/>
        <w:contextualSpacing w:val="0"/>
        <w:jc w:val="both"/>
        <w:rPr>
          <w:rFonts w:ascii="Arial Narrow" w:hAnsi="Arial Narrow"/>
        </w:rPr>
      </w:pPr>
      <w:r w:rsidRPr="00C9162E">
        <w:rPr>
          <w:rFonts w:ascii="Arial Narrow" w:hAnsi="Arial Narrow"/>
          <w:b/>
          <w:u w:val="single"/>
        </w:rPr>
        <w:t>RFP Minimum Requirements</w:t>
      </w:r>
      <w:r w:rsidRPr="00C9162E">
        <w:rPr>
          <w:rFonts w:ascii="Arial Narrow" w:hAnsi="Arial Narrow"/>
        </w:rPr>
        <w:t xml:space="preserve">: A prospective Proposer who does not meet all of the </w:t>
      </w:r>
      <w:r w:rsidR="003B79E0">
        <w:rPr>
          <w:rFonts w:ascii="Arial Narrow" w:hAnsi="Arial Narrow"/>
        </w:rPr>
        <w:t xml:space="preserve">minimum </w:t>
      </w:r>
      <w:r w:rsidRPr="00C9162E">
        <w:rPr>
          <w:rFonts w:ascii="Arial Narrow" w:hAnsi="Arial Narrow"/>
        </w:rPr>
        <w:t>requirements is not considered a</w:t>
      </w:r>
      <w:r w:rsidRPr="00C9162E">
        <w:rPr>
          <w:rFonts w:ascii="Arial Narrow" w:hAnsi="Arial Narrow"/>
          <w:spacing w:val="-8"/>
        </w:rPr>
        <w:t xml:space="preserve"> </w:t>
      </w:r>
      <w:r w:rsidR="00DD7EF5">
        <w:rPr>
          <w:rFonts w:ascii="Arial Narrow" w:hAnsi="Arial Narrow"/>
        </w:rPr>
        <w:t>responsive</w:t>
      </w:r>
      <w:r w:rsidRPr="00C9162E">
        <w:rPr>
          <w:rFonts w:ascii="Arial Narrow" w:hAnsi="Arial Narrow"/>
          <w:spacing w:val="-10"/>
        </w:rPr>
        <w:t xml:space="preserve"> </w:t>
      </w:r>
      <w:r w:rsidRPr="00C9162E">
        <w:rPr>
          <w:rFonts w:ascii="Arial Narrow" w:hAnsi="Arial Narrow"/>
        </w:rPr>
        <w:t>Proposer</w:t>
      </w:r>
      <w:r w:rsidR="00DD7EF5">
        <w:rPr>
          <w:rFonts w:ascii="Arial Narrow" w:hAnsi="Arial Narrow"/>
        </w:rPr>
        <w:t>;</w:t>
      </w:r>
      <w:r w:rsidRPr="00C9162E">
        <w:rPr>
          <w:rFonts w:ascii="Arial Narrow" w:hAnsi="Arial Narrow"/>
          <w:spacing w:val="-8"/>
        </w:rPr>
        <w:t xml:space="preserve"> </w:t>
      </w:r>
      <w:r w:rsidRPr="00C9162E">
        <w:rPr>
          <w:rFonts w:ascii="Arial Narrow" w:hAnsi="Arial Narrow"/>
        </w:rPr>
        <w:t>and,</w:t>
      </w:r>
      <w:r w:rsidRPr="00C9162E">
        <w:rPr>
          <w:rFonts w:ascii="Arial Narrow" w:hAnsi="Arial Narrow"/>
          <w:spacing w:val="-9"/>
        </w:rPr>
        <w:t xml:space="preserve"> </w:t>
      </w:r>
      <w:r w:rsidRPr="00C9162E">
        <w:rPr>
          <w:rFonts w:ascii="Arial Narrow" w:hAnsi="Arial Narrow"/>
        </w:rPr>
        <w:t>at</w:t>
      </w:r>
      <w:r w:rsidRPr="00C9162E">
        <w:rPr>
          <w:rFonts w:ascii="Arial Narrow" w:hAnsi="Arial Narrow"/>
          <w:spacing w:val="-8"/>
        </w:rPr>
        <w:t xml:space="preserve"> </w:t>
      </w:r>
      <w:r w:rsidRPr="00C9162E">
        <w:rPr>
          <w:rFonts w:ascii="Arial Narrow" w:hAnsi="Arial Narrow"/>
        </w:rPr>
        <w:t>HHs</w:t>
      </w:r>
      <w:r w:rsidRPr="00C9162E">
        <w:rPr>
          <w:rFonts w:ascii="Arial Narrow" w:hAnsi="Arial Narrow"/>
          <w:spacing w:val="-8"/>
        </w:rPr>
        <w:t xml:space="preserve"> </w:t>
      </w:r>
      <w:r w:rsidRPr="00C9162E">
        <w:rPr>
          <w:rFonts w:ascii="Arial Narrow" w:hAnsi="Arial Narrow"/>
        </w:rPr>
        <w:t>sole</w:t>
      </w:r>
      <w:r w:rsidRPr="00C9162E">
        <w:rPr>
          <w:rFonts w:ascii="Arial Narrow" w:hAnsi="Arial Narrow"/>
          <w:spacing w:val="-9"/>
        </w:rPr>
        <w:t xml:space="preserve"> </w:t>
      </w:r>
      <w:r w:rsidRPr="00C9162E">
        <w:rPr>
          <w:rFonts w:ascii="Arial Narrow" w:hAnsi="Arial Narrow"/>
        </w:rPr>
        <w:t>discretion,</w:t>
      </w:r>
      <w:r w:rsidRPr="00C9162E">
        <w:rPr>
          <w:rFonts w:ascii="Arial Narrow" w:hAnsi="Arial Narrow"/>
          <w:spacing w:val="-10"/>
        </w:rPr>
        <w:t xml:space="preserve"> </w:t>
      </w:r>
      <w:r w:rsidRPr="00C9162E">
        <w:rPr>
          <w:rFonts w:ascii="Arial Narrow" w:hAnsi="Arial Narrow"/>
        </w:rPr>
        <w:t>may</w:t>
      </w:r>
      <w:r w:rsidRPr="00C9162E">
        <w:rPr>
          <w:rFonts w:ascii="Arial Narrow" w:hAnsi="Arial Narrow"/>
          <w:spacing w:val="-9"/>
        </w:rPr>
        <w:t xml:space="preserve"> </w:t>
      </w:r>
      <w:r w:rsidRPr="00C9162E">
        <w:rPr>
          <w:rFonts w:ascii="Arial Narrow" w:hAnsi="Arial Narrow"/>
        </w:rPr>
        <w:t>be</w:t>
      </w:r>
      <w:r w:rsidRPr="00C9162E">
        <w:rPr>
          <w:rFonts w:ascii="Arial Narrow" w:hAnsi="Arial Narrow"/>
          <w:spacing w:val="-12"/>
        </w:rPr>
        <w:t xml:space="preserve"> </w:t>
      </w:r>
      <w:r w:rsidRPr="00C9162E">
        <w:rPr>
          <w:rFonts w:ascii="Arial Narrow" w:hAnsi="Arial Narrow"/>
        </w:rPr>
        <w:t>deemed</w:t>
      </w:r>
      <w:r w:rsidRPr="00C9162E">
        <w:rPr>
          <w:rFonts w:ascii="Arial Narrow" w:hAnsi="Arial Narrow"/>
          <w:spacing w:val="-10"/>
        </w:rPr>
        <w:t xml:space="preserve"> </w:t>
      </w:r>
      <w:r w:rsidRPr="00C9162E">
        <w:rPr>
          <w:rFonts w:ascii="Arial Narrow" w:hAnsi="Arial Narrow"/>
        </w:rPr>
        <w:t>ineligible</w:t>
      </w:r>
      <w:r w:rsidRPr="00C9162E">
        <w:rPr>
          <w:rFonts w:ascii="Arial Narrow" w:hAnsi="Arial Narrow"/>
          <w:spacing w:val="-9"/>
        </w:rPr>
        <w:t xml:space="preserve"> </w:t>
      </w:r>
      <w:r w:rsidRPr="00C9162E">
        <w:rPr>
          <w:rFonts w:ascii="Arial Narrow" w:hAnsi="Arial Narrow"/>
        </w:rPr>
        <w:t>to</w:t>
      </w:r>
      <w:r w:rsidRPr="00C9162E">
        <w:rPr>
          <w:rFonts w:ascii="Arial Narrow" w:hAnsi="Arial Narrow"/>
          <w:spacing w:val="-10"/>
        </w:rPr>
        <w:t xml:space="preserve"> </w:t>
      </w:r>
      <w:r w:rsidRPr="00C9162E">
        <w:rPr>
          <w:rFonts w:ascii="Arial Narrow" w:hAnsi="Arial Narrow"/>
        </w:rPr>
        <w:t>submit</w:t>
      </w:r>
      <w:r w:rsidRPr="00C9162E">
        <w:rPr>
          <w:rFonts w:ascii="Arial Narrow" w:hAnsi="Arial Narrow"/>
          <w:spacing w:val="-9"/>
        </w:rPr>
        <w:t xml:space="preserve"> </w:t>
      </w:r>
      <w:r w:rsidRPr="00C9162E">
        <w:rPr>
          <w:rFonts w:ascii="Arial Narrow" w:hAnsi="Arial Narrow"/>
        </w:rPr>
        <w:t>a</w:t>
      </w:r>
      <w:r w:rsidRPr="00C9162E">
        <w:rPr>
          <w:rFonts w:ascii="Arial Narrow" w:hAnsi="Arial Narrow"/>
          <w:spacing w:val="-8"/>
        </w:rPr>
        <w:t xml:space="preserve"> </w:t>
      </w:r>
      <w:r w:rsidRPr="00C9162E">
        <w:rPr>
          <w:rFonts w:ascii="Arial Narrow" w:hAnsi="Arial Narrow"/>
        </w:rPr>
        <w:t>proposal</w:t>
      </w:r>
      <w:r w:rsidRPr="00C9162E">
        <w:rPr>
          <w:rFonts w:ascii="Arial Narrow" w:hAnsi="Arial Narrow"/>
          <w:spacing w:val="-7"/>
        </w:rPr>
        <w:t xml:space="preserve"> </w:t>
      </w:r>
      <w:r w:rsidRPr="00C9162E">
        <w:rPr>
          <w:rFonts w:ascii="Arial Narrow" w:hAnsi="Arial Narrow"/>
        </w:rPr>
        <w:t>for</w:t>
      </w:r>
      <w:r w:rsidRPr="00C9162E">
        <w:rPr>
          <w:rFonts w:ascii="Arial Narrow" w:hAnsi="Arial Narrow"/>
          <w:spacing w:val="-10"/>
        </w:rPr>
        <w:t xml:space="preserve"> </w:t>
      </w:r>
      <w:r w:rsidRPr="00C9162E">
        <w:rPr>
          <w:rFonts w:ascii="Arial Narrow" w:hAnsi="Arial Narrow"/>
        </w:rPr>
        <w:t>consideration</w:t>
      </w:r>
      <w:r w:rsidR="003B79E0">
        <w:rPr>
          <w:rFonts w:ascii="Arial Narrow" w:hAnsi="Arial Narrow"/>
        </w:rPr>
        <w:t>:</w:t>
      </w:r>
    </w:p>
    <w:p w14:paraId="68784A99"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before="198" w:after="0" w:line="240" w:lineRule="auto"/>
        <w:ind w:right="540"/>
        <w:contextualSpacing w:val="0"/>
        <w:jc w:val="both"/>
        <w:rPr>
          <w:rFonts w:ascii="Arial Narrow" w:hAnsi="Arial Narrow"/>
        </w:rPr>
      </w:pPr>
      <w:r w:rsidRPr="00C9162E">
        <w:rPr>
          <w:rFonts w:ascii="Arial Narrow" w:hAnsi="Arial Narrow"/>
        </w:rPr>
        <w:t>Have no conflicts of interest prohibited by applicable law with Halifax Health, its Board of Commissioners or Committees, nor with regard to any other work performed by the</w:t>
      </w:r>
      <w:r w:rsidRPr="00C9162E">
        <w:rPr>
          <w:rFonts w:ascii="Arial Narrow" w:hAnsi="Arial Narrow"/>
          <w:spacing w:val="-14"/>
        </w:rPr>
        <w:t xml:space="preserve"> </w:t>
      </w:r>
      <w:r w:rsidRPr="00C9162E">
        <w:rPr>
          <w:rFonts w:ascii="Arial Narrow" w:hAnsi="Arial Narrow"/>
        </w:rPr>
        <w:t>Proposer.</w:t>
      </w:r>
    </w:p>
    <w:p w14:paraId="69D2AC1E"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before="2" w:after="0" w:line="252" w:lineRule="exact"/>
        <w:ind w:right="540" w:hanging="450"/>
        <w:contextualSpacing w:val="0"/>
        <w:jc w:val="both"/>
        <w:rPr>
          <w:rFonts w:ascii="Arial Narrow" w:hAnsi="Arial Narrow"/>
        </w:rPr>
      </w:pPr>
      <w:r w:rsidRPr="00C9162E">
        <w:rPr>
          <w:rFonts w:ascii="Arial Narrow" w:hAnsi="Arial Narrow"/>
        </w:rPr>
        <w:t>Adhere to the instructions in this RFP for preparation of a qualified proposal</w:t>
      </w:r>
      <w:r w:rsidRPr="00C9162E">
        <w:rPr>
          <w:rFonts w:ascii="Arial Narrow" w:hAnsi="Arial Narrow"/>
          <w:spacing w:val="-17"/>
        </w:rPr>
        <w:t xml:space="preserve"> </w:t>
      </w:r>
      <w:r w:rsidRPr="00C9162E">
        <w:rPr>
          <w:rFonts w:ascii="Arial Narrow" w:hAnsi="Arial Narrow"/>
        </w:rPr>
        <w:t>submittal.</w:t>
      </w:r>
    </w:p>
    <w:p w14:paraId="5221E140"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after="0" w:line="231" w:lineRule="exact"/>
        <w:ind w:right="540" w:hanging="450"/>
        <w:contextualSpacing w:val="0"/>
        <w:jc w:val="both"/>
        <w:rPr>
          <w:rFonts w:ascii="Arial Narrow" w:hAnsi="Arial Narrow"/>
        </w:rPr>
      </w:pPr>
      <w:r w:rsidRPr="00C9162E">
        <w:rPr>
          <w:rFonts w:ascii="Arial Narrow" w:hAnsi="Arial Narrow"/>
        </w:rPr>
        <w:t>Be registered to conduct business in the State of</w:t>
      </w:r>
      <w:r w:rsidRPr="00C9162E">
        <w:rPr>
          <w:rFonts w:ascii="Arial Narrow" w:hAnsi="Arial Narrow"/>
          <w:spacing w:val="-4"/>
        </w:rPr>
        <w:t xml:space="preserve"> </w:t>
      </w:r>
      <w:r w:rsidRPr="00C9162E">
        <w:rPr>
          <w:rFonts w:ascii="Arial Narrow" w:hAnsi="Arial Narrow"/>
        </w:rPr>
        <w:t>Florida.</w:t>
      </w:r>
    </w:p>
    <w:p w14:paraId="78CB32BB" w14:textId="1819CBC8" w:rsidR="00EC1F50" w:rsidRPr="00C9162E" w:rsidRDefault="00EC1F50" w:rsidP="005200F3">
      <w:pPr>
        <w:pStyle w:val="ListParagraph"/>
        <w:widowControl w:val="0"/>
        <w:numPr>
          <w:ilvl w:val="0"/>
          <w:numId w:val="9"/>
        </w:numPr>
        <w:tabs>
          <w:tab w:val="left" w:pos="1720"/>
          <w:tab w:val="left" w:pos="1721"/>
        </w:tabs>
        <w:autoSpaceDE w:val="0"/>
        <w:autoSpaceDN w:val="0"/>
        <w:spacing w:before="3" w:after="0" w:line="213" w:lineRule="auto"/>
        <w:ind w:right="540"/>
        <w:contextualSpacing w:val="0"/>
        <w:jc w:val="both"/>
        <w:rPr>
          <w:rFonts w:ascii="Arial Narrow" w:hAnsi="Arial Narrow"/>
        </w:rPr>
      </w:pPr>
      <w:r w:rsidRPr="00C9162E">
        <w:rPr>
          <w:rFonts w:ascii="Arial Narrow" w:hAnsi="Arial Narrow"/>
        </w:rPr>
        <w:t>Submit</w:t>
      </w:r>
      <w:r w:rsidRPr="00C9162E">
        <w:rPr>
          <w:rFonts w:ascii="Arial Narrow" w:hAnsi="Arial Narrow"/>
          <w:spacing w:val="-6"/>
        </w:rPr>
        <w:t xml:space="preserve"> </w:t>
      </w:r>
      <w:r w:rsidRPr="00C9162E">
        <w:rPr>
          <w:rFonts w:ascii="Arial Narrow" w:hAnsi="Arial Narrow"/>
        </w:rPr>
        <w:t>a</w:t>
      </w:r>
      <w:r w:rsidRPr="00C9162E">
        <w:rPr>
          <w:rFonts w:ascii="Arial Narrow" w:hAnsi="Arial Narrow"/>
          <w:spacing w:val="-5"/>
        </w:rPr>
        <w:t xml:space="preserve"> </w:t>
      </w:r>
      <w:r w:rsidRPr="00C9162E">
        <w:rPr>
          <w:rFonts w:ascii="Arial Narrow" w:hAnsi="Arial Narrow"/>
        </w:rPr>
        <w:t>proposal</w:t>
      </w:r>
      <w:r w:rsidRPr="00C9162E">
        <w:rPr>
          <w:rFonts w:ascii="Arial Narrow" w:hAnsi="Arial Narrow"/>
          <w:spacing w:val="-4"/>
        </w:rPr>
        <w:t xml:space="preserve"> </w:t>
      </w:r>
      <w:r w:rsidRPr="00FB297E">
        <w:rPr>
          <w:rFonts w:ascii="Arial Narrow" w:hAnsi="Arial Narrow"/>
        </w:rPr>
        <w:t>with</w:t>
      </w:r>
      <w:r w:rsidRPr="00FB297E">
        <w:rPr>
          <w:rFonts w:ascii="Arial Narrow" w:hAnsi="Arial Narrow"/>
          <w:spacing w:val="-4"/>
        </w:rPr>
        <w:t xml:space="preserve"> </w:t>
      </w:r>
      <w:r w:rsidRPr="00FB297E">
        <w:rPr>
          <w:rFonts w:ascii="Arial Narrow" w:hAnsi="Arial Narrow"/>
          <w:i/>
          <w:u w:val="single"/>
        </w:rPr>
        <w:t>ALL</w:t>
      </w:r>
      <w:r w:rsidRPr="00FB297E">
        <w:rPr>
          <w:rFonts w:ascii="Arial Narrow" w:hAnsi="Arial Narrow"/>
          <w:i/>
          <w:spacing w:val="-6"/>
          <w:u w:val="single"/>
        </w:rPr>
        <w:t xml:space="preserve"> </w:t>
      </w:r>
      <w:r w:rsidRPr="00FB297E">
        <w:rPr>
          <w:rFonts w:ascii="Arial Narrow" w:hAnsi="Arial Narrow"/>
          <w:spacing w:val="-4"/>
        </w:rPr>
        <w:t xml:space="preserve"> </w:t>
      </w:r>
      <w:r w:rsidRPr="00FB297E">
        <w:rPr>
          <w:rFonts w:ascii="Arial Narrow" w:hAnsi="Arial Narrow"/>
        </w:rPr>
        <w:t>required</w:t>
      </w:r>
      <w:r w:rsidR="00437090">
        <w:rPr>
          <w:rFonts w:ascii="Arial Narrow" w:hAnsi="Arial Narrow"/>
        </w:rPr>
        <w:t xml:space="preserve"> documentation</w:t>
      </w:r>
      <w:r w:rsidR="00FB297E">
        <w:rPr>
          <w:rFonts w:ascii="Arial Narrow" w:hAnsi="Arial Narrow"/>
        </w:rPr>
        <w:t xml:space="preserve"> as shown in</w:t>
      </w:r>
      <w:r w:rsidRPr="00C9162E">
        <w:rPr>
          <w:rFonts w:ascii="Arial Narrow" w:hAnsi="Arial Narrow"/>
          <w:spacing w:val="-4"/>
        </w:rPr>
        <w:t xml:space="preserve"> </w:t>
      </w:r>
      <w:r w:rsidRPr="00C9162E">
        <w:rPr>
          <w:rFonts w:ascii="Arial Narrow" w:hAnsi="Arial Narrow"/>
        </w:rPr>
        <w:t>this</w:t>
      </w:r>
      <w:r w:rsidRPr="00C9162E">
        <w:rPr>
          <w:rFonts w:ascii="Arial Narrow" w:hAnsi="Arial Narrow"/>
          <w:spacing w:val="-4"/>
        </w:rPr>
        <w:t xml:space="preserve"> </w:t>
      </w:r>
      <w:r w:rsidRPr="00C9162E">
        <w:rPr>
          <w:rFonts w:ascii="Arial Narrow" w:hAnsi="Arial Narrow"/>
        </w:rPr>
        <w:t>solicitation</w:t>
      </w:r>
      <w:r w:rsidRPr="00C9162E">
        <w:rPr>
          <w:rFonts w:ascii="Arial Narrow" w:hAnsi="Arial Narrow"/>
          <w:spacing w:val="-5"/>
        </w:rPr>
        <w:t xml:space="preserve"> </w:t>
      </w:r>
      <w:r w:rsidRPr="00C9162E">
        <w:rPr>
          <w:rFonts w:ascii="Arial Narrow" w:hAnsi="Arial Narrow"/>
        </w:rPr>
        <w:t>to</w:t>
      </w:r>
      <w:r w:rsidRPr="00C9162E">
        <w:rPr>
          <w:rFonts w:ascii="Arial Narrow" w:hAnsi="Arial Narrow"/>
          <w:spacing w:val="-6"/>
        </w:rPr>
        <w:t xml:space="preserve"> </w:t>
      </w:r>
      <w:r w:rsidRPr="00C9162E">
        <w:rPr>
          <w:rFonts w:ascii="Arial Narrow" w:hAnsi="Arial Narrow"/>
        </w:rPr>
        <w:t>be considered</w:t>
      </w:r>
      <w:r w:rsidRPr="00C9162E">
        <w:rPr>
          <w:rFonts w:ascii="Arial Narrow" w:hAnsi="Arial Narrow"/>
          <w:spacing w:val="-13"/>
        </w:rPr>
        <w:t xml:space="preserve"> </w:t>
      </w:r>
      <w:r w:rsidRPr="00C9162E">
        <w:rPr>
          <w:rFonts w:ascii="Arial Narrow" w:hAnsi="Arial Narrow"/>
        </w:rPr>
        <w:t>Responsive.</w:t>
      </w:r>
    </w:p>
    <w:p w14:paraId="26663203" w14:textId="426F0827" w:rsidR="00EC1F50" w:rsidRPr="00C9162E" w:rsidRDefault="00EC1F50" w:rsidP="005200F3">
      <w:pPr>
        <w:pStyle w:val="ListParagraph"/>
        <w:widowControl w:val="0"/>
        <w:numPr>
          <w:ilvl w:val="0"/>
          <w:numId w:val="9"/>
        </w:numPr>
        <w:tabs>
          <w:tab w:val="left" w:pos="1720"/>
          <w:tab w:val="left" w:pos="1721"/>
        </w:tabs>
        <w:autoSpaceDE w:val="0"/>
        <w:autoSpaceDN w:val="0"/>
        <w:spacing w:after="0" w:line="213" w:lineRule="auto"/>
        <w:ind w:right="540"/>
        <w:contextualSpacing w:val="0"/>
        <w:jc w:val="both"/>
        <w:rPr>
          <w:rFonts w:ascii="Arial Narrow" w:hAnsi="Arial Narrow"/>
        </w:rPr>
      </w:pPr>
      <w:r w:rsidRPr="00C9162E">
        <w:rPr>
          <w:rFonts w:ascii="Arial Narrow" w:hAnsi="Arial Narrow"/>
        </w:rPr>
        <w:t xml:space="preserve">Has the capacity and capability to perform the work requirement as shown in </w:t>
      </w:r>
      <w:r w:rsidR="0048708D" w:rsidRPr="0048708D">
        <w:rPr>
          <w:rFonts w:ascii="Arial Narrow" w:hAnsi="Arial Narrow"/>
        </w:rPr>
        <w:t xml:space="preserve">RFP </w:t>
      </w:r>
      <w:r w:rsidRPr="0048708D">
        <w:rPr>
          <w:rFonts w:ascii="Arial Narrow" w:hAnsi="Arial Narrow"/>
        </w:rPr>
        <w:t xml:space="preserve">Scope </w:t>
      </w:r>
      <w:r w:rsidR="00FA3FCB" w:rsidRPr="0048708D">
        <w:rPr>
          <w:rFonts w:ascii="Arial Narrow" w:hAnsi="Arial Narrow"/>
        </w:rPr>
        <w:t>of Services</w:t>
      </w:r>
      <w:r w:rsidRPr="0048708D">
        <w:rPr>
          <w:rFonts w:ascii="Arial Narrow" w:hAnsi="Arial Narrow"/>
        </w:rPr>
        <w:t>; however</w:t>
      </w:r>
      <w:r w:rsidRPr="00C9162E">
        <w:rPr>
          <w:rFonts w:ascii="Arial Narrow" w:hAnsi="Arial Narrow"/>
        </w:rPr>
        <w:t>, prequalification of the Proposer shall not be</w:t>
      </w:r>
      <w:r w:rsidRPr="00C9162E">
        <w:rPr>
          <w:rFonts w:ascii="Arial Narrow" w:hAnsi="Arial Narrow"/>
          <w:spacing w:val="-14"/>
        </w:rPr>
        <w:t xml:space="preserve"> </w:t>
      </w:r>
      <w:r w:rsidRPr="00C9162E">
        <w:rPr>
          <w:rFonts w:ascii="Arial Narrow" w:hAnsi="Arial Narrow"/>
        </w:rPr>
        <w:t>required.</w:t>
      </w:r>
    </w:p>
    <w:p w14:paraId="39995D27"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after="0" w:line="213" w:lineRule="auto"/>
        <w:ind w:right="540"/>
        <w:contextualSpacing w:val="0"/>
        <w:jc w:val="both"/>
        <w:rPr>
          <w:rFonts w:ascii="Arial Narrow" w:hAnsi="Arial Narrow"/>
        </w:rPr>
      </w:pPr>
      <w:r w:rsidRPr="00C9162E">
        <w:rPr>
          <w:rFonts w:ascii="Arial Narrow" w:hAnsi="Arial Narrow"/>
        </w:rPr>
        <w:t>Has taken no exception or deviation from the terms, conditions, and specifications set forth in this RFP unless otherwise</w:t>
      </w:r>
      <w:r w:rsidRPr="00C9162E">
        <w:rPr>
          <w:rFonts w:ascii="Arial Narrow" w:hAnsi="Arial Narrow"/>
          <w:spacing w:val="-1"/>
        </w:rPr>
        <w:t xml:space="preserve"> </w:t>
      </w:r>
      <w:r w:rsidRPr="00C9162E">
        <w:rPr>
          <w:rFonts w:ascii="Arial Narrow" w:hAnsi="Arial Narrow"/>
        </w:rPr>
        <w:t>instructed.</w:t>
      </w:r>
    </w:p>
    <w:p w14:paraId="4B97869F" w14:textId="3F0C7013" w:rsidR="00EC1F50" w:rsidRDefault="00EC1F50" w:rsidP="005200F3">
      <w:pPr>
        <w:pStyle w:val="ListParagraph"/>
        <w:widowControl w:val="0"/>
        <w:numPr>
          <w:ilvl w:val="0"/>
          <w:numId w:val="9"/>
        </w:numPr>
        <w:tabs>
          <w:tab w:val="left" w:pos="1720"/>
          <w:tab w:val="left" w:pos="1721"/>
        </w:tabs>
        <w:autoSpaceDE w:val="0"/>
        <w:autoSpaceDN w:val="0"/>
        <w:spacing w:after="0" w:line="240" w:lineRule="exact"/>
        <w:ind w:right="540" w:hanging="450"/>
        <w:contextualSpacing w:val="0"/>
        <w:jc w:val="both"/>
        <w:rPr>
          <w:rFonts w:ascii="Arial Narrow" w:hAnsi="Arial Narrow"/>
        </w:rPr>
      </w:pPr>
      <w:r w:rsidRPr="00C9162E">
        <w:rPr>
          <w:rFonts w:ascii="Arial Narrow" w:hAnsi="Arial Narrow"/>
        </w:rPr>
        <w:t xml:space="preserve">Address all </w:t>
      </w:r>
      <w:r w:rsidR="00604663">
        <w:rPr>
          <w:rFonts w:ascii="Arial Narrow" w:hAnsi="Arial Narrow"/>
        </w:rPr>
        <w:t xml:space="preserve">items listed in the Scope of Services </w:t>
      </w:r>
      <w:r w:rsidRPr="00C9162E">
        <w:rPr>
          <w:rFonts w:ascii="Arial Narrow" w:hAnsi="Arial Narrow"/>
        </w:rPr>
        <w:t>associated with this solicitation</w:t>
      </w:r>
      <w:r w:rsidR="0048708D">
        <w:rPr>
          <w:rFonts w:ascii="Arial Narrow" w:hAnsi="Arial Narrow"/>
        </w:rPr>
        <w:t>.</w:t>
      </w:r>
    </w:p>
    <w:p w14:paraId="5281FF78" w14:textId="77777777" w:rsidR="00177A05" w:rsidRDefault="00177A05" w:rsidP="00083346">
      <w:pPr>
        <w:widowControl w:val="0"/>
        <w:tabs>
          <w:tab w:val="left" w:pos="1720"/>
          <w:tab w:val="left" w:pos="1721"/>
        </w:tabs>
        <w:autoSpaceDE w:val="0"/>
        <w:autoSpaceDN w:val="0"/>
        <w:spacing w:after="0" w:line="240" w:lineRule="exact"/>
        <w:ind w:right="540"/>
        <w:jc w:val="both"/>
        <w:rPr>
          <w:rFonts w:ascii="Arial Narrow" w:hAnsi="Arial Narrow"/>
        </w:rPr>
      </w:pPr>
    </w:p>
    <w:p w14:paraId="32C4BF88" w14:textId="57321134" w:rsidR="00177A05" w:rsidRPr="00AD747D" w:rsidRDefault="00177A05" w:rsidP="005200F3">
      <w:pPr>
        <w:pStyle w:val="ListParagraph"/>
        <w:widowControl w:val="0"/>
        <w:numPr>
          <w:ilvl w:val="0"/>
          <w:numId w:val="10"/>
        </w:numPr>
        <w:autoSpaceDE w:val="0"/>
        <w:autoSpaceDN w:val="0"/>
        <w:spacing w:after="0" w:line="240" w:lineRule="auto"/>
        <w:ind w:right="540"/>
        <w:jc w:val="both"/>
        <w:rPr>
          <w:rFonts w:ascii="Arial Narrow" w:hAnsi="Arial Narrow"/>
        </w:rPr>
      </w:pPr>
      <w:r w:rsidRPr="001653CB">
        <w:rPr>
          <w:rFonts w:ascii="Arial Narrow" w:hAnsi="Arial Narrow"/>
          <w:b/>
          <w:bCs/>
          <w:u w:val="single"/>
        </w:rPr>
        <w:t>Ownership of Proposals</w:t>
      </w:r>
      <w:r w:rsidRPr="00AD747D">
        <w:rPr>
          <w:rFonts w:ascii="Arial Narrow" w:hAnsi="Arial Narrow"/>
        </w:rPr>
        <w:t>: HH shall retain all proposals submitted and reserves the right to use any idea in a proposal regardless of whether or not that proposal is selected. Further, this solicitation and all representations in the submittal of the successful Proposer(s) shall be incorporated by reference into the resulting contract. An order of precedence for all contract documents will be negotiated by HH and the successful Proposer(s).</w:t>
      </w:r>
    </w:p>
    <w:p w14:paraId="40F49EC5" w14:textId="77777777" w:rsidR="00177A05" w:rsidRPr="00D12D8C" w:rsidRDefault="00177A05" w:rsidP="00083346">
      <w:pPr>
        <w:widowControl w:val="0"/>
        <w:autoSpaceDE w:val="0"/>
        <w:autoSpaceDN w:val="0"/>
        <w:spacing w:after="0" w:line="240" w:lineRule="auto"/>
        <w:ind w:left="1710" w:right="540"/>
        <w:jc w:val="both"/>
        <w:rPr>
          <w:rFonts w:ascii="Arial Narrow" w:hAnsi="Arial Narrow"/>
          <w:sz w:val="16"/>
          <w:szCs w:val="16"/>
        </w:rPr>
      </w:pPr>
    </w:p>
    <w:p w14:paraId="11D41B6E" w14:textId="7BE9DBFC" w:rsidR="00875AE9" w:rsidRPr="00AD747D" w:rsidRDefault="00177A05" w:rsidP="005200F3">
      <w:pPr>
        <w:pStyle w:val="ListParagraph"/>
        <w:widowControl w:val="0"/>
        <w:numPr>
          <w:ilvl w:val="0"/>
          <w:numId w:val="10"/>
        </w:numPr>
        <w:autoSpaceDE w:val="0"/>
        <w:autoSpaceDN w:val="0"/>
        <w:spacing w:after="0" w:line="240" w:lineRule="auto"/>
        <w:ind w:right="540"/>
        <w:jc w:val="both"/>
        <w:rPr>
          <w:rFonts w:ascii="Arial Narrow" w:hAnsi="Arial Narrow"/>
        </w:rPr>
      </w:pPr>
      <w:r w:rsidRPr="001653CB">
        <w:rPr>
          <w:rFonts w:ascii="Arial Narrow" w:hAnsi="Arial Narrow"/>
          <w:b/>
          <w:bCs/>
          <w:u w:val="single"/>
        </w:rPr>
        <w:t>Right to Reject</w:t>
      </w:r>
      <w:r w:rsidR="00BB7183">
        <w:rPr>
          <w:rFonts w:ascii="Arial Narrow" w:hAnsi="Arial Narrow"/>
          <w:b/>
          <w:bCs/>
          <w:u w:val="single"/>
        </w:rPr>
        <w:t xml:space="preserve"> Proposals</w:t>
      </w:r>
      <w:r w:rsidRPr="00AD747D">
        <w:rPr>
          <w:rFonts w:ascii="Arial Narrow" w:hAnsi="Arial Narrow"/>
        </w:rPr>
        <w:t>: HH reserves the right to reject any and all qualifications including, but not limited</w:t>
      </w:r>
      <w:r w:rsidR="005F5616" w:rsidRPr="00AD747D">
        <w:rPr>
          <w:rFonts w:ascii="Arial Narrow" w:hAnsi="Arial Narrow"/>
        </w:rPr>
        <w:t xml:space="preserve"> to</w:t>
      </w:r>
      <w:r w:rsidR="00F405AF" w:rsidRPr="00AD747D">
        <w:rPr>
          <w:rFonts w:ascii="Arial Narrow" w:hAnsi="Arial Narrow"/>
        </w:rPr>
        <w:t xml:space="preserve">: </w:t>
      </w:r>
    </w:p>
    <w:p w14:paraId="6497B87E" w14:textId="77777777" w:rsidR="005F5616" w:rsidRPr="005F5616" w:rsidRDefault="005F5616" w:rsidP="00083346">
      <w:pPr>
        <w:pStyle w:val="ListParagraph"/>
        <w:spacing w:after="0" w:line="240" w:lineRule="auto"/>
        <w:ind w:right="540"/>
        <w:rPr>
          <w:rFonts w:ascii="Arial Narrow" w:hAnsi="Arial Narrow"/>
        </w:rPr>
      </w:pPr>
    </w:p>
    <w:p w14:paraId="2A5A53CB" w14:textId="77777777" w:rsidR="00B238E6"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Pr>
          <w:rFonts w:ascii="Arial Narrow" w:hAnsi="Arial Narrow"/>
        </w:rPr>
        <w:t>S</w:t>
      </w:r>
      <w:r w:rsidRPr="00DD31ED">
        <w:rPr>
          <w:rFonts w:ascii="Arial Narrow" w:hAnsi="Arial Narrow"/>
        </w:rPr>
        <w:t>uch rejection is in the best interest of HH</w:t>
      </w:r>
      <w:r>
        <w:rPr>
          <w:rFonts w:ascii="Arial Narrow" w:hAnsi="Arial Narrow"/>
        </w:rPr>
        <w:t xml:space="preserve">, </w:t>
      </w:r>
    </w:p>
    <w:p w14:paraId="664D51C2" w14:textId="553D5C96" w:rsidR="00B238E6" w:rsidRPr="005F5616" w:rsidRDefault="00B238E6" w:rsidP="005200F3">
      <w:pPr>
        <w:pStyle w:val="ListParagraph"/>
        <w:widowControl w:val="0"/>
        <w:numPr>
          <w:ilvl w:val="2"/>
          <w:numId w:val="7"/>
        </w:numPr>
        <w:autoSpaceDE w:val="0"/>
        <w:autoSpaceDN w:val="0"/>
        <w:spacing w:after="0" w:line="240" w:lineRule="auto"/>
        <w:ind w:left="1710" w:right="540" w:hanging="450"/>
        <w:jc w:val="both"/>
        <w:rPr>
          <w:rFonts w:ascii="Arial Narrow" w:hAnsi="Arial Narrow"/>
        </w:rPr>
      </w:pPr>
      <w:r>
        <w:rPr>
          <w:rFonts w:ascii="Arial Narrow" w:hAnsi="Arial Narrow"/>
        </w:rPr>
        <w:t xml:space="preserve">Proposal </w:t>
      </w:r>
      <w:r w:rsidRPr="005F5616">
        <w:rPr>
          <w:rFonts w:ascii="Arial Narrow" w:hAnsi="Arial Narrow"/>
        </w:rPr>
        <w:t>deemed</w:t>
      </w:r>
      <w:r w:rsidRPr="005F5616">
        <w:rPr>
          <w:rFonts w:ascii="Arial Narrow" w:hAnsi="Arial Narrow"/>
          <w:spacing w:val="-13"/>
        </w:rPr>
        <w:t xml:space="preserve"> </w:t>
      </w:r>
      <w:r w:rsidRPr="005F5616">
        <w:rPr>
          <w:rFonts w:ascii="Arial Narrow" w:hAnsi="Arial Narrow"/>
        </w:rPr>
        <w:t>unsatisfactory</w:t>
      </w:r>
      <w:r w:rsidRPr="005F5616">
        <w:rPr>
          <w:rFonts w:ascii="Arial Narrow" w:hAnsi="Arial Narrow"/>
          <w:spacing w:val="-15"/>
        </w:rPr>
        <w:t xml:space="preserve"> </w:t>
      </w:r>
      <w:r w:rsidRPr="005F5616">
        <w:rPr>
          <w:rFonts w:ascii="Arial Narrow" w:hAnsi="Arial Narrow"/>
        </w:rPr>
        <w:t>as</w:t>
      </w:r>
      <w:r w:rsidRPr="005F5616">
        <w:rPr>
          <w:rFonts w:ascii="Arial Narrow" w:hAnsi="Arial Narrow"/>
          <w:spacing w:val="-12"/>
        </w:rPr>
        <w:t xml:space="preserve"> </w:t>
      </w:r>
      <w:r w:rsidRPr="005F5616">
        <w:rPr>
          <w:rFonts w:ascii="Arial Narrow" w:hAnsi="Arial Narrow"/>
        </w:rPr>
        <w:t>to</w:t>
      </w:r>
      <w:r w:rsidRPr="005F5616">
        <w:rPr>
          <w:rFonts w:ascii="Arial Narrow" w:hAnsi="Arial Narrow"/>
          <w:spacing w:val="-15"/>
        </w:rPr>
        <w:t xml:space="preserve"> </w:t>
      </w:r>
      <w:r w:rsidRPr="005F5616">
        <w:rPr>
          <w:rFonts w:ascii="Arial Narrow" w:hAnsi="Arial Narrow"/>
        </w:rPr>
        <w:t>quantity,</w:t>
      </w:r>
      <w:r w:rsidRPr="005F5616">
        <w:rPr>
          <w:rFonts w:ascii="Arial Narrow" w:hAnsi="Arial Narrow"/>
          <w:spacing w:val="-15"/>
        </w:rPr>
        <w:t xml:space="preserve"> </w:t>
      </w:r>
      <w:r w:rsidRPr="005F5616">
        <w:rPr>
          <w:rFonts w:ascii="Arial Narrow" w:hAnsi="Arial Narrow"/>
        </w:rPr>
        <w:t>quality,</w:t>
      </w:r>
      <w:r w:rsidRPr="005F5616">
        <w:rPr>
          <w:rFonts w:ascii="Arial Narrow" w:hAnsi="Arial Narrow"/>
          <w:spacing w:val="-15"/>
        </w:rPr>
        <w:t xml:space="preserve"> </w:t>
      </w:r>
      <w:r w:rsidRPr="005F5616">
        <w:rPr>
          <w:rFonts w:ascii="Arial Narrow" w:hAnsi="Arial Narrow"/>
        </w:rPr>
        <w:t>delivery,</w:t>
      </w:r>
      <w:r w:rsidRPr="005F5616">
        <w:rPr>
          <w:rFonts w:ascii="Arial Narrow" w:hAnsi="Arial Narrow"/>
          <w:spacing w:val="-15"/>
        </w:rPr>
        <w:t xml:space="preserve"> </w:t>
      </w:r>
      <w:r w:rsidRPr="005F5616">
        <w:rPr>
          <w:rFonts w:ascii="Arial Narrow" w:hAnsi="Arial Narrow"/>
        </w:rPr>
        <w:t>price</w:t>
      </w:r>
      <w:r w:rsidR="008F1233">
        <w:rPr>
          <w:rFonts w:ascii="Arial Narrow" w:hAnsi="Arial Narrow"/>
        </w:rPr>
        <w:t>,</w:t>
      </w:r>
      <w:r w:rsidRPr="005F5616">
        <w:rPr>
          <w:rFonts w:ascii="Arial Narrow" w:hAnsi="Arial Narrow"/>
          <w:spacing w:val="-13"/>
        </w:rPr>
        <w:t xml:space="preserve"> </w:t>
      </w:r>
      <w:r w:rsidRPr="005F5616">
        <w:rPr>
          <w:rFonts w:ascii="Arial Narrow" w:hAnsi="Arial Narrow"/>
        </w:rPr>
        <w:t>or</w:t>
      </w:r>
      <w:r w:rsidRPr="005F5616">
        <w:rPr>
          <w:rFonts w:ascii="Arial Narrow" w:hAnsi="Arial Narrow"/>
          <w:spacing w:val="-15"/>
        </w:rPr>
        <w:t xml:space="preserve"> </w:t>
      </w:r>
      <w:r w:rsidRPr="005F5616">
        <w:rPr>
          <w:rFonts w:ascii="Arial Narrow" w:hAnsi="Arial Narrow"/>
        </w:rPr>
        <w:t>services offered.</w:t>
      </w:r>
    </w:p>
    <w:p w14:paraId="3F467677" w14:textId="147E9226" w:rsidR="00B238E6" w:rsidRPr="005F5616" w:rsidRDefault="00B238E6" w:rsidP="005200F3">
      <w:pPr>
        <w:pStyle w:val="ListParagraph"/>
        <w:widowControl w:val="0"/>
        <w:numPr>
          <w:ilvl w:val="2"/>
          <w:numId w:val="7"/>
        </w:numPr>
        <w:autoSpaceDE w:val="0"/>
        <w:autoSpaceDN w:val="0"/>
        <w:spacing w:after="0" w:line="240" w:lineRule="auto"/>
        <w:ind w:left="1710" w:right="540" w:hanging="450"/>
        <w:jc w:val="both"/>
        <w:rPr>
          <w:rFonts w:ascii="Arial Narrow" w:hAnsi="Arial Narrow"/>
        </w:rPr>
      </w:pPr>
      <w:r>
        <w:rPr>
          <w:rFonts w:ascii="Arial Narrow" w:hAnsi="Arial Narrow"/>
        </w:rPr>
        <w:t>P</w:t>
      </w:r>
      <w:r w:rsidRPr="005F5616">
        <w:rPr>
          <w:rFonts w:ascii="Arial Narrow" w:hAnsi="Arial Narrow"/>
        </w:rPr>
        <w:t xml:space="preserve">roposal contains irregularities which includes any alterations to the documents in this solicitation. </w:t>
      </w:r>
    </w:p>
    <w:p w14:paraId="0D3B77CB"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Pr>
          <w:rFonts w:ascii="Arial Narrow" w:hAnsi="Arial Narrow"/>
        </w:rPr>
        <w:t>P</w:t>
      </w:r>
      <w:r w:rsidRPr="00C9162E">
        <w:rPr>
          <w:rFonts w:ascii="Arial Narrow" w:hAnsi="Arial Narrow"/>
        </w:rPr>
        <w:t>roposal does not comply with the conditions of the RFP or with the intent of any proposed contract.</w:t>
      </w:r>
    </w:p>
    <w:p w14:paraId="3D6F61F1"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sidRPr="00C9162E">
        <w:rPr>
          <w:rFonts w:ascii="Arial Narrow" w:hAnsi="Arial Narrow"/>
        </w:rPr>
        <w:t>Lack of competitiveness by reason of</w:t>
      </w:r>
      <w:r w:rsidRPr="00C9162E">
        <w:rPr>
          <w:rFonts w:ascii="Arial Narrow" w:hAnsi="Arial Narrow"/>
          <w:spacing w:val="-2"/>
        </w:rPr>
        <w:t xml:space="preserve"> </w:t>
      </w:r>
      <w:r w:rsidRPr="00C9162E">
        <w:rPr>
          <w:rFonts w:ascii="Arial Narrow" w:hAnsi="Arial Narrow"/>
        </w:rPr>
        <w:t>collusion.</w:t>
      </w:r>
    </w:p>
    <w:p w14:paraId="750D210E"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sidRPr="00C9162E">
        <w:rPr>
          <w:rFonts w:ascii="Arial Narrow" w:hAnsi="Arial Narrow"/>
        </w:rPr>
        <w:t>Error in</w:t>
      </w:r>
      <w:r w:rsidRPr="00C9162E">
        <w:rPr>
          <w:rFonts w:ascii="Arial Narrow" w:hAnsi="Arial Narrow"/>
          <w:spacing w:val="-2"/>
        </w:rPr>
        <w:t xml:space="preserve"> </w:t>
      </w:r>
      <w:r w:rsidRPr="00C9162E">
        <w:rPr>
          <w:rFonts w:ascii="Arial Narrow" w:hAnsi="Arial Narrow"/>
        </w:rPr>
        <w:t>specifications.</w:t>
      </w:r>
    </w:p>
    <w:p w14:paraId="13BA135E"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sidRPr="00C9162E">
        <w:rPr>
          <w:rFonts w:ascii="Arial Narrow" w:hAnsi="Arial Narrow"/>
        </w:rPr>
        <w:t>Cancellation</w:t>
      </w:r>
      <w:r w:rsidRPr="00C9162E">
        <w:rPr>
          <w:rFonts w:ascii="Arial Narrow" w:hAnsi="Arial Narrow"/>
          <w:spacing w:val="-12"/>
        </w:rPr>
        <w:t xml:space="preserve"> </w:t>
      </w:r>
      <w:r w:rsidRPr="00C9162E">
        <w:rPr>
          <w:rFonts w:ascii="Arial Narrow" w:hAnsi="Arial Narrow"/>
        </w:rPr>
        <w:t>or</w:t>
      </w:r>
      <w:r w:rsidRPr="00C9162E">
        <w:rPr>
          <w:rFonts w:ascii="Arial Narrow" w:hAnsi="Arial Narrow"/>
          <w:spacing w:val="-11"/>
        </w:rPr>
        <w:t xml:space="preserve"> </w:t>
      </w:r>
      <w:r w:rsidRPr="00C9162E">
        <w:rPr>
          <w:rFonts w:ascii="Arial Narrow" w:hAnsi="Arial Narrow"/>
        </w:rPr>
        <w:t>changes</w:t>
      </w:r>
      <w:r w:rsidRPr="00C9162E">
        <w:rPr>
          <w:rFonts w:ascii="Arial Narrow" w:hAnsi="Arial Narrow"/>
          <w:spacing w:val="-12"/>
        </w:rPr>
        <w:t xml:space="preserve"> </w:t>
      </w:r>
      <w:r w:rsidRPr="00C9162E">
        <w:rPr>
          <w:rFonts w:ascii="Arial Narrow" w:hAnsi="Arial Narrow"/>
        </w:rPr>
        <w:t>in</w:t>
      </w:r>
      <w:r w:rsidRPr="00C9162E">
        <w:rPr>
          <w:rFonts w:ascii="Arial Narrow" w:hAnsi="Arial Narrow"/>
          <w:spacing w:val="-15"/>
        </w:rPr>
        <w:t xml:space="preserve"> </w:t>
      </w:r>
      <w:r w:rsidRPr="00C9162E">
        <w:rPr>
          <w:rFonts w:ascii="Arial Narrow" w:hAnsi="Arial Narrow"/>
        </w:rPr>
        <w:t>the</w:t>
      </w:r>
      <w:r w:rsidRPr="00C9162E">
        <w:rPr>
          <w:rFonts w:ascii="Arial Narrow" w:hAnsi="Arial Narrow"/>
          <w:spacing w:val="-12"/>
        </w:rPr>
        <w:t xml:space="preserve"> </w:t>
      </w:r>
      <w:r w:rsidRPr="00C9162E">
        <w:rPr>
          <w:rFonts w:ascii="Arial Narrow" w:hAnsi="Arial Narrow"/>
        </w:rPr>
        <w:t>intended</w:t>
      </w:r>
      <w:r w:rsidRPr="00C9162E">
        <w:rPr>
          <w:rFonts w:ascii="Arial Narrow" w:hAnsi="Arial Narrow"/>
          <w:spacing w:val="-10"/>
        </w:rPr>
        <w:t xml:space="preserve"> </w:t>
      </w:r>
      <w:r w:rsidRPr="00C9162E">
        <w:rPr>
          <w:rFonts w:ascii="Arial Narrow" w:hAnsi="Arial Narrow"/>
        </w:rPr>
        <w:t>project</w:t>
      </w:r>
      <w:r w:rsidRPr="00C9162E">
        <w:rPr>
          <w:rFonts w:ascii="Arial Narrow" w:hAnsi="Arial Narrow"/>
          <w:spacing w:val="-8"/>
        </w:rPr>
        <w:t xml:space="preserve"> </w:t>
      </w:r>
      <w:r w:rsidRPr="00C9162E">
        <w:rPr>
          <w:rFonts w:ascii="Arial Narrow" w:hAnsi="Arial Narrow"/>
        </w:rPr>
        <w:t>or</w:t>
      </w:r>
      <w:r w:rsidRPr="00C9162E">
        <w:rPr>
          <w:rFonts w:ascii="Arial Narrow" w:hAnsi="Arial Narrow"/>
          <w:spacing w:val="-10"/>
        </w:rPr>
        <w:t xml:space="preserve"> </w:t>
      </w:r>
      <w:r w:rsidRPr="00C9162E">
        <w:rPr>
          <w:rFonts w:ascii="Arial Narrow" w:hAnsi="Arial Narrow"/>
        </w:rPr>
        <w:t>other</w:t>
      </w:r>
      <w:r w:rsidRPr="00C9162E">
        <w:rPr>
          <w:rFonts w:ascii="Arial Narrow" w:hAnsi="Arial Narrow"/>
          <w:spacing w:val="-11"/>
        </w:rPr>
        <w:t xml:space="preserve"> </w:t>
      </w:r>
      <w:r w:rsidRPr="00C9162E">
        <w:rPr>
          <w:rFonts w:ascii="Arial Narrow" w:hAnsi="Arial Narrow"/>
        </w:rPr>
        <w:t>determination</w:t>
      </w:r>
      <w:r w:rsidRPr="00C9162E">
        <w:rPr>
          <w:rFonts w:ascii="Arial Narrow" w:hAnsi="Arial Narrow"/>
          <w:spacing w:val="-14"/>
        </w:rPr>
        <w:t xml:space="preserve"> </w:t>
      </w:r>
      <w:r w:rsidRPr="00C9162E">
        <w:rPr>
          <w:rFonts w:ascii="Arial Narrow" w:hAnsi="Arial Narrow"/>
        </w:rPr>
        <w:t>that</w:t>
      </w:r>
      <w:r w:rsidRPr="00C9162E">
        <w:rPr>
          <w:rFonts w:ascii="Arial Narrow" w:hAnsi="Arial Narrow"/>
          <w:spacing w:val="-13"/>
        </w:rPr>
        <w:t xml:space="preserve"> </w:t>
      </w:r>
      <w:r w:rsidRPr="00C9162E">
        <w:rPr>
          <w:rFonts w:ascii="Arial Narrow" w:hAnsi="Arial Narrow"/>
        </w:rPr>
        <w:t>the</w:t>
      </w:r>
      <w:r w:rsidRPr="00C9162E">
        <w:rPr>
          <w:rFonts w:ascii="Arial Narrow" w:hAnsi="Arial Narrow"/>
          <w:spacing w:val="-10"/>
        </w:rPr>
        <w:t xml:space="preserve"> </w:t>
      </w:r>
      <w:r w:rsidRPr="00C9162E">
        <w:rPr>
          <w:rFonts w:ascii="Arial Narrow" w:hAnsi="Arial Narrow"/>
        </w:rPr>
        <w:t>proposed</w:t>
      </w:r>
      <w:r w:rsidRPr="00C9162E">
        <w:rPr>
          <w:rFonts w:ascii="Arial Narrow" w:hAnsi="Arial Narrow"/>
          <w:spacing w:val="-10"/>
        </w:rPr>
        <w:t xml:space="preserve"> </w:t>
      </w:r>
      <w:r w:rsidRPr="00C9162E">
        <w:rPr>
          <w:rFonts w:ascii="Arial Narrow" w:hAnsi="Arial Narrow"/>
        </w:rPr>
        <w:t>requirement is no longer</w:t>
      </w:r>
      <w:r w:rsidRPr="00C9162E">
        <w:rPr>
          <w:rFonts w:ascii="Arial Narrow" w:hAnsi="Arial Narrow"/>
          <w:spacing w:val="-4"/>
        </w:rPr>
        <w:t xml:space="preserve"> </w:t>
      </w:r>
      <w:r w:rsidRPr="00C9162E">
        <w:rPr>
          <w:rFonts w:ascii="Arial Narrow" w:hAnsi="Arial Narrow"/>
        </w:rPr>
        <w:t>needed.</w:t>
      </w:r>
    </w:p>
    <w:p w14:paraId="655E0FF9" w14:textId="77777777" w:rsidR="005F5616" w:rsidRPr="00D12D8C" w:rsidRDefault="005F5616" w:rsidP="00083346">
      <w:pPr>
        <w:pStyle w:val="ListParagraph"/>
        <w:widowControl w:val="0"/>
        <w:autoSpaceDE w:val="0"/>
        <w:autoSpaceDN w:val="0"/>
        <w:spacing w:after="0" w:line="240" w:lineRule="auto"/>
        <w:ind w:left="911" w:right="540"/>
        <w:contextualSpacing w:val="0"/>
        <w:jc w:val="both"/>
        <w:rPr>
          <w:rFonts w:ascii="Arial Narrow" w:hAnsi="Arial Narrow"/>
          <w:sz w:val="16"/>
          <w:szCs w:val="16"/>
        </w:rPr>
      </w:pPr>
    </w:p>
    <w:p w14:paraId="08BD8670" w14:textId="64C68FE4" w:rsidR="006B0F14" w:rsidRDefault="00177A05" w:rsidP="00083346">
      <w:pPr>
        <w:pStyle w:val="ListParagraph"/>
        <w:widowControl w:val="0"/>
        <w:autoSpaceDE w:val="0"/>
        <w:autoSpaceDN w:val="0"/>
        <w:spacing w:after="0" w:line="240" w:lineRule="auto"/>
        <w:ind w:left="900" w:right="540"/>
        <w:contextualSpacing w:val="0"/>
        <w:jc w:val="both"/>
        <w:rPr>
          <w:rFonts w:ascii="Arial Narrow" w:hAnsi="Arial Narrow"/>
        </w:rPr>
      </w:pPr>
      <w:r w:rsidRPr="00DD31ED">
        <w:rPr>
          <w:rFonts w:ascii="Arial Narrow" w:hAnsi="Arial Narrow"/>
        </w:rPr>
        <w:t xml:space="preserve">However, HH reserves the right to waive any minor irregularities and to accept the most responsive and responsible </w:t>
      </w:r>
      <w:r w:rsidR="003A63F0" w:rsidRPr="00DD31ED">
        <w:rPr>
          <w:rFonts w:ascii="Arial Narrow" w:hAnsi="Arial Narrow"/>
        </w:rPr>
        <w:t>proposal</w:t>
      </w:r>
      <w:r w:rsidRPr="00DD31ED">
        <w:rPr>
          <w:rFonts w:ascii="Arial Narrow" w:hAnsi="Arial Narrow"/>
        </w:rPr>
        <w:t xml:space="preserve"> as determined by HH to be consistent with the review criteria in this solicitation. </w:t>
      </w:r>
      <w:r w:rsidR="007B5233" w:rsidRPr="00DD31ED">
        <w:rPr>
          <w:rFonts w:ascii="Arial Narrow" w:hAnsi="Arial Narrow"/>
        </w:rPr>
        <w:t xml:space="preserve">Any action taken shall not prejudice the rights of the public or other Proposers. Where </w:t>
      </w:r>
      <w:r w:rsidR="005670E9" w:rsidRPr="00DD31ED">
        <w:rPr>
          <w:rFonts w:ascii="Arial Narrow" w:hAnsi="Arial Narrow"/>
        </w:rPr>
        <w:t>proposals</w:t>
      </w:r>
      <w:r w:rsidR="007B5233" w:rsidRPr="00DD31ED">
        <w:rPr>
          <w:rFonts w:ascii="Arial Narrow" w:hAnsi="Arial Narrow"/>
        </w:rPr>
        <w:t xml:space="preserve"> are submitted substantially in accordance with </w:t>
      </w:r>
      <w:r w:rsidR="007B5233" w:rsidRPr="00DD31ED">
        <w:rPr>
          <w:rFonts w:ascii="Arial Narrow" w:hAnsi="Arial Narrow"/>
        </w:rPr>
        <w:lastRenderedPageBreak/>
        <w:t>the RFP but are not entirely clear as to intent or to some particular fact or where there are other</w:t>
      </w:r>
      <w:r w:rsidR="007B5233" w:rsidRPr="00DD31ED">
        <w:rPr>
          <w:rFonts w:ascii="Arial Narrow" w:hAnsi="Arial Narrow"/>
          <w:spacing w:val="-10"/>
        </w:rPr>
        <w:t xml:space="preserve"> </w:t>
      </w:r>
      <w:r w:rsidR="007B5233" w:rsidRPr="00DD31ED">
        <w:rPr>
          <w:rFonts w:ascii="Arial Narrow" w:hAnsi="Arial Narrow"/>
        </w:rPr>
        <w:t>ambiguities,</w:t>
      </w:r>
      <w:r w:rsidR="007B5233" w:rsidRPr="00DD31ED">
        <w:rPr>
          <w:rFonts w:ascii="Arial Narrow" w:hAnsi="Arial Narrow"/>
          <w:spacing w:val="-10"/>
        </w:rPr>
        <w:t xml:space="preserve"> </w:t>
      </w:r>
      <w:r w:rsidR="007B5233" w:rsidRPr="00DD31ED">
        <w:rPr>
          <w:rFonts w:ascii="Arial Narrow" w:hAnsi="Arial Narrow"/>
        </w:rPr>
        <w:t>clarification</w:t>
      </w:r>
      <w:r w:rsidR="007B5233" w:rsidRPr="00DD31ED">
        <w:rPr>
          <w:rFonts w:ascii="Arial Narrow" w:hAnsi="Arial Narrow"/>
          <w:spacing w:val="-12"/>
        </w:rPr>
        <w:t xml:space="preserve"> </w:t>
      </w:r>
      <w:r w:rsidR="007B5233" w:rsidRPr="00DD31ED">
        <w:rPr>
          <w:rFonts w:ascii="Arial Narrow" w:hAnsi="Arial Narrow"/>
        </w:rPr>
        <w:t>may</w:t>
      </w:r>
      <w:r w:rsidR="007B5233" w:rsidRPr="00DD31ED">
        <w:rPr>
          <w:rFonts w:ascii="Arial Narrow" w:hAnsi="Arial Narrow"/>
          <w:spacing w:val="-10"/>
        </w:rPr>
        <w:t xml:space="preserve"> </w:t>
      </w:r>
      <w:r w:rsidR="007B5233" w:rsidRPr="00DD31ED">
        <w:rPr>
          <w:rFonts w:ascii="Arial Narrow" w:hAnsi="Arial Narrow"/>
        </w:rPr>
        <w:t>be</w:t>
      </w:r>
      <w:r w:rsidR="007B5233" w:rsidRPr="00DD31ED">
        <w:rPr>
          <w:rFonts w:ascii="Arial Narrow" w:hAnsi="Arial Narrow"/>
          <w:spacing w:val="-12"/>
        </w:rPr>
        <w:t xml:space="preserve"> </w:t>
      </w:r>
      <w:r w:rsidR="007B5233" w:rsidRPr="00DD31ED">
        <w:rPr>
          <w:rFonts w:ascii="Arial Narrow" w:hAnsi="Arial Narrow"/>
        </w:rPr>
        <w:t>sought</w:t>
      </w:r>
      <w:r w:rsidR="007B5233" w:rsidRPr="00DD31ED">
        <w:rPr>
          <w:rFonts w:ascii="Arial Narrow" w:hAnsi="Arial Narrow"/>
          <w:spacing w:val="-10"/>
        </w:rPr>
        <w:t xml:space="preserve"> </w:t>
      </w:r>
      <w:r w:rsidR="007B5233" w:rsidRPr="00DD31ED">
        <w:rPr>
          <w:rFonts w:ascii="Arial Narrow" w:hAnsi="Arial Narrow"/>
        </w:rPr>
        <w:t>and</w:t>
      </w:r>
      <w:r w:rsidR="007B5233" w:rsidRPr="00DD31ED">
        <w:rPr>
          <w:rFonts w:ascii="Arial Narrow" w:hAnsi="Arial Narrow"/>
          <w:spacing w:val="-10"/>
        </w:rPr>
        <w:t xml:space="preserve"> </w:t>
      </w:r>
      <w:r w:rsidR="007B5233" w:rsidRPr="00DD31ED">
        <w:rPr>
          <w:rFonts w:ascii="Arial Narrow" w:hAnsi="Arial Narrow"/>
        </w:rPr>
        <w:t>accepted</w:t>
      </w:r>
      <w:r w:rsidR="007B5233" w:rsidRPr="00DD31ED">
        <w:rPr>
          <w:rFonts w:ascii="Arial Narrow" w:hAnsi="Arial Narrow"/>
          <w:spacing w:val="-9"/>
        </w:rPr>
        <w:t xml:space="preserve"> </w:t>
      </w:r>
      <w:r w:rsidR="007B5233" w:rsidRPr="00DD31ED">
        <w:rPr>
          <w:rFonts w:ascii="Arial Narrow" w:hAnsi="Arial Narrow"/>
        </w:rPr>
        <w:t>provided</w:t>
      </w:r>
      <w:r w:rsidR="007B5233" w:rsidRPr="00DD31ED">
        <w:rPr>
          <w:rFonts w:ascii="Arial Narrow" w:hAnsi="Arial Narrow"/>
          <w:spacing w:val="-12"/>
        </w:rPr>
        <w:t xml:space="preserve"> </w:t>
      </w:r>
      <w:r w:rsidR="007B5233" w:rsidRPr="00DD31ED">
        <w:rPr>
          <w:rFonts w:ascii="Arial Narrow" w:hAnsi="Arial Narrow"/>
        </w:rPr>
        <w:t>that,</w:t>
      </w:r>
      <w:r w:rsidR="007B5233" w:rsidRPr="00DD31ED">
        <w:rPr>
          <w:rFonts w:ascii="Arial Narrow" w:hAnsi="Arial Narrow"/>
          <w:spacing w:val="-11"/>
        </w:rPr>
        <w:t xml:space="preserve"> </w:t>
      </w:r>
      <w:r w:rsidR="007B5233" w:rsidRPr="00DD31ED">
        <w:rPr>
          <w:rFonts w:ascii="Arial Narrow" w:hAnsi="Arial Narrow"/>
        </w:rPr>
        <w:t>in</w:t>
      </w:r>
      <w:r w:rsidR="007B5233" w:rsidRPr="00DD31ED">
        <w:rPr>
          <w:rFonts w:ascii="Arial Narrow" w:hAnsi="Arial Narrow"/>
          <w:spacing w:val="-10"/>
        </w:rPr>
        <w:t xml:space="preserve"> </w:t>
      </w:r>
      <w:r w:rsidR="007B5233" w:rsidRPr="00DD31ED">
        <w:rPr>
          <w:rFonts w:ascii="Arial Narrow" w:hAnsi="Arial Narrow"/>
        </w:rPr>
        <w:t>doing</w:t>
      </w:r>
      <w:r w:rsidR="007B5233" w:rsidRPr="00DD31ED">
        <w:rPr>
          <w:rFonts w:ascii="Arial Narrow" w:hAnsi="Arial Narrow"/>
          <w:spacing w:val="-13"/>
        </w:rPr>
        <w:t xml:space="preserve"> </w:t>
      </w:r>
      <w:r w:rsidR="007B5233" w:rsidRPr="00DD31ED">
        <w:rPr>
          <w:rFonts w:ascii="Arial Narrow" w:hAnsi="Arial Narrow"/>
        </w:rPr>
        <w:t>so,</w:t>
      </w:r>
      <w:r w:rsidR="007B5233" w:rsidRPr="00DD31ED">
        <w:rPr>
          <w:rFonts w:ascii="Arial Narrow" w:hAnsi="Arial Narrow"/>
          <w:spacing w:val="-9"/>
        </w:rPr>
        <w:t xml:space="preserve"> </w:t>
      </w:r>
      <w:r w:rsidR="007B5233" w:rsidRPr="00DD31ED">
        <w:rPr>
          <w:rFonts w:ascii="Arial Narrow" w:hAnsi="Arial Narrow"/>
        </w:rPr>
        <w:t>there</w:t>
      </w:r>
      <w:r w:rsidR="007B5233" w:rsidRPr="00DD31ED">
        <w:rPr>
          <w:rFonts w:ascii="Arial Narrow" w:hAnsi="Arial Narrow"/>
          <w:spacing w:val="-13"/>
        </w:rPr>
        <w:t xml:space="preserve"> </w:t>
      </w:r>
      <w:r w:rsidR="007B5233" w:rsidRPr="00DD31ED">
        <w:rPr>
          <w:rFonts w:ascii="Arial Narrow" w:hAnsi="Arial Narrow"/>
        </w:rPr>
        <w:t>is</w:t>
      </w:r>
      <w:r w:rsidR="007B5233" w:rsidRPr="00DD31ED">
        <w:rPr>
          <w:rFonts w:ascii="Arial Narrow" w:hAnsi="Arial Narrow"/>
          <w:spacing w:val="-8"/>
        </w:rPr>
        <w:t xml:space="preserve"> </w:t>
      </w:r>
      <w:r w:rsidR="007B5233" w:rsidRPr="00DD31ED">
        <w:rPr>
          <w:rFonts w:ascii="Arial Narrow" w:hAnsi="Arial Narrow"/>
        </w:rPr>
        <w:t>no</w:t>
      </w:r>
      <w:r w:rsidR="007B5233" w:rsidRPr="00DD31ED">
        <w:rPr>
          <w:rFonts w:ascii="Arial Narrow" w:hAnsi="Arial Narrow"/>
          <w:spacing w:val="-13"/>
        </w:rPr>
        <w:t xml:space="preserve"> </w:t>
      </w:r>
      <w:r w:rsidR="007B5233" w:rsidRPr="00DD31ED">
        <w:rPr>
          <w:rFonts w:ascii="Arial Narrow" w:hAnsi="Arial Narrow"/>
        </w:rPr>
        <w:t>substantial change</w:t>
      </w:r>
      <w:r w:rsidR="007B5233" w:rsidRPr="00DD31ED">
        <w:rPr>
          <w:rFonts w:ascii="Arial Narrow" w:hAnsi="Arial Narrow"/>
          <w:spacing w:val="-5"/>
        </w:rPr>
        <w:t xml:space="preserve"> </w:t>
      </w:r>
      <w:r w:rsidR="007B5233" w:rsidRPr="00DD31ED">
        <w:rPr>
          <w:rFonts w:ascii="Arial Narrow" w:hAnsi="Arial Narrow"/>
        </w:rPr>
        <w:t>to</w:t>
      </w:r>
      <w:r w:rsidR="007B5233" w:rsidRPr="00DD31ED">
        <w:rPr>
          <w:rFonts w:ascii="Arial Narrow" w:hAnsi="Arial Narrow"/>
          <w:spacing w:val="-3"/>
        </w:rPr>
        <w:t xml:space="preserve"> </w:t>
      </w:r>
      <w:r w:rsidR="007B5233" w:rsidRPr="00DD31ED">
        <w:rPr>
          <w:rFonts w:ascii="Arial Narrow" w:hAnsi="Arial Narrow"/>
        </w:rPr>
        <w:t>the</w:t>
      </w:r>
      <w:r w:rsidR="007B5233" w:rsidRPr="00DD31ED">
        <w:rPr>
          <w:rFonts w:ascii="Arial Narrow" w:hAnsi="Arial Narrow"/>
          <w:spacing w:val="-3"/>
        </w:rPr>
        <w:t xml:space="preserve"> </w:t>
      </w:r>
      <w:r w:rsidR="007B5233" w:rsidRPr="00DD31ED">
        <w:rPr>
          <w:rFonts w:ascii="Arial Narrow" w:hAnsi="Arial Narrow"/>
        </w:rPr>
        <w:t>qualification.</w:t>
      </w:r>
      <w:r w:rsidR="007B5233" w:rsidRPr="00DD31ED">
        <w:rPr>
          <w:rFonts w:ascii="Arial Narrow" w:hAnsi="Arial Narrow"/>
          <w:spacing w:val="-3"/>
        </w:rPr>
        <w:t xml:space="preserve"> </w:t>
      </w:r>
      <w:r w:rsidR="007B5233" w:rsidRPr="00DD31ED">
        <w:rPr>
          <w:rFonts w:ascii="Arial Narrow" w:hAnsi="Arial Narrow"/>
        </w:rPr>
        <w:t>The</w:t>
      </w:r>
      <w:r w:rsidR="007B5233" w:rsidRPr="00DD31ED">
        <w:rPr>
          <w:rFonts w:ascii="Arial Narrow" w:hAnsi="Arial Narrow"/>
          <w:spacing w:val="-3"/>
        </w:rPr>
        <w:t xml:space="preserve"> </w:t>
      </w:r>
      <w:r w:rsidR="007B5233" w:rsidRPr="00DD31ED">
        <w:rPr>
          <w:rFonts w:ascii="Arial Narrow" w:hAnsi="Arial Narrow"/>
        </w:rPr>
        <w:t>purpose</w:t>
      </w:r>
      <w:r w:rsidR="007B5233" w:rsidRPr="00DD31ED">
        <w:rPr>
          <w:rFonts w:ascii="Arial Narrow" w:hAnsi="Arial Narrow"/>
          <w:spacing w:val="-3"/>
        </w:rPr>
        <w:t xml:space="preserve"> </w:t>
      </w:r>
      <w:r w:rsidR="007B5233" w:rsidRPr="00DD31ED">
        <w:rPr>
          <w:rFonts w:ascii="Arial Narrow" w:hAnsi="Arial Narrow"/>
        </w:rPr>
        <w:t>of</w:t>
      </w:r>
      <w:r w:rsidR="007B5233" w:rsidRPr="00DD31ED">
        <w:rPr>
          <w:rFonts w:ascii="Arial Narrow" w:hAnsi="Arial Narrow"/>
          <w:spacing w:val="-4"/>
        </w:rPr>
        <w:t xml:space="preserve"> </w:t>
      </w:r>
      <w:r w:rsidR="007B5233" w:rsidRPr="00DD31ED">
        <w:rPr>
          <w:rFonts w:ascii="Arial Narrow" w:hAnsi="Arial Narrow"/>
        </w:rPr>
        <w:t>seeking</w:t>
      </w:r>
      <w:r w:rsidR="007B5233" w:rsidRPr="00DD31ED">
        <w:rPr>
          <w:rFonts w:ascii="Arial Narrow" w:hAnsi="Arial Narrow"/>
          <w:spacing w:val="-6"/>
        </w:rPr>
        <w:t xml:space="preserve"> </w:t>
      </w:r>
      <w:r w:rsidR="007B5233" w:rsidRPr="00DD31ED">
        <w:rPr>
          <w:rFonts w:ascii="Arial Narrow" w:hAnsi="Arial Narrow"/>
        </w:rPr>
        <w:t>clarification</w:t>
      </w:r>
      <w:r w:rsidR="007B5233" w:rsidRPr="00DD31ED">
        <w:rPr>
          <w:rFonts w:ascii="Arial Narrow" w:hAnsi="Arial Narrow"/>
          <w:spacing w:val="-3"/>
        </w:rPr>
        <w:t xml:space="preserve"> </w:t>
      </w:r>
      <w:r w:rsidR="007B5233" w:rsidRPr="00DD31ED">
        <w:rPr>
          <w:rFonts w:ascii="Arial Narrow" w:hAnsi="Arial Narrow"/>
        </w:rPr>
        <w:t>is</w:t>
      </w:r>
      <w:r w:rsidR="007B5233" w:rsidRPr="00DD31ED">
        <w:rPr>
          <w:rFonts w:ascii="Arial Narrow" w:hAnsi="Arial Narrow"/>
          <w:spacing w:val="-5"/>
        </w:rPr>
        <w:t xml:space="preserve"> </w:t>
      </w:r>
      <w:r w:rsidR="007B5233" w:rsidRPr="00DD31ED">
        <w:rPr>
          <w:rFonts w:ascii="Arial Narrow" w:hAnsi="Arial Narrow"/>
        </w:rPr>
        <w:t>to</w:t>
      </w:r>
      <w:r w:rsidR="007B5233" w:rsidRPr="00DD31ED">
        <w:rPr>
          <w:rFonts w:ascii="Arial Narrow" w:hAnsi="Arial Narrow"/>
          <w:spacing w:val="-3"/>
        </w:rPr>
        <w:t xml:space="preserve"> </w:t>
      </w:r>
      <w:r w:rsidR="007B5233" w:rsidRPr="00DD31ED">
        <w:rPr>
          <w:rFonts w:ascii="Arial Narrow" w:hAnsi="Arial Narrow"/>
        </w:rPr>
        <w:t>clarify</w:t>
      </w:r>
      <w:r w:rsidR="007B5233" w:rsidRPr="00DD31ED">
        <w:rPr>
          <w:rFonts w:ascii="Arial Narrow" w:hAnsi="Arial Narrow"/>
          <w:spacing w:val="-3"/>
        </w:rPr>
        <w:t xml:space="preserve"> </w:t>
      </w:r>
      <w:r w:rsidR="007B5233" w:rsidRPr="00DD31ED">
        <w:rPr>
          <w:rFonts w:ascii="Arial Narrow" w:hAnsi="Arial Narrow"/>
        </w:rPr>
        <w:t>existing</w:t>
      </w:r>
      <w:r w:rsidR="007B5233" w:rsidRPr="00DD31ED">
        <w:rPr>
          <w:rFonts w:ascii="Arial Narrow" w:hAnsi="Arial Narrow"/>
          <w:spacing w:val="-5"/>
        </w:rPr>
        <w:t xml:space="preserve"> </w:t>
      </w:r>
      <w:r w:rsidR="007B5233" w:rsidRPr="00DD31ED">
        <w:rPr>
          <w:rFonts w:ascii="Arial Narrow" w:hAnsi="Arial Narrow"/>
        </w:rPr>
        <w:t>information,</w:t>
      </w:r>
      <w:r w:rsidR="007B5233" w:rsidRPr="00DD31ED">
        <w:rPr>
          <w:rFonts w:ascii="Arial Narrow" w:hAnsi="Arial Narrow"/>
          <w:spacing w:val="-3"/>
        </w:rPr>
        <w:t xml:space="preserve"> </w:t>
      </w:r>
      <w:r w:rsidR="007B5233" w:rsidRPr="00DD31ED">
        <w:rPr>
          <w:rFonts w:ascii="Arial Narrow" w:hAnsi="Arial Narrow"/>
        </w:rPr>
        <w:t>not</w:t>
      </w:r>
      <w:r w:rsidR="007B5233" w:rsidRPr="00DD31ED">
        <w:rPr>
          <w:rFonts w:ascii="Arial Narrow" w:hAnsi="Arial Narrow"/>
          <w:spacing w:val="-3"/>
        </w:rPr>
        <w:t xml:space="preserve"> </w:t>
      </w:r>
      <w:r w:rsidR="007B5233" w:rsidRPr="00DD31ED">
        <w:rPr>
          <w:rFonts w:ascii="Arial Narrow" w:hAnsi="Arial Narrow"/>
        </w:rPr>
        <w:t>to</w:t>
      </w:r>
      <w:r w:rsidR="007B5233" w:rsidRPr="00DD31ED">
        <w:rPr>
          <w:rFonts w:ascii="Arial Narrow" w:hAnsi="Arial Narrow"/>
          <w:spacing w:val="-5"/>
        </w:rPr>
        <w:t xml:space="preserve"> </w:t>
      </w:r>
      <w:r w:rsidR="007B5233" w:rsidRPr="00DD31ED">
        <w:rPr>
          <w:rFonts w:ascii="Arial Narrow" w:hAnsi="Arial Narrow"/>
        </w:rPr>
        <w:t>allow additional information to be</w:t>
      </w:r>
      <w:r w:rsidR="007B5233" w:rsidRPr="00DD31ED">
        <w:rPr>
          <w:rFonts w:ascii="Arial Narrow" w:hAnsi="Arial Narrow"/>
          <w:spacing w:val="-8"/>
        </w:rPr>
        <w:t xml:space="preserve"> </w:t>
      </w:r>
      <w:r w:rsidR="007B5233" w:rsidRPr="00DD31ED">
        <w:rPr>
          <w:rFonts w:ascii="Arial Narrow" w:hAnsi="Arial Narrow"/>
        </w:rPr>
        <w:t>added.</w:t>
      </w:r>
      <w:r w:rsidR="0037301D" w:rsidRPr="00DD31ED">
        <w:rPr>
          <w:rFonts w:ascii="Arial Narrow" w:hAnsi="Arial Narrow"/>
        </w:rPr>
        <w:t xml:space="preserve"> HH also reserves the right to cancel this RFP at any time and/or to resolicit for other proposal submittals.</w:t>
      </w:r>
    </w:p>
    <w:p w14:paraId="5F4361AB" w14:textId="77777777" w:rsidR="00B238E6" w:rsidRPr="00B238E6" w:rsidRDefault="00B238E6" w:rsidP="00083346">
      <w:pPr>
        <w:pStyle w:val="ListParagraph"/>
        <w:widowControl w:val="0"/>
        <w:autoSpaceDE w:val="0"/>
        <w:autoSpaceDN w:val="0"/>
        <w:spacing w:after="0" w:line="240" w:lineRule="auto"/>
        <w:ind w:left="1631" w:right="540"/>
        <w:contextualSpacing w:val="0"/>
        <w:jc w:val="both"/>
        <w:rPr>
          <w:rFonts w:ascii="Arial Narrow" w:hAnsi="Arial Narrow"/>
        </w:rPr>
      </w:pPr>
    </w:p>
    <w:p w14:paraId="40F06ECA" w14:textId="590D74AD" w:rsidR="006B0F14" w:rsidRPr="0024412A" w:rsidRDefault="00637622" w:rsidP="005200F3">
      <w:pPr>
        <w:pStyle w:val="ListParagraph"/>
        <w:widowControl w:val="0"/>
        <w:numPr>
          <w:ilvl w:val="0"/>
          <w:numId w:val="10"/>
        </w:numPr>
        <w:tabs>
          <w:tab w:val="left" w:pos="911"/>
          <w:tab w:val="left" w:pos="912"/>
        </w:tabs>
        <w:autoSpaceDE w:val="0"/>
        <w:autoSpaceDN w:val="0"/>
        <w:spacing w:after="0" w:line="240" w:lineRule="auto"/>
        <w:ind w:right="540"/>
        <w:jc w:val="both"/>
        <w:rPr>
          <w:rFonts w:ascii="Arial Narrow" w:hAnsi="Arial Narrow"/>
        </w:rPr>
      </w:pPr>
      <w:r w:rsidRPr="0024412A">
        <w:rPr>
          <w:rFonts w:ascii="Arial Narrow" w:hAnsi="Arial Narrow"/>
          <w:b/>
          <w:bCs/>
          <w:u w:val="single"/>
        </w:rPr>
        <w:t>Organizational</w:t>
      </w:r>
      <w:r w:rsidR="006B0F14" w:rsidRPr="0024412A">
        <w:rPr>
          <w:rFonts w:ascii="Arial Narrow" w:hAnsi="Arial Narrow"/>
          <w:b/>
          <w:bCs/>
          <w:u w:val="single"/>
        </w:rPr>
        <w:t xml:space="preserve"> Requirements for RFP Proposal</w:t>
      </w:r>
      <w:r w:rsidR="006B0F14" w:rsidRPr="0024412A">
        <w:rPr>
          <w:rFonts w:ascii="Arial Narrow" w:hAnsi="Arial Narrow"/>
        </w:rPr>
        <w:t xml:space="preserve">:  To ensure fair and equitable evaluation, proposals </w:t>
      </w:r>
      <w:r w:rsidR="001A4EE2" w:rsidRPr="0024412A">
        <w:rPr>
          <w:rFonts w:ascii="Arial Narrow" w:hAnsi="Arial Narrow"/>
        </w:rPr>
        <w:t xml:space="preserve">received by HH </w:t>
      </w:r>
      <w:r w:rsidR="006B0F14" w:rsidRPr="0024412A">
        <w:rPr>
          <w:rFonts w:ascii="Arial Narrow" w:hAnsi="Arial Narrow"/>
        </w:rPr>
        <w:t>should not exceed ONE HUNDRED (100) pages. Coversheet</w:t>
      </w:r>
      <w:r w:rsidR="00D95A3B" w:rsidRPr="0024412A">
        <w:rPr>
          <w:rFonts w:ascii="Arial Narrow" w:hAnsi="Arial Narrow"/>
        </w:rPr>
        <w:t xml:space="preserve"> and </w:t>
      </w:r>
      <w:r w:rsidR="00506F86" w:rsidRPr="0024412A">
        <w:rPr>
          <w:rFonts w:ascii="Arial Narrow" w:hAnsi="Arial Narrow"/>
        </w:rPr>
        <w:t>tab</w:t>
      </w:r>
      <w:r w:rsidR="00496AFA" w:rsidRPr="0024412A">
        <w:rPr>
          <w:rFonts w:ascii="Arial Narrow" w:hAnsi="Arial Narrow"/>
        </w:rPr>
        <w:t xml:space="preserve"> d</w:t>
      </w:r>
      <w:r w:rsidR="00484DD5" w:rsidRPr="0024412A">
        <w:rPr>
          <w:rFonts w:ascii="Arial Narrow" w:hAnsi="Arial Narrow"/>
        </w:rPr>
        <w:t>ivider</w:t>
      </w:r>
      <w:r w:rsidR="006B0F14" w:rsidRPr="0024412A">
        <w:rPr>
          <w:rFonts w:ascii="Arial Narrow" w:hAnsi="Arial Narrow"/>
        </w:rPr>
        <w:t xml:space="preserve"> pages will NOT count towards the total page limit. Proposals must be organized into the following sections and referenced with </w:t>
      </w:r>
      <w:r w:rsidR="00496AFA" w:rsidRPr="0024412A">
        <w:rPr>
          <w:rFonts w:ascii="Arial Narrow" w:hAnsi="Arial Narrow"/>
        </w:rPr>
        <w:t xml:space="preserve">tab </w:t>
      </w:r>
      <w:r w:rsidR="00FB66DC" w:rsidRPr="0024412A">
        <w:rPr>
          <w:rFonts w:ascii="Arial Narrow" w:hAnsi="Arial Narrow"/>
        </w:rPr>
        <w:t>divider</w:t>
      </w:r>
      <w:r w:rsidR="006B0F14" w:rsidRPr="0024412A">
        <w:rPr>
          <w:rFonts w:ascii="Arial Narrow" w:hAnsi="Arial Narrow"/>
        </w:rPr>
        <w:t xml:space="preserve"> page</w:t>
      </w:r>
      <w:r w:rsidR="00FB66DC" w:rsidRPr="0024412A">
        <w:rPr>
          <w:rFonts w:ascii="Arial Narrow" w:hAnsi="Arial Narrow"/>
        </w:rPr>
        <w:t>s</w:t>
      </w:r>
      <w:r w:rsidR="006B0F14" w:rsidRPr="0024412A">
        <w:rPr>
          <w:rFonts w:ascii="Arial Narrow" w:hAnsi="Arial Narrow"/>
        </w:rPr>
        <w:t>:</w:t>
      </w:r>
    </w:p>
    <w:p w14:paraId="544D05DD" w14:textId="77777777" w:rsidR="006B0F14" w:rsidRPr="0024412A" w:rsidRDefault="006B0F14" w:rsidP="0062612C">
      <w:pPr>
        <w:pStyle w:val="ListParagraph"/>
        <w:widowControl w:val="0"/>
        <w:tabs>
          <w:tab w:val="left" w:pos="911"/>
          <w:tab w:val="left" w:pos="912"/>
        </w:tabs>
        <w:autoSpaceDE w:val="0"/>
        <w:autoSpaceDN w:val="0"/>
        <w:spacing w:after="0" w:line="240" w:lineRule="auto"/>
        <w:ind w:left="911"/>
        <w:rPr>
          <w:rFonts w:ascii="Arial Narrow" w:hAnsi="Arial Narrow"/>
        </w:rPr>
      </w:pPr>
    </w:p>
    <w:p w14:paraId="6E5094A8" w14:textId="36B1EE93" w:rsidR="006B0F14" w:rsidRPr="0024412A" w:rsidRDefault="006B0F14" w:rsidP="005200F3">
      <w:pPr>
        <w:pStyle w:val="ListParagraph"/>
        <w:widowControl w:val="0"/>
        <w:numPr>
          <w:ilvl w:val="0"/>
          <w:numId w:val="15"/>
        </w:numPr>
        <w:autoSpaceDE w:val="0"/>
        <w:autoSpaceDN w:val="0"/>
        <w:spacing w:after="0" w:line="240" w:lineRule="auto"/>
        <w:ind w:right="540"/>
        <w:rPr>
          <w:rFonts w:ascii="Arial Narrow" w:hAnsi="Arial Narrow"/>
        </w:rPr>
      </w:pPr>
      <w:r w:rsidRPr="0024412A">
        <w:rPr>
          <w:rFonts w:ascii="Arial Narrow" w:hAnsi="Arial Narrow"/>
        </w:rPr>
        <w:t xml:space="preserve">Tab </w:t>
      </w:r>
      <w:r w:rsidR="005269A8" w:rsidRPr="0024412A">
        <w:rPr>
          <w:rFonts w:ascii="Arial Narrow" w:hAnsi="Arial Narrow"/>
        </w:rPr>
        <w:t>1</w:t>
      </w:r>
      <w:r w:rsidRPr="0024412A">
        <w:rPr>
          <w:rFonts w:ascii="Arial Narrow" w:hAnsi="Arial Narrow"/>
        </w:rPr>
        <w:t xml:space="preserve"> – RFP Title Cover page (reference RFP # and title)</w:t>
      </w:r>
    </w:p>
    <w:p w14:paraId="2463D74F" w14:textId="02A62D50"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5269A8" w:rsidRPr="0024412A">
        <w:rPr>
          <w:rFonts w:ascii="Arial Narrow" w:hAnsi="Arial Narrow"/>
        </w:rPr>
        <w:t>2</w:t>
      </w:r>
      <w:r w:rsidRPr="0024412A">
        <w:rPr>
          <w:rFonts w:ascii="Arial Narrow" w:hAnsi="Arial Narrow"/>
        </w:rPr>
        <w:t xml:space="preserve"> – Table of Contents (include clear identification of each tab with page numbers)</w:t>
      </w:r>
    </w:p>
    <w:p w14:paraId="2547C94B" w14:textId="75F9CD23"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5269A8" w:rsidRPr="0024412A">
        <w:rPr>
          <w:rFonts w:ascii="Arial Narrow" w:hAnsi="Arial Narrow"/>
        </w:rPr>
        <w:t>3</w:t>
      </w:r>
      <w:r w:rsidRPr="0024412A">
        <w:rPr>
          <w:rFonts w:ascii="Arial Narrow" w:hAnsi="Arial Narrow"/>
        </w:rPr>
        <w:t xml:space="preserve"> – Letter of Transmittal (proposers introduction, understanding of work to be performed, key personnel for this RFP)</w:t>
      </w:r>
    </w:p>
    <w:p w14:paraId="3E2DD582" w14:textId="3EFB101E"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5269A8" w:rsidRPr="0024412A">
        <w:rPr>
          <w:rFonts w:ascii="Arial Narrow" w:hAnsi="Arial Narrow"/>
        </w:rPr>
        <w:t>4</w:t>
      </w:r>
      <w:r w:rsidRPr="0024412A">
        <w:rPr>
          <w:rFonts w:ascii="Arial Narrow" w:hAnsi="Arial Narrow"/>
        </w:rPr>
        <w:t xml:space="preserve"> – Qualifications of Staff</w:t>
      </w:r>
    </w:p>
    <w:p w14:paraId="7F649F35" w14:textId="439D9380"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ED1FA3" w:rsidRPr="0024412A">
        <w:rPr>
          <w:rFonts w:ascii="Arial Narrow" w:hAnsi="Arial Narrow"/>
        </w:rPr>
        <w:t>5</w:t>
      </w:r>
      <w:r w:rsidRPr="0024412A">
        <w:rPr>
          <w:rFonts w:ascii="Arial Narrow" w:hAnsi="Arial Narrow"/>
        </w:rPr>
        <w:t xml:space="preserve"> – Technical Approach</w:t>
      </w:r>
    </w:p>
    <w:p w14:paraId="523CC34B" w14:textId="6B7D0F70"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ED1FA3" w:rsidRPr="0024412A">
        <w:rPr>
          <w:rFonts w:ascii="Arial Narrow" w:hAnsi="Arial Narrow"/>
        </w:rPr>
        <w:t>6</w:t>
      </w:r>
      <w:r w:rsidRPr="0024412A">
        <w:rPr>
          <w:rFonts w:ascii="Arial Narrow" w:hAnsi="Arial Narrow"/>
        </w:rPr>
        <w:t xml:space="preserve"> – Price </w:t>
      </w:r>
      <w:r w:rsidR="00C6226A" w:rsidRPr="0024412A">
        <w:rPr>
          <w:rFonts w:ascii="Arial Narrow" w:hAnsi="Arial Narrow"/>
        </w:rPr>
        <w:t xml:space="preserve">Quote </w:t>
      </w:r>
      <w:r w:rsidR="00450D8D">
        <w:rPr>
          <w:rFonts w:ascii="Arial Narrow" w:hAnsi="Arial Narrow"/>
        </w:rPr>
        <w:t xml:space="preserve">or </w:t>
      </w:r>
      <w:r w:rsidR="00E04FEE">
        <w:rPr>
          <w:rFonts w:ascii="Arial Narrow" w:hAnsi="Arial Narrow"/>
        </w:rPr>
        <w:t>Pricing Cost</w:t>
      </w:r>
      <w:r w:rsidR="00450D8D">
        <w:rPr>
          <w:rFonts w:ascii="Arial Narrow" w:hAnsi="Arial Narrow"/>
        </w:rPr>
        <w:t xml:space="preserve"> Sheet</w:t>
      </w:r>
    </w:p>
    <w:p w14:paraId="001CE4A6" w14:textId="3742A604" w:rsidR="006B0F14"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6B0F14">
        <w:rPr>
          <w:rFonts w:ascii="Arial Narrow" w:hAnsi="Arial Narrow"/>
        </w:rPr>
        <w:t xml:space="preserve">Tab </w:t>
      </w:r>
      <w:r w:rsidR="00ED1FA3">
        <w:rPr>
          <w:rFonts w:ascii="Arial Narrow" w:hAnsi="Arial Narrow"/>
        </w:rPr>
        <w:t>7</w:t>
      </w:r>
      <w:r w:rsidRPr="006B0F14">
        <w:rPr>
          <w:rFonts w:ascii="Arial Narrow" w:hAnsi="Arial Narrow"/>
        </w:rPr>
        <w:t xml:space="preserve"> – All other </w:t>
      </w:r>
      <w:r w:rsidR="00203C21">
        <w:rPr>
          <w:rFonts w:ascii="Arial Narrow" w:hAnsi="Arial Narrow"/>
        </w:rPr>
        <w:t>required</w:t>
      </w:r>
      <w:r w:rsidRPr="006B0F14">
        <w:rPr>
          <w:rFonts w:ascii="Arial Narrow" w:hAnsi="Arial Narrow"/>
        </w:rPr>
        <w:t xml:space="preserve"> documentation (e.g., </w:t>
      </w:r>
      <w:r w:rsidR="006226EE">
        <w:rPr>
          <w:rFonts w:ascii="Arial Narrow" w:hAnsi="Arial Narrow"/>
        </w:rPr>
        <w:t xml:space="preserve">Public Entities Crimes, Scrutinized Company, </w:t>
      </w:r>
      <w:r w:rsidRPr="006B0F14">
        <w:rPr>
          <w:rFonts w:ascii="Arial Narrow" w:hAnsi="Arial Narrow"/>
        </w:rPr>
        <w:t>Addenda,</w:t>
      </w:r>
      <w:r w:rsidR="006226EE">
        <w:rPr>
          <w:rFonts w:ascii="Arial Narrow" w:hAnsi="Arial Narrow"/>
        </w:rPr>
        <w:t xml:space="preserve"> </w:t>
      </w:r>
      <w:r w:rsidRPr="006B0F14">
        <w:rPr>
          <w:rFonts w:ascii="Arial Narrow" w:hAnsi="Arial Narrow"/>
        </w:rPr>
        <w:t>etc.)</w:t>
      </w:r>
    </w:p>
    <w:p w14:paraId="654596F2" w14:textId="77777777" w:rsidR="00A91E6F" w:rsidRDefault="00A91E6F" w:rsidP="00083346">
      <w:pPr>
        <w:pStyle w:val="ListParagraph"/>
        <w:widowControl w:val="0"/>
        <w:autoSpaceDE w:val="0"/>
        <w:autoSpaceDN w:val="0"/>
        <w:spacing w:before="177" w:after="0" w:line="240" w:lineRule="auto"/>
        <w:ind w:left="1620" w:right="540"/>
        <w:rPr>
          <w:rFonts w:ascii="Arial Narrow" w:hAnsi="Arial Narrow"/>
        </w:rPr>
      </w:pPr>
    </w:p>
    <w:p w14:paraId="0F14595B" w14:textId="6D439E92" w:rsidR="00EC1F50" w:rsidRDefault="00EC1F50" w:rsidP="005200F3">
      <w:pPr>
        <w:pStyle w:val="ListParagraph"/>
        <w:widowControl w:val="0"/>
        <w:numPr>
          <w:ilvl w:val="1"/>
          <w:numId w:val="10"/>
        </w:numPr>
        <w:tabs>
          <w:tab w:val="left" w:pos="911"/>
          <w:tab w:val="left" w:pos="912"/>
        </w:tabs>
        <w:autoSpaceDE w:val="0"/>
        <w:autoSpaceDN w:val="0"/>
        <w:spacing w:before="177" w:after="0" w:line="240" w:lineRule="auto"/>
        <w:ind w:right="540"/>
        <w:rPr>
          <w:rFonts w:ascii="Arial Narrow" w:hAnsi="Arial Narrow"/>
        </w:rPr>
      </w:pPr>
      <w:r w:rsidRPr="006E4758">
        <w:rPr>
          <w:rFonts w:ascii="Arial Narrow" w:hAnsi="Arial Narrow"/>
          <w:b/>
          <w:u w:val="single"/>
        </w:rPr>
        <w:t>Minimum Documentation Requirements:</w:t>
      </w:r>
      <w:r w:rsidRPr="006E4758">
        <w:rPr>
          <w:rFonts w:ascii="Arial Narrow" w:hAnsi="Arial Narrow"/>
          <w:b/>
        </w:rPr>
        <w:t xml:space="preserve"> </w:t>
      </w:r>
      <w:r w:rsidRPr="006E4758">
        <w:rPr>
          <w:rFonts w:ascii="Arial Narrow" w:hAnsi="Arial Narrow"/>
        </w:rPr>
        <w:t xml:space="preserve">Submit the following required documents </w:t>
      </w:r>
      <w:r w:rsidR="00753F4E">
        <w:rPr>
          <w:rFonts w:ascii="Arial Narrow" w:hAnsi="Arial Narrow"/>
        </w:rPr>
        <w:t>via email to the aptitude Strategic Supplier Partner</w:t>
      </w:r>
      <w:r w:rsidRPr="006E4758">
        <w:rPr>
          <w:rFonts w:ascii="Arial Narrow" w:hAnsi="Arial Narrow"/>
        </w:rPr>
        <w:t>:</w:t>
      </w:r>
    </w:p>
    <w:p w14:paraId="6A17367E" w14:textId="77777777" w:rsidR="006E4758" w:rsidRPr="006E4758" w:rsidRDefault="006E4758" w:rsidP="00083346">
      <w:pPr>
        <w:pStyle w:val="ListParagraph"/>
        <w:widowControl w:val="0"/>
        <w:tabs>
          <w:tab w:val="left" w:pos="911"/>
          <w:tab w:val="left" w:pos="912"/>
        </w:tabs>
        <w:autoSpaceDE w:val="0"/>
        <w:autoSpaceDN w:val="0"/>
        <w:spacing w:before="177" w:after="0" w:line="240" w:lineRule="auto"/>
        <w:ind w:left="1631" w:right="540"/>
        <w:rPr>
          <w:rFonts w:ascii="Arial Narrow" w:hAnsi="Arial Narrow"/>
        </w:rPr>
      </w:pPr>
    </w:p>
    <w:p w14:paraId="1AB4B880" w14:textId="47D840DC" w:rsidR="00EC1F50" w:rsidRPr="00C9162E" w:rsidRDefault="00AF20E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Pr>
          <w:rFonts w:ascii="Arial Narrow" w:hAnsi="Arial Narrow"/>
        </w:rPr>
        <w:t xml:space="preserve">Firms Proposal </w:t>
      </w:r>
      <w:r w:rsidR="002374D6">
        <w:rPr>
          <w:rFonts w:ascii="Arial Narrow" w:hAnsi="Arial Narrow"/>
        </w:rPr>
        <w:t xml:space="preserve"> </w:t>
      </w:r>
      <w:r w:rsidR="00B71A35">
        <w:rPr>
          <w:rFonts w:ascii="Arial Narrow" w:hAnsi="Arial Narrow"/>
        </w:rPr>
        <w:t>organized</w:t>
      </w:r>
      <w:r w:rsidR="002374D6">
        <w:rPr>
          <w:rFonts w:ascii="Arial Narrow" w:hAnsi="Arial Narrow"/>
        </w:rPr>
        <w:t xml:space="preserve"> as shown above </w:t>
      </w:r>
      <w:r>
        <w:rPr>
          <w:rFonts w:ascii="Arial Narrow" w:hAnsi="Arial Narrow"/>
        </w:rPr>
        <w:t xml:space="preserve">including all </w:t>
      </w:r>
      <w:r w:rsidR="004D51CC">
        <w:rPr>
          <w:rFonts w:ascii="Arial Narrow" w:hAnsi="Arial Narrow"/>
        </w:rPr>
        <w:t xml:space="preserve">attachments and documents listed below  </w:t>
      </w:r>
    </w:p>
    <w:p w14:paraId="2216C212" w14:textId="44F79FB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“A” - </w:t>
      </w:r>
      <w:r w:rsidR="00670E94">
        <w:rPr>
          <w:rFonts w:ascii="Arial Narrow" w:hAnsi="Arial Narrow"/>
        </w:rPr>
        <w:t xml:space="preserve"> </w:t>
      </w:r>
      <w:r w:rsidRPr="00C9162E">
        <w:rPr>
          <w:rFonts w:ascii="Arial Narrow" w:hAnsi="Arial Narrow"/>
        </w:rPr>
        <w:t>Sworn Statement on Public Entities</w:t>
      </w:r>
      <w:r w:rsidRPr="00C9162E">
        <w:rPr>
          <w:rFonts w:ascii="Arial Narrow" w:hAnsi="Arial Narrow"/>
          <w:spacing w:val="-4"/>
        </w:rPr>
        <w:t xml:space="preserve"> </w:t>
      </w:r>
      <w:r w:rsidRPr="00C9162E">
        <w:rPr>
          <w:rFonts w:ascii="Arial Narrow" w:hAnsi="Arial Narrow"/>
        </w:rPr>
        <w:t>Crimes</w:t>
      </w:r>
    </w:p>
    <w:p w14:paraId="5E1FEF86" w14:textId="36B0189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“B” – </w:t>
      </w:r>
      <w:r w:rsidR="00692F41" w:rsidRPr="00C9162E">
        <w:rPr>
          <w:rFonts w:ascii="Arial Narrow" w:hAnsi="Arial Narrow"/>
        </w:rPr>
        <w:t>Scrutinized Company</w:t>
      </w:r>
      <w:r w:rsidR="00692F41" w:rsidRPr="00C9162E">
        <w:rPr>
          <w:rFonts w:ascii="Arial Narrow" w:hAnsi="Arial Narrow"/>
          <w:spacing w:val="-5"/>
        </w:rPr>
        <w:t xml:space="preserve"> </w:t>
      </w:r>
      <w:r w:rsidR="00692F41" w:rsidRPr="00C9162E">
        <w:rPr>
          <w:rFonts w:ascii="Arial Narrow" w:hAnsi="Arial Narrow"/>
        </w:rPr>
        <w:t xml:space="preserve">Certification </w:t>
      </w:r>
    </w:p>
    <w:p w14:paraId="0A34D05C" w14:textId="2FD0217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“C” – </w:t>
      </w:r>
      <w:r w:rsidR="00A47ABD">
        <w:rPr>
          <w:rFonts w:ascii="Arial Narrow" w:hAnsi="Arial Narrow"/>
        </w:rPr>
        <w:t>Foreign Countries of Concern</w:t>
      </w:r>
    </w:p>
    <w:p w14:paraId="272A0362" w14:textId="19A8143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"D” – </w:t>
      </w:r>
      <w:r w:rsidR="00670E94" w:rsidRPr="00C9162E">
        <w:rPr>
          <w:rFonts w:ascii="Arial Narrow" w:hAnsi="Arial Narrow"/>
        </w:rPr>
        <w:t>Proposers Certification</w:t>
      </w:r>
    </w:p>
    <w:p w14:paraId="428E2756" w14:textId="3AF79544" w:rsidR="00670E94"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670E94">
        <w:rPr>
          <w:rFonts w:ascii="Arial Narrow" w:hAnsi="Arial Narrow"/>
        </w:rPr>
        <w:t xml:space="preserve">Attachment “E” – </w:t>
      </w:r>
      <w:r w:rsidR="00670E94" w:rsidRPr="00C9162E">
        <w:rPr>
          <w:rFonts w:ascii="Arial Narrow" w:hAnsi="Arial Narrow"/>
        </w:rPr>
        <w:t>Human Trafficking</w:t>
      </w:r>
      <w:r w:rsidR="00670E94" w:rsidRPr="00C9162E">
        <w:rPr>
          <w:rFonts w:ascii="Arial Narrow" w:hAnsi="Arial Narrow"/>
          <w:spacing w:val="-1"/>
        </w:rPr>
        <w:t xml:space="preserve"> </w:t>
      </w:r>
      <w:r w:rsidR="00670E94" w:rsidRPr="00C9162E">
        <w:rPr>
          <w:rFonts w:ascii="Arial Narrow" w:hAnsi="Arial Narrow"/>
        </w:rPr>
        <w:t>Attestation</w:t>
      </w:r>
      <w:r w:rsidR="00670E94" w:rsidRPr="00670E94">
        <w:rPr>
          <w:rFonts w:ascii="Arial Narrow" w:hAnsi="Arial Narrow"/>
        </w:rPr>
        <w:t xml:space="preserve"> </w:t>
      </w:r>
    </w:p>
    <w:p w14:paraId="4377BC8F" w14:textId="5C50EFB9" w:rsidR="00EB3B0E" w:rsidRPr="0024412A" w:rsidRDefault="00EC1F50" w:rsidP="005200F3">
      <w:pPr>
        <w:pStyle w:val="ListParagraph"/>
        <w:numPr>
          <w:ilvl w:val="0"/>
          <w:numId w:val="8"/>
        </w:numPr>
        <w:spacing w:after="0" w:line="240" w:lineRule="auto"/>
        <w:ind w:left="1980" w:right="540"/>
        <w:jc w:val="both"/>
        <w:rPr>
          <w:rFonts w:ascii="Arial Narrow" w:hAnsi="Arial Narrow"/>
        </w:rPr>
      </w:pPr>
      <w:r w:rsidRPr="0024412A">
        <w:rPr>
          <w:rFonts w:ascii="Arial Narrow" w:hAnsi="Arial Narrow"/>
        </w:rPr>
        <w:t xml:space="preserve">Attachment “F” – </w:t>
      </w:r>
      <w:r w:rsidR="00E23685" w:rsidRPr="0024412A">
        <w:rPr>
          <w:rFonts w:ascii="Arial Narrow" w:eastAsia="TimesNewRomanPSMT" w:hAnsi="Arial Narrow" w:cs="Arial"/>
        </w:rPr>
        <w:t xml:space="preserve">Proposer References </w:t>
      </w:r>
    </w:p>
    <w:p w14:paraId="5B1DBF20" w14:textId="2C80C7ED" w:rsidR="00472002" w:rsidRDefault="00472002"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Pr>
          <w:rFonts w:ascii="Arial Narrow" w:hAnsi="Arial Narrow"/>
        </w:rPr>
        <w:t xml:space="preserve">Copies of applicable current business </w:t>
      </w:r>
      <w:r w:rsidR="00004A0D">
        <w:rPr>
          <w:rFonts w:ascii="Arial Narrow" w:hAnsi="Arial Narrow"/>
        </w:rPr>
        <w:t>licenses</w:t>
      </w:r>
    </w:p>
    <w:p w14:paraId="2222A434" w14:textId="76592D38" w:rsidR="00004A0D" w:rsidRPr="00D80219"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pPr>
      <w:r w:rsidRPr="00C9162E">
        <w:rPr>
          <w:rFonts w:ascii="Arial Narrow" w:hAnsi="Arial Narrow"/>
        </w:rPr>
        <w:t>Verification of Business Registration with Florida Department of State, Division of Corporations (Sunbiz)</w:t>
      </w:r>
    </w:p>
    <w:p w14:paraId="59531210" w14:textId="68932276" w:rsidR="00004A0D" w:rsidRDefault="00004A0D"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Pr>
          <w:rFonts w:ascii="Arial Narrow" w:hAnsi="Arial Narrow"/>
        </w:rPr>
        <w:t>Copy of my current Certificate of Insurance for reference purposes only</w:t>
      </w:r>
    </w:p>
    <w:p w14:paraId="4A3EF0C0" w14:textId="525117C3"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Completed and signed IRS Form W9</w:t>
      </w:r>
    </w:p>
    <w:p w14:paraId="6BA6C09A" w14:textId="77777777" w:rsidR="00EC1F50"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i/>
        </w:rPr>
      </w:pPr>
      <w:r w:rsidRPr="00C9162E">
        <w:rPr>
          <w:rFonts w:ascii="Arial Narrow" w:hAnsi="Arial Narrow"/>
        </w:rPr>
        <w:t xml:space="preserve">Signed Addenda as shown in Section 2.1 above, </w:t>
      </w:r>
      <w:r w:rsidRPr="00C9162E">
        <w:rPr>
          <w:rFonts w:ascii="Arial Narrow" w:hAnsi="Arial Narrow"/>
          <w:i/>
        </w:rPr>
        <w:t>if</w:t>
      </w:r>
      <w:r w:rsidRPr="00C9162E">
        <w:rPr>
          <w:rFonts w:ascii="Arial Narrow" w:hAnsi="Arial Narrow"/>
          <w:i/>
          <w:spacing w:val="-9"/>
        </w:rPr>
        <w:t xml:space="preserve"> </w:t>
      </w:r>
      <w:r w:rsidRPr="00C9162E">
        <w:rPr>
          <w:rFonts w:ascii="Arial Narrow" w:hAnsi="Arial Narrow"/>
          <w:i/>
        </w:rPr>
        <w:t>applicable</w:t>
      </w:r>
    </w:p>
    <w:p w14:paraId="3B0FCBE4" w14:textId="0B2BCC84" w:rsidR="0033423A" w:rsidRDefault="003F5DEE"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i/>
        </w:rPr>
      </w:pPr>
      <w:r>
        <w:rPr>
          <w:rFonts w:ascii="Arial Narrow" w:hAnsi="Arial Narrow"/>
          <w:i/>
        </w:rPr>
        <w:t>Quiet Period</w:t>
      </w:r>
    </w:p>
    <w:p w14:paraId="5120F146" w14:textId="77777777" w:rsidR="00BB51C7" w:rsidRPr="006821D0" w:rsidRDefault="00BB51C7" w:rsidP="006821D0">
      <w:pPr>
        <w:rPr>
          <w:rFonts w:ascii="Arial Narrow" w:hAnsi="Arial Narrow"/>
          <w:b/>
          <w:bCs/>
          <w:u w:val="single"/>
        </w:rPr>
      </w:pPr>
    </w:p>
    <w:p w14:paraId="01AD8597" w14:textId="73100837" w:rsidR="00DF20D3" w:rsidRPr="006821D0" w:rsidRDefault="00EC1F50" w:rsidP="005200F3">
      <w:pPr>
        <w:pStyle w:val="ListParagraph"/>
        <w:numPr>
          <w:ilvl w:val="0"/>
          <w:numId w:val="10"/>
        </w:numPr>
        <w:ind w:right="900"/>
        <w:jc w:val="left"/>
        <w:rPr>
          <w:rFonts w:ascii="Arial Narrow" w:hAnsi="Arial Narrow"/>
        </w:rPr>
      </w:pPr>
      <w:r w:rsidRPr="006821D0">
        <w:rPr>
          <w:rFonts w:ascii="Arial Narrow" w:hAnsi="Arial Narrow"/>
          <w:b/>
          <w:bCs/>
          <w:u w:val="single"/>
        </w:rPr>
        <w:t>Evaluation Method/Criteria</w:t>
      </w:r>
      <w:r w:rsidRPr="00C74295">
        <w:t xml:space="preserve">: </w:t>
      </w:r>
      <w:r w:rsidR="006C6CF4" w:rsidRPr="006821D0">
        <w:rPr>
          <w:rFonts w:ascii="Arial Narrow" w:hAnsi="Arial Narrow"/>
        </w:rPr>
        <w:t>Proposals will be evaluated based on the lowest pricing in the proposals as requested:</w:t>
      </w:r>
      <w:r w:rsidR="00DF20D3" w:rsidRPr="006821D0">
        <w:rPr>
          <w:rFonts w:ascii="Arial Narrow" w:hAnsi="Arial Narrow"/>
        </w:rPr>
        <w:t xml:space="preserve"> </w:t>
      </w:r>
      <w:r w:rsidR="0054174A" w:rsidRPr="006821D0">
        <w:rPr>
          <w:rFonts w:ascii="Arial Narrow" w:hAnsi="Arial Narrow"/>
        </w:rPr>
        <w:t>Proposal</w:t>
      </w:r>
      <w:r w:rsidR="00C36928" w:rsidRPr="006821D0">
        <w:rPr>
          <w:rFonts w:ascii="Arial Narrow" w:hAnsi="Arial Narrow"/>
        </w:rPr>
        <w:t xml:space="preserve"> will be based on pricing submitted for each scenario listed below:</w:t>
      </w:r>
    </w:p>
    <w:p w14:paraId="4496D585" w14:textId="169232A4" w:rsidR="0083354C" w:rsidRDefault="00F142B9" w:rsidP="005200F3">
      <w:pPr>
        <w:pStyle w:val="ListParagraph"/>
        <w:numPr>
          <w:ilvl w:val="2"/>
          <w:numId w:val="23"/>
        </w:numPr>
        <w:tabs>
          <w:tab w:val="left" w:pos="1440"/>
          <w:tab w:val="left" w:pos="9430"/>
        </w:tabs>
        <w:kinsoku w:val="0"/>
        <w:overflowPunct w:val="0"/>
        <w:adjustRightInd w:val="0"/>
        <w:ind w:right="540"/>
        <w:jc w:val="both"/>
        <w:rPr>
          <w:rFonts w:ascii="Arial Narrow" w:hAnsi="Arial Narrow"/>
        </w:rPr>
      </w:pPr>
      <w:r w:rsidRPr="006821D0">
        <w:rPr>
          <w:rFonts w:ascii="Arial Narrow" w:hAnsi="Arial Narrow"/>
        </w:rPr>
        <w:t>Access</w:t>
      </w:r>
    </w:p>
    <w:p w14:paraId="2CBFB80A" w14:textId="77777777" w:rsidR="00E45BFF" w:rsidRDefault="00E45BFF" w:rsidP="005200F3">
      <w:pPr>
        <w:pStyle w:val="ListParagraph"/>
        <w:numPr>
          <w:ilvl w:val="2"/>
          <w:numId w:val="23"/>
        </w:numPr>
        <w:tabs>
          <w:tab w:val="left" w:pos="1440"/>
          <w:tab w:val="left" w:pos="9430"/>
        </w:tabs>
        <w:kinsoku w:val="0"/>
        <w:overflowPunct w:val="0"/>
        <w:adjustRightInd w:val="0"/>
        <w:ind w:right="540"/>
        <w:jc w:val="both"/>
        <w:rPr>
          <w:rFonts w:ascii="Arial Narrow" w:hAnsi="Arial Narrow"/>
        </w:rPr>
      </w:pPr>
      <w:r>
        <w:rPr>
          <w:rFonts w:ascii="Arial Narrow" w:hAnsi="Arial Narrow"/>
        </w:rPr>
        <w:t>Sole Vendor 85%</w:t>
      </w:r>
    </w:p>
    <w:p w14:paraId="2DC1063C" w14:textId="57D00D6B" w:rsidR="00820A61" w:rsidRPr="006821D0" w:rsidRDefault="00820A61" w:rsidP="005200F3">
      <w:pPr>
        <w:pStyle w:val="ListParagraph"/>
        <w:numPr>
          <w:ilvl w:val="2"/>
          <w:numId w:val="23"/>
        </w:numPr>
        <w:tabs>
          <w:tab w:val="left" w:pos="1440"/>
          <w:tab w:val="left" w:pos="9430"/>
        </w:tabs>
        <w:kinsoku w:val="0"/>
        <w:overflowPunct w:val="0"/>
        <w:adjustRightInd w:val="0"/>
        <w:ind w:right="540"/>
        <w:jc w:val="both"/>
        <w:rPr>
          <w:rFonts w:ascii="Arial Narrow" w:hAnsi="Arial Narrow"/>
        </w:rPr>
      </w:pPr>
      <w:r>
        <w:rPr>
          <w:rFonts w:ascii="Arial Narrow" w:hAnsi="Arial Narrow"/>
        </w:rPr>
        <w:t xml:space="preserve">Dual Vendor </w:t>
      </w:r>
      <w:r w:rsidR="00363891">
        <w:rPr>
          <w:rFonts w:ascii="Arial Narrow" w:hAnsi="Arial Narrow"/>
        </w:rPr>
        <w:t>90</w:t>
      </w:r>
      <w:r>
        <w:rPr>
          <w:rFonts w:ascii="Arial Narrow" w:hAnsi="Arial Narrow"/>
        </w:rPr>
        <w:t>%</w:t>
      </w:r>
    </w:p>
    <w:p w14:paraId="65C3B543" w14:textId="72FD1A00" w:rsidR="00BB51C7" w:rsidRPr="006821D0" w:rsidRDefault="006C6CF4" w:rsidP="006821D0">
      <w:pPr>
        <w:ind w:left="543"/>
        <w:rPr>
          <w:rFonts w:ascii="Arial Narrow" w:hAnsi="Arial Narrow"/>
        </w:rPr>
      </w:pPr>
      <w:r w:rsidRPr="00E723D4">
        <w:rPr>
          <w:rFonts w:ascii="Arial Narrow" w:hAnsi="Arial Narrow"/>
        </w:rPr>
        <w:t xml:space="preserve">Halifax reserves the right to award a vendor(s) with a contract based on proposals that include pricing and responses that are in the best interest of HH. </w:t>
      </w:r>
    </w:p>
    <w:p w14:paraId="2A26A89D" w14:textId="682EE142" w:rsidR="00EC1F50" w:rsidRPr="006821D0" w:rsidRDefault="00EC1F50" w:rsidP="005200F3">
      <w:pPr>
        <w:pStyle w:val="ListParagraph"/>
        <w:numPr>
          <w:ilvl w:val="0"/>
          <w:numId w:val="10"/>
        </w:numPr>
        <w:ind w:right="1008"/>
        <w:jc w:val="left"/>
        <w:rPr>
          <w:rFonts w:ascii="Arial Narrow" w:hAnsi="Arial Narrow"/>
          <w:b/>
          <w:highlight w:val="yellow"/>
          <w:u w:val="single"/>
        </w:rPr>
      </w:pPr>
      <w:r w:rsidRPr="006821D0">
        <w:rPr>
          <w:rFonts w:ascii="Arial Narrow" w:hAnsi="Arial Narrow"/>
          <w:b/>
          <w:highlight w:val="yellow"/>
          <w:u w:val="single"/>
        </w:rPr>
        <w:t>RFP Proposal Review: An evaluation team comprised of HH stakeholders shall evaluate and recommend an award.</w:t>
      </w:r>
    </w:p>
    <w:p w14:paraId="281F632E" w14:textId="77777777" w:rsidR="00EC1F50" w:rsidRPr="00C9162E" w:rsidRDefault="00EC1F50" w:rsidP="00083346">
      <w:pPr>
        <w:pStyle w:val="BodyText"/>
        <w:ind w:right="540"/>
        <w:rPr>
          <w:sz w:val="22"/>
          <w:szCs w:val="22"/>
        </w:rPr>
      </w:pPr>
    </w:p>
    <w:p w14:paraId="2C004661" w14:textId="4A025669" w:rsidR="00305747" w:rsidRDefault="00305747" w:rsidP="005200F3">
      <w:pPr>
        <w:pStyle w:val="ListParagraph"/>
        <w:numPr>
          <w:ilvl w:val="1"/>
          <w:numId w:val="16"/>
        </w:numPr>
        <w:tabs>
          <w:tab w:val="left" w:pos="-1440"/>
        </w:tabs>
        <w:adjustRightInd w:val="0"/>
        <w:ind w:right="540"/>
        <w:jc w:val="both"/>
        <w:rPr>
          <w:rFonts w:ascii="Arial Narrow" w:eastAsia="Times New Roman" w:hAnsi="Arial Narrow" w:cs="Arial"/>
        </w:rPr>
      </w:pPr>
      <w:r w:rsidRPr="001653CB">
        <w:rPr>
          <w:rFonts w:ascii="Arial Narrow" w:eastAsia="Times New Roman" w:hAnsi="Arial Narrow" w:cs="Arial"/>
        </w:rPr>
        <w:t>During the evaluation process, the Evaluation Committee may, at its discretion, request</w:t>
      </w:r>
      <w:r w:rsidR="00CA7B78" w:rsidRPr="001653CB">
        <w:rPr>
          <w:rFonts w:ascii="Arial Narrow" w:eastAsia="Times New Roman" w:hAnsi="Arial Narrow" w:cs="Arial"/>
        </w:rPr>
        <w:t xml:space="preserve"> presentations from</w:t>
      </w:r>
      <w:r w:rsidRPr="001653CB">
        <w:rPr>
          <w:rFonts w:ascii="Arial Narrow" w:eastAsia="Times New Roman" w:hAnsi="Arial Narrow" w:cs="Arial"/>
        </w:rPr>
        <w:t xml:space="preserve"> any</w:t>
      </w:r>
      <w:r w:rsidR="00CA7B78" w:rsidRPr="001653CB">
        <w:rPr>
          <w:rFonts w:ascii="Arial Narrow" w:eastAsia="Times New Roman" w:hAnsi="Arial Narrow" w:cs="Arial"/>
        </w:rPr>
        <w:t xml:space="preserve"> one Proposer or </w:t>
      </w:r>
      <w:r w:rsidRPr="001653CB">
        <w:rPr>
          <w:rFonts w:ascii="Arial Narrow" w:eastAsia="Times New Roman" w:hAnsi="Arial Narrow" w:cs="Arial"/>
        </w:rPr>
        <w:t xml:space="preserve">all Proposers. Such presentations will provide firms with an opportunity to answer any </w:t>
      </w:r>
      <w:r w:rsidRPr="001653CB">
        <w:rPr>
          <w:rFonts w:ascii="Arial Narrow" w:eastAsia="Times New Roman" w:hAnsi="Arial Narrow" w:cs="Arial"/>
        </w:rPr>
        <w:lastRenderedPageBreak/>
        <w:t xml:space="preserve">questions the Evaluation Committee may have </w:t>
      </w:r>
      <w:proofErr w:type="gramStart"/>
      <w:r w:rsidRPr="001653CB">
        <w:rPr>
          <w:rFonts w:ascii="Arial Narrow" w:eastAsia="Times New Roman" w:hAnsi="Arial Narrow" w:cs="Arial"/>
        </w:rPr>
        <w:t>on</w:t>
      </w:r>
      <w:proofErr w:type="gramEnd"/>
      <w:r w:rsidRPr="001653CB">
        <w:rPr>
          <w:rFonts w:ascii="Arial Narrow" w:eastAsia="Times New Roman" w:hAnsi="Arial Narrow" w:cs="Arial"/>
        </w:rPr>
        <w:t xml:space="preserve"> a firm's proposal. Not all Proposers may be asked to make such presentations.</w:t>
      </w:r>
    </w:p>
    <w:p w14:paraId="35AA05CC" w14:textId="77777777" w:rsidR="008E3528" w:rsidRPr="00A74C03" w:rsidRDefault="008E3528" w:rsidP="00083346">
      <w:pPr>
        <w:pStyle w:val="ListParagraph"/>
        <w:tabs>
          <w:tab w:val="left" w:pos="-1440"/>
        </w:tabs>
        <w:adjustRightInd w:val="0"/>
        <w:ind w:left="1620" w:right="540"/>
        <w:jc w:val="both"/>
        <w:rPr>
          <w:rFonts w:ascii="Arial Narrow" w:eastAsia="Times New Roman" w:hAnsi="Arial Narrow" w:cs="Arial"/>
          <w:sz w:val="16"/>
          <w:szCs w:val="16"/>
        </w:rPr>
      </w:pPr>
    </w:p>
    <w:p w14:paraId="6D2E9559" w14:textId="77777777" w:rsidR="001653CB" w:rsidRDefault="0062264C" w:rsidP="005200F3">
      <w:pPr>
        <w:pStyle w:val="ListParagraph"/>
        <w:widowControl w:val="0"/>
        <w:numPr>
          <w:ilvl w:val="1"/>
          <w:numId w:val="16"/>
        </w:numPr>
        <w:tabs>
          <w:tab w:val="left" w:pos="1632"/>
        </w:tabs>
        <w:autoSpaceDE w:val="0"/>
        <w:autoSpaceDN w:val="0"/>
        <w:spacing w:after="0" w:line="240" w:lineRule="auto"/>
        <w:ind w:left="1620" w:right="540" w:hanging="450"/>
        <w:contextualSpacing w:val="0"/>
        <w:jc w:val="both"/>
        <w:rPr>
          <w:rFonts w:ascii="Arial Narrow" w:hAnsi="Arial Narrow"/>
        </w:rPr>
      </w:pPr>
      <w:r w:rsidRPr="001653CB">
        <w:rPr>
          <w:rFonts w:ascii="Arial Narrow" w:hAnsi="Arial Narrow"/>
        </w:rPr>
        <w:t>Each</w:t>
      </w:r>
      <w:r w:rsidRPr="001653CB">
        <w:rPr>
          <w:rFonts w:ascii="Arial Narrow" w:hAnsi="Arial Narrow"/>
          <w:spacing w:val="32"/>
        </w:rPr>
        <w:t xml:space="preserve"> </w:t>
      </w:r>
      <w:r w:rsidRPr="001653CB">
        <w:rPr>
          <w:rFonts w:ascii="Arial Narrow" w:hAnsi="Arial Narrow"/>
        </w:rPr>
        <w:t>proposal</w:t>
      </w:r>
      <w:r w:rsidRPr="001653CB">
        <w:rPr>
          <w:rFonts w:ascii="Arial Narrow" w:hAnsi="Arial Narrow"/>
          <w:spacing w:val="33"/>
        </w:rPr>
        <w:t xml:space="preserve"> </w:t>
      </w:r>
      <w:r w:rsidRPr="001653CB">
        <w:rPr>
          <w:rFonts w:ascii="Arial Narrow" w:hAnsi="Arial Narrow"/>
        </w:rPr>
        <w:t>will</w:t>
      </w:r>
      <w:r w:rsidRPr="001653CB">
        <w:rPr>
          <w:rFonts w:ascii="Arial Narrow" w:hAnsi="Arial Narrow"/>
          <w:spacing w:val="33"/>
        </w:rPr>
        <w:t xml:space="preserve"> </w:t>
      </w:r>
      <w:r w:rsidRPr="001653CB">
        <w:rPr>
          <w:rFonts w:ascii="Arial Narrow" w:hAnsi="Arial Narrow"/>
        </w:rPr>
        <w:t>be</w:t>
      </w:r>
      <w:r w:rsidRPr="001653CB">
        <w:rPr>
          <w:rFonts w:ascii="Arial Narrow" w:hAnsi="Arial Narrow"/>
          <w:spacing w:val="31"/>
        </w:rPr>
        <w:t xml:space="preserve"> </w:t>
      </w:r>
      <w:r w:rsidRPr="001653CB">
        <w:rPr>
          <w:rFonts w:ascii="Arial Narrow" w:hAnsi="Arial Narrow"/>
        </w:rPr>
        <w:t>evaluated</w:t>
      </w:r>
      <w:r w:rsidRPr="001653CB">
        <w:rPr>
          <w:rFonts w:ascii="Arial Narrow" w:hAnsi="Arial Narrow"/>
          <w:spacing w:val="32"/>
        </w:rPr>
        <w:t xml:space="preserve"> </w:t>
      </w:r>
      <w:r w:rsidRPr="001653CB">
        <w:rPr>
          <w:rFonts w:ascii="Arial Narrow" w:hAnsi="Arial Narrow"/>
        </w:rPr>
        <w:t>individually</w:t>
      </w:r>
      <w:r w:rsidRPr="001653CB">
        <w:rPr>
          <w:rFonts w:ascii="Arial Narrow" w:hAnsi="Arial Narrow"/>
          <w:spacing w:val="33"/>
        </w:rPr>
        <w:t xml:space="preserve"> </w:t>
      </w:r>
      <w:r w:rsidRPr="001653CB">
        <w:rPr>
          <w:rFonts w:ascii="Arial Narrow" w:hAnsi="Arial Narrow"/>
        </w:rPr>
        <w:t>and</w:t>
      </w:r>
      <w:r w:rsidRPr="001653CB">
        <w:rPr>
          <w:rFonts w:ascii="Arial Narrow" w:hAnsi="Arial Narrow"/>
          <w:spacing w:val="32"/>
        </w:rPr>
        <w:t xml:space="preserve"> </w:t>
      </w:r>
      <w:r w:rsidRPr="001653CB">
        <w:rPr>
          <w:rFonts w:ascii="Arial Narrow" w:hAnsi="Arial Narrow"/>
        </w:rPr>
        <w:t>in</w:t>
      </w:r>
      <w:r w:rsidRPr="001653CB">
        <w:rPr>
          <w:rFonts w:ascii="Arial Narrow" w:hAnsi="Arial Narrow"/>
          <w:spacing w:val="33"/>
        </w:rPr>
        <w:t xml:space="preserve"> </w:t>
      </w:r>
      <w:r w:rsidRPr="001653CB">
        <w:rPr>
          <w:rFonts w:ascii="Arial Narrow" w:hAnsi="Arial Narrow"/>
        </w:rPr>
        <w:t>the</w:t>
      </w:r>
      <w:r w:rsidRPr="001653CB">
        <w:rPr>
          <w:rFonts w:ascii="Arial Narrow" w:hAnsi="Arial Narrow"/>
          <w:spacing w:val="32"/>
        </w:rPr>
        <w:t xml:space="preserve"> </w:t>
      </w:r>
      <w:r w:rsidRPr="001653CB">
        <w:rPr>
          <w:rFonts w:ascii="Arial Narrow" w:hAnsi="Arial Narrow"/>
        </w:rPr>
        <w:t>context</w:t>
      </w:r>
      <w:r w:rsidRPr="001653CB">
        <w:rPr>
          <w:rFonts w:ascii="Arial Narrow" w:hAnsi="Arial Narrow"/>
          <w:spacing w:val="31"/>
        </w:rPr>
        <w:t xml:space="preserve"> </w:t>
      </w:r>
      <w:r w:rsidRPr="001653CB">
        <w:rPr>
          <w:rFonts w:ascii="Arial Narrow" w:hAnsi="Arial Narrow"/>
        </w:rPr>
        <w:t>of</w:t>
      </w:r>
      <w:r w:rsidRPr="001653CB">
        <w:rPr>
          <w:rFonts w:ascii="Arial Narrow" w:hAnsi="Arial Narrow"/>
          <w:spacing w:val="32"/>
        </w:rPr>
        <w:t xml:space="preserve"> </w:t>
      </w:r>
      <w:r w:rsidRPr="001653CB">
        <w:rPr>
          <w:rFonts w:ascii="Arial Narrow" w:hAnsi="Arial Narrow"/>
        </w:rPr>
        <w:t>all</w:t>
      </w:r>
      <w:r w:rsidRPr="001653CB">
        <w:rPr>
          <w:rFonts w:ascii="Arial Narrow" w:hAnsi="Arial Narrow"/>
          <w:spacing w:val="33"/>
        </w:rPr>
        <w:t xml:space="preserve"> </w:t>
      </w:r>
      <w:r w:rsidRPr="001653CB">
        <w:rPr>
          <w:rFonts w:ascii="Arial Narrow" w:hAnsi="Arial Narrow"/>
        </w:rPr>
        <w:t>other proposals received and according to the specifications listed in this RFP. The review process described may be subject to change to accommodate HH needs and/or</w:t>
      </w:r>
      <w:r w:rsidRPr="001653CB">
        <w:rPr>
          <w:rFonts w:ascii="Arial Narrow" w:hAnsi="Arial Narrow"/>
          <w:spacing w:val="-8"/>
        </w:rPr>
        <w:t xml:space="preserve"> </w:t>
      </w:r>
      <w:r w:rsidRPr="001653CB">
        <w:rPr>
          <w:rFonts w:ascii="Arial Narrow" w:hAnsi="Arial Narrow"/>
        </w:rPr>
        <w:t>requirements.</w:t>
      </w:r>
      <w:r w:rsidRPr="001653CB">
        <w:rPr>
          <w:rFonts w:ascii="Arial Narrow" w:hAnsi="Arial Narrow"/>
          <w:spacing w:val="-7"/>
        </w:rPr>
        <w:t xml:space="preserve"> </w:t>
      </w:r>
      <w:r w:rsidRPr="001653CB">
        <w:rPr>
          <w:rFonts w:ascii="Arial Narrow" w:hAnsi="Arial Narrow"/>
        </w:rPr>
        <w:t>Any</w:t>
      </w:r>
      <w:r w:rsidRPr="001653CB">
        <w:rPr>
          <w:rFonts w:ascii="Arial Narrow" w:hAnsi="Arial Narrow"/>
          <w:spacing w:val="-10"/>
        </w:rPr>
        <w:t xml:space="preserve"> </w:t>
      </w:r>
      <w:r w:rsidRPr="001653CB">
        <w:rPr>
          <w:rFonts w:ascii="Arial Narrow" w:hAnsi="Arial Narrow"/>
        </w:rPr>
        <w:t>change</w:t>
      </w:r>
      <w:r w:rsidRPr="001653CB">
        <w:rPr>
          <w:rFonts w:ascii="Arial Narrow" w:hAnsi="Arial Narrow"/>
          <w:spacing w:val="-7"/>
        </w:rPr>
        <w:t xml:space="preserve"> </w:t>
      </w:r>
      <w:r w:rsidRPr="001653CB">
        <w:rPr>
          <w:rFonts w:ascii="Arial Narrow" w:hAnsi="Arial Narrow"/>
        </w:rPr>
        <w:t>in</w:t>
      </w:r>
      <w:r w:rsidRPr="001653CB">
        <w:rPr>
          <w:rFonts w:ascii="Arial Narrow" w:hAnsi="Arial Narrow"/>
          <w:spacing w:val="-8"/>
        </w:rPr>
        <w:t xml:space="preserve"> </w:t>
      </w:r>
      <w:r w:rsidRPr="001653CB">
        <w:rPr>
          <w:rFonts w:ascii="Arial Narrow" w:hAnsi="Arial Narrow"/>
        </w:rPr>
        <w:t>the</w:t>
      </w:r>
      <w:r w:rsidRPr="001653CB">
        <w:rPr>
          <w:rFonts w:ascii="Arial Narrow" w:hAnsi="Arial Narrow"/>
          <w:spacing w:val="-7"/>
        </w:rPr>
        <w:t xml:space="preserve"> </w:t>
      </w:r>
      <w:r w:rsidRPr="001653CB">
        <w:rPr>
          <w:rFonts w:ascii="Arial Narrow" w:hAnsi="Arial Narrow"/>
        </w:rPr>
        <w:t>schedule,</w:t>
      </w:r>
      <w:r w:rsidRPr="001653CB">
        <w:rPr>
          <w:rFonts w:ascii="Arial Narrow" w:hAnsi="Arial Narrow"/>
          <w:spacing w:val="-8"/>
        </w:rPr>
        <w:t xml:space="preserve"> </w:t>
      </w:r>
      <w:r w:rsidRPr="001653CB">
        <w:rPr>
          <w:rFonts w:ascii="Arial Narrow" w:hAnsi="Arial Narrow"/>
        </w:rPr>
        <w:t>review</w:t>
      </w:r>
      <w:r w:rsidRPr="001653CB">
        <w:rPr>
          <w:rFonts w:ascii="Arial Narrow" w:hAnsi="Arial Narrow"/>
          <w:spacing w:val="-8"/>
        </w:rPr>
        <w:t xml:space="preserve"> </w:t>
      </w:r>
      <w:r w:rsidRPr="001653CB">
        <w:rPr>
          <w:rFonts w:ascii="Arial Narrow" w:hAnsi="Arial Narrow"/>
        </w:rPr>
        <w:t>criteria,</w:t>
      </w:r>
      <w:r w:rsidRPr="001653CB">
        <w:rPr>
          <w:rFonts w:ascii="Arial Narrow" w:hAnsi="Arial Narrow"/>
          <w:spacing w:val="-7"/>
        </w:rPr>
        <w:t xml:space="preserve"> </w:t>
      </w:r>
      <w:r w:rsidRPr="001653CB">
        <w:rPr>
          <w:rFonts w:ascii="Arial Narrow" w:hAnsi="Arial Narrow"/>
        </w:rPr>
        <w:t>or</w:t>
      </w:r>
      <w:r w:rsidRPr="001653CB">
        <w:rPr>
          <w:rFonts w:ascii="Arial Narrow" w:hAnsi="Arial Narrow"/>
          <w:spacing w:val="-7"/>
        </w:rPr>
        <w:t xml:space="preserve"> </w:t>
      </w:r>
      <w:r w:rsidRPr="001653CB">
        <w:rPr>
          <w:rFonts w:ascii="Arial Narrow" w:hAnsi="Arial Narrow"/>
        </w:rPr>
        <w:t>other</w:t>
      </w:r>
      <w:r w:rsidRPr="001653CB">
        <w:rPr>
          <w:rFonts w:ascii="Arial Narrow" w:hAnsi="Arial Narrow"/>
          <w:spacing w:val="-8"/>
        </w:rPr>
        <w:t xml:space="preserve"> </w:t>
      </w:r>
      <w:r w:rsidRPr="001653CB">
        <w:rPr>
          <w:rFonts w:ascii="Arial Narrow" w:hAnsi="Arial Narrow"/>
        </w:rPr>
        <w:t>substantive</w:t>
      </w:r>
      <w:r w:rsidRPr="001653CB">
        <w:rPr>
          <w:rFonts w:ascii="Arial Narrow" w:hAnsi="Arial Narrow"/>
          <w:spacing w:val="-7"/>
        </w:rPr>
        <w:t xml:space="preserve"> </w:t>
      </w:r>
      <w:r w:rsidRPr="001653CB">
        <w:rPr>
          <w:rFonts w:ascii="Arial Narrow" w:hAnsi="Arial Narrow"/>
        </w:rPr>
        <w:t>matter</w:t>
      </w:r>
      <w:r w:rsidRPr="001653CB">
        <w:rPr>
          <w:rFonts w:ascii="Arial Narrow" w:hAnsi="Arial Narrow"/>
          <w:spacing w:val="-11"/>
        </w:rPr>
        <w:t xml:space="preserve"> </w:t>
      </w:r>
      <w:r w:rsidRPr="001653CB">
        <w:rPr>
          <w:rFonts w:ascii="Arial Narrow" w:hAnsi="Arial Narrow"/>
        </w:rPr>
        <w:t>will</w:t>
      </w:r>
      <w:r w:rsidRPr="001653CB">
        <w:rPr>
          <w:rFonts w:ascii="Arial Narrow" w:hAnsi="Arial Narrow"/>
          <w:spacing w:val="-7"/>
        </w:rPr>
        <w:t xml:space="preserve"> </w:t>
      </w:r>
      <w:r w:rsidRPr="001653CB">
        <w:rPr>
          <w:rFonts w:ascii="Arial Narrow" w:hAnsi="Arial Narrow"/>
        </w:rPr>
        <w:t>require</w:t>
      </w:r>
      <w:r w:rsidRPr="001653CB">
        <w:rPr>
          <w:rFonts w:ascii="Arial Narrow" w:hAnsi="Arial Narrow"/>
          <w:spacing w:val="-8"/>
        </w:rPr>
        <w:t xml:space="preserve"> </w:t>
      </w:r>
      <w:r w:rsidRPr="001653CB">
        <w:rPr>
          <w:rFonts w:ascii="Arial Narrow" w:hAnsi="Arial Narrow"/>
        </w:rPr>
        <w:t>HH to issue an Addendum in accordance with this</w:t>
      </w:r>
      <w:r w:rsidRPr="001653CB">
        <w:rPr>
          <w:rFonts w:ascii="Arial Narrow" w:hAnsi="Arial Narrow"/>
          <w:spacing w:val="-5"/>
        </w:rPr>
        <w:t xml:space="preserve"> </w:t>
      </w:r>
      <w:r w:rsidRPr="001653CB">
        <w:rPr>
          <w:rFonts w:ascii="Arial Narrow" w:hAnsi="Arial Narrow"/>
        </w:rPr>
        <w:t>RFP.</w:t>
      </w:r>
      <w:r w:rsidR="001653CB">
        <w:rPr>
          <w:rFonts w:ascii="Arial Narrow" w:hAnsi="Arial Narrow"/>
        </w:rPr>
        <w:t xml:space="preserve"> </w:t>
      </w:r>
    </w:p>
    <w:p w14:paraId="5B531667" w14:textId="77777777" w:rsidR="008E3528" w:rsidRPr="00A74C03" w:rsidRDefault="008E3528" w:rsidP="00083346">
      <w:pPr>
        <w:widowControl w:val="0"/>
        <w:tabs>
          <w:tab w:val="left" w:pos="1632"/>
        </w:tabs>
        <w:autoSpaceDE w:val="0"/>
        <w:autoSpaceDN w:val="0"/>
        <w:spacing w:after="0" w:line="240" w:lineRule="auto"/>
        <w:ind w:right="540"/>
        <w:jc w:val="both"/>
        <w:rPr>
          <w:rFonts w:ascii="Arial Narrow" w:hAnsi="Arial Narrow"/>
          <w:sz w:val="18"/>
          <w:szCs w:val="18"/>
        </w:rPr>
      </w:pPr>
    </w:p>
    <w:p w14:paraId="0D15F7BF" w14:textId="734D7983" w:rsidR="00083346" w:rsidRDefault="00EC1F50" w:rsidP="005200F3">
      <w:pPr>
        <w:pStyle w:val="ListParagraph"/>
        <w:widowControl w:val="0"/>
        <w:numPr>
          <w:ilvl w:val="1"/>
          <w:numId w:val="16"/>
        </w:numPr>
        <w:tabs>
          <w:tab w:val="left" w:pos="1632"/>
        </w:tabs>
        <w:autoSpaceDE w:val="0"/>
        <w:autoSpaceDN w:val="0"/>
        <w:spacing w:after="0" w:line="240" w:lineRule="auto"/>
        <w:ind w:left="1620" w:right="540" w:hanging="450"/>
        <w:contextualSpacing w:val="0"/>
        <w:jc w:val="both"/>
        <w:rPr>
          <w:rFonts w:ascii="Arial Narrow" w:hAnsi="Arial Narrow"/>
        </w:rPr>
      </w:pPr>
      <w:r w:rsidRPr="001653CB">
        <w:rPr>
          <w:rFonts w:ascii="Arial Narrow" w:hAnsi="Arial Narrow"/>
        </w:rPr>
        <w:t>The evaluation team will recommend their selection of a proposal(s). The team may approve, reject or revise the review team’s recommendation consistent with the RFP specifications and may direct the review team to commence negotiations with the Proposer selected for award. If the review team is not successful in negotiations with the selected Proposer, HH reserves the right to terminate negotiations with the selected Proposer and proceed to the next selected Proposer and so forth until review team successfully negotiates a contract with a Proposer. During negotiations,</w:t>
      </w:r>
      <w:r w:rsidRPr="001653CB">
        <w:rPr>
          <w:rFonts w:ascii="Arial Narrow" w:hAnsi="Arial Narrow"/>
          <w:spacing w:val="-11"/>
        </w:rPr>
        <w:t xml:space="preserve"> </w:t>
      </w:r>
      <w:r w:rsidRPr="001653CB">
        <w:rPr>
          <w:rFonts w:ascii="Arial Narrow" w:hAnsi="Arial Narrow"/>
        </w:rPr>
        <w:t>HH</w:t>
      </w:r>
      <w:r w:rsidRPr="001653CB">
        <w:rPr>
          <w:rFonts w:ascii="Arial Narrow" w:hAnsi="Arial Narrow"/>
          <w:spacing w:val="-11"/>
        </w:rPr>
        <w:t xml:space="preserve"> </w:t>
      </w:r>
      <w:r w:rsidRPr="001653CB">
        <w:rPr>
          <w:rFonts w:ascii="Arial Narrow" w:hAnsi="Arial Narrow"/>
        </w:rPr>
        <w:t>reserves</w:t>
      </w:r>
      <w:r w:rsidRPr="001653CB">
        <w:rPr>
          <w:rFonts w:ascii="Arial Narrow" w:hAnsi="Arial Narrow"/>
          <w:spacing w:val="-10"/>
        </w:rPr>
        <w:t xml:space="preserve"> </w:t>
      </w:r>
      <w:r w:rsidRPr="001653CB">
        <w:rPr>
          <w:rFonts w:ascii="Arial Narrow" w:hAnsi="Arial Narrow"/>
        </w:rPr>
        <w:t>the</w:t>
      </w:r>
      <w:r w:rsidRPr="001653CB">
        <w:rPr>
          <w:rFonts w:ascii="Arial Narrow" w:hAnsi="Arial Narrow"/>
          <w:spacing w:val="-13"/>
        </w:rPr>
        <w:t xml:space="preserve"> </w:t>
      </w:r>
      <w:r w:rsidRPr="001653CB">
        <w:rPr>
          <w:rFonts w:ascii="Arial Narrow" w:hAnsi="Arial Narrow"/>
        </w:rPr>
        <w:t>right</w:t>
      </w:r>
      <w:r w:rsidRPr="001653CB">
        <w:rPr>
          <w:rFonts w:ascii="Arial Narrow" w:hAnsi="Arial Narrow"/>
          <w:spacing w:val="-10"/>
        </w:rPr>
        <w:t xml:space="preserve"> </w:t>
      </w:r>
      <w:r w:rsidRPr="001653CB">
        <w:rPr>
          <w:rFonts w:ascii="Arial Narrow" w:hAnsi="Arial Narrow"/>
        </w:rPr>
        <w:t>to</w:t>
      </w:r>
      <w:r w:rsidRPr="001653CB">
        <w:rPr>
          <w:rFonts w:ascii="Arial Narrow" w:hAnsi="Arial Narrow"/>
          <w:spacing w:val="-10"/>
        </w:rPr>
        <w:t xml:space="preserve"> </w:t>
      </w:r>
      <w:r w:rsidRPr="001653CB">
        <w:rPr>
          <w:rFonts w:ascii="Arial Narrow" w:hAnsi="Arial Narrow"/>
        </w:rPr>
        <w:t>request</w:t>
      </w:r>
      <w:r w:rsidRPr="001653CB">
        <w:rPr>
          <w:rFonts w:ascii="Arial Narrow" w:hAnsi="Arial Narrow"/>
          <w:spacing w:val="-10"/>
        </w:rPr>
        <w:t xml:space="preserve"> </w:t>
      </w:r>
      <w:r w:rsidRPr="001653CB">
        <w:rPr>
          <w:rFonts w:ascii="Arial Narrow" w:hAnsi="Arial Narrow"/>
        </w:rPr>
        <w:t>additions</w:t>
      </w:r>
      <w:r w:rsidRPr="001653CB">
        <w:rPr>
          <w:rFonts w:ascii="Arial Narrow" w:hAnsi="Arial Narrow"/>
          <w:spacing w:val="-10"/>
        </w:rPr>
        <w:t xml:space="preserve"> </w:t>
      </w:r>
      <w:r w:rsidRPr="001653CB">
        <w:rPr>
          <w:rFonts w:ascii="Arial Narrow" w:hAnsi="Arial Narrow"/>
        </w:rPr>
        <w:t>and/or</w:t>
      </w:r>
      <w:r w:rsidRPr="001653CB">
        <w:rPr>
          <w:rFonts w:ascii="Arial Narrow" w:hAnsi="Arial Narrow"/>
          <w:spacing w:val="-11"/>
        </w:rPr>
        <w:t xml:space="preserve"> </w:t>
      </w:r>
      <w:r w:rsidRPr="001653CB">
        <w:rPr>
          <w:rFonts w:ascii="Arial Narrow" w:hAnsi="Arial Narrow"/>
        </w:rPr>
        <w:t>deletions</w:t>
      </w:r>
      <w:r w:rsidRPr="001653CB">
        <w:rPr>
          <w:rFonts w:ascii="Arial Narrow" w:hAnsi="Arial Narrow"/>
          <w:spacing w:val="-10"/>
        </w:rPr>
        <w:t xml:space="preserve"> </w:t>
      </w:r>
      <w:r w:rsidRPr="001653CB">
        <w:rPr>
          <w:rFonts w:ascii="Arial Narrow" w:hAnsi="Arial Narrow"/>
        </w:rPr>
        <w:t>to</w:t>
      </w:r>
      <w:r w:rsidRPr="001653CB">
        <w:rPr>
          <w:rFonts w:ascii="Arial Narrow" w:hAnsi="Arial Narrow"/>
          <w:spacing w:val="-10"/>
        </w:rPr>
        <w:t xml:space="preserve"> </w:t>
      </w:r>
      <w:r w:rsidRPr="001653CB">
        <w:rPr>
          <w:rFonts w:ascii="Arial Narrow" w:hAnsi="Arial Narrow"/>
        </w:rPr>
        <w:t>the</w:t>
      </w:r>
      <w:r w:rsidRPr="001653CB">
        <w:rPr>
          <w:rFonts w:ascii="Arial Narrow" w:hAnsi="Arial Narrow"/>
          <w:spacing w:val="-10"/>
        </w:rPr>
        <w:t xml:space="preserve"> </w:t>
      </w:r>
      <w:r w:rsidRPr="001653CB">
        <w:rPr>
          <w:rFonts w:ascii="Arial Narrow" w:hAnsi="Arial Narrow"/>
        </w:rPr>
        <w:t>selected</w:t>
      </w:r>
      <w:r w:rsidRPr="001653CB">
        <w:rPr>
          <w:rFonts w:ascii="Arial Narrow" w:hAnsi="Arial Narrow"/>
          <w:spacing w:val="-7"/>
        </w:rPr>
        <w:t xml:space="preserve"> </w:t>
      </w:r>
      <w:r w:rsidRPr="001653CB">
        <w:rPr>
          <w:rFonts w:ascii="Arial Narrow" w:hAnsi="Arial Narrow"/>
        </w:rPr>
        <w:t>Proposer’s</w:t>
      </w:r>
      <w:r w:rsidRPr="001653CB">
        <w:rPr>
          <w:rFonts w:ascii="Arial Narrow" w:hAnsi="Arial Narrow"/>
          <w:spacing w:val="-12"/>
        </w:rPr>
        <w:t xml:space="preserve"> </w:t>
      </w:r>
      <w:r w:rsidRPr="001653CB">
        <w:rPr>
          <w:rFonts w:ascii="Arial Narrow" w:hAnsi="Arial Narrow"/>
        </w:rPr>
        <w:t>submittal so long as such additions and/or deletions do not substantively or substantially change the selection of the Proposer based on the scoring</w:t>
      </w:r>
      <w:r w:rsidRPr="001653CB">
        <w:rPr>
          <w:rFonts w:ascii="Arial Narrow" w:hAnsi="Arial Narrow"/>
          <w:spacing w:val="-6"/>
        </w:rPr>
        <w:t xml:space="preserve"> </w:t>
      </w:r>
      <w:r w:rsidRPr="001653CB">
        <w:rPr>
          <w:rFonts w:ascii="Arial Narrow" w:hAnsi="Arial Narrow"/>
        </w:rPr>
        <w:t>criteria.</w:t>
      </w:r>
    </w:p>
    <w:p w14:paraId="4F009C53" w14:textId="77777777" w:rsidR="00083346" w:rsidRPr="00D80219" w:rsidRDefault="00083346" w:rsidP="00083346">
      <w:pPr>
        <w:widowControl w:val="0"/>
        <w:tabs>
          <w:tab w:val="left" w:pos="1632"/>
        </w:tabs>
        <w:autoSpaceDE w:val="0"/>
        <w:autoSpaceDN w:val="0"/>
        <w:spacing w:after="0" w:line="240" w:lineRule="auto"/>
        <w:ind w:right="540"/>
        <w:jc w:val="both"/>
        <w:rPr>
          <w:rFonts w:ascii="Arial Narrow" w:hAnsi="Arial Narrow"/>
          <w:sz w:val="12"/>
          <w:szCs w:val="12"/>
        </w:rPr>
      </w:pPr>
    </w:p>
    <w:p w14:paraId="196B1D88" w14:textId="1D0FCD94" w:rsidR="00EC1F50" w:rsidRPr="00861237" w:rsidRDefault="00EC1F50" w:rsidP="005200F3">
      <w:pPr>
        <w:pStyle w:val="ListParagraph"/>
        <w:widowControl w:val="0"/>
        <w:numPr>
          <w:ilvl w:val="0"/>
          <w:numId w:val="17"/>
        </w:numPr>
        <w:autoSpaceDE w:val="0"/>
        <w:autoSpaceDN w:val="0"/>
        <w:spacing w:before="185" w:after="0" w:line="240" w:lineRule="auto"/>
        <w:ind w:right="540"/>
        <w:jc w:val="both"/>
        <w:rPr>
          <w:rFonts w:ascii="Arial Narrow" w:hAnsi="Arial Narrow"/>
          <w:highlight w:val="yellow"/>
        </w:rPr>
      </w:pPr>
      <w:r w:rsidRPr="00861237">
        <w:rPr>
          <w:rFonts w:ascii="Arial Narrow" w:hAnsi="Arial Narrow"/>
          <w:b/>
          <w:highlight w:val="yellow"/>
          <w:u w:val="single"/>
        </w:rPr>
        <w:t>Award:</w:t>
      </w:r>
      <w:r w:rsidRPr="00861237">
        <w:rPr>
          <w:rFonts w:ascii="Arial Narrow" w:hAnsi="Arial Narrow"/>
          <w:b/>
          <w:spacing w:val="-6"/>
          <w:highlight w:val="yellow"/>
        </w:rPr>
        <w:t xml:space="preserve"> </w:t>
      </w:r>
      <w:r w:rsidR="00774F53" w:rsidRPr="00861237">
        <w:rPr>
          <w:rFonts w:ascii="Arial Narrow" w:hAnsi="Arial Narrow"/>
          <w:b/>
          <w:spacing w:val="-6"/>
          <w:highlight w:val="yellow"/>
        </w:rPr>
        <w:t xml:space="preserve"> </w:t>
      </w:r>
      <w:r w:rsidRPr="00861237">
        <w:rPr>
          <w:rFonts w:ascii="Arial Narrow" w:hAnsi="Arial Narrow"/>
          <w:highlight w:val="yellow"/>
        </w:rPr>
        <w:t>It</w:t>
      </w:r>
      <w:r w:rsidRPr="00861237">
        <w:rPr>
          <w:rFonts w:ascii="Arial Narrow" w:hAnsi="Arial Narrow"/>
          <w:spacing w:val="-5"/>
          <w:highlight w:val="yellow"/>
        </w:rPr>
        <w:t xml:space="preserve"> </w:t>
      </w:r>
      <w:r w:rsidRPr="00861237">
        <w:rPr>
          <w:rFonts w:ascii="Arial Narrow" w:hAnsi="Arial Narrow"/>
          <w:highlight w:val="yellow"/>
        </w:rPr>
        <w:t>is</w:t>
      </w:r>
      <w:r w:rsidRPr="00861237">
        <w:rPr>
          <w:rFonts w:ascii="Arial Narrow" w:hAnsi="Arial Narrow"/>
          <w:spacing w:val="-4"/>
          <w:highlight w:val="yellow"/>
        </w:rPr>
        <w:t xml:space="preserve"> </w:t>
      </w:r>
      <w:r w:rsidRPr="00861237">
        <w:rPr>
          <w:rFonts w:ascii="Arial Narrow" w:hAnsi="Arial Narrow"/>
          <w:highlight w:val="yellow"/>
        </w:rPr>
        <w:t>the</w:t>
      </w:r>
      <w:r w:rsidRPr="00861237">
        <w:rPr>
          <w:rFonts w:ascii="Arial Narrow" w:hAnsi="Arial Narrow"/>
          <w:spacing w:val="-4"/>
          <w:highlight w:val="yellow"/>
        </w:rPr>
        <w:t xml:space="preserve"> </w:t>
      </w:r>
      <w:r w:rsidRPr="00861237">
        <w:rPr>
          <w:rFonts w:ascii="Arial Narrow" w:hAnsi="Arial Narrow"/>
          <w:highlight w:val="yellow"/>
        </w:rPr>
        <w:t>intent</w:t>
      </w:r>
      <w:r w:rsidRPr="00861237">
        <w:rPr>
          <w:rFonts w:ascii="Arial Narrow" w:hAnsi="Arial Narrow"/>
          <w:spacing w:val="-4"/>
          <w:highlight w:val="yellow"/>
        </w:rPr>
        <w:t xml:space="preserve"> </w:t>
      </w:r>
      <w:r w:rsidRPr="00861237">
        <w:rPr>
          <w:rFonts w:ascii="Arial Narrow" w:hAnsi="Arial Narrow"/>
          <w:highlight w:val="yellow"/>
        </w:rPr>
        <w:t>of</w:t>
      </w:r>
      <w:r w:rsidRPr="00861237">
        <w:rPr>
          <w:rFonts w:ascii="Arial Narrow" w:hAnsi="Arial Narrow"/>
          <w:spacing w:val="-6"/>
          <w:highlight w:val="yellow"/>
        </w:rPr>
        <w:t xml:space="preserve"> </w:t>
      </w:r>
      <w:r w:rsidRPr="00861237">
        <w:rPr>
          <w:rFonts w:ascii="Arial Narrow" w:hAnsi="Arial Narrow"/>
          <w:highlight w:val="yellow"/>
        </w:rPr>
        <w:t>HH</w:t>
      </w:r>
      <w:r w:rsidRPr="00861237">
        <w:rPr>
          <w:rFonts w:ascii="Arial Narrow" w:hAnsi="Arial Narrow"/>
          <w:spacing w:val="-6"/>
          <w:highlight w:val="yellow"/>
        </w:rPr>
        <w:t xml:space="preserve"> </w:t>
      </w:r>
      <w:r w:rsidRPr="00861237">
        <w:rPr>
          <w:rFonts w:ascii="Arial Narrow" w:hAnsi="Arial Narrow"/>
          <w:highlight w:val="yellow"/>
        </w:rPr>
        <w:t>to</w:t>
      </w:r>
      <w:r w:rsidRPr="00861237">
        <w:rPr>
          <w:rFonts w:ascii="Arial Narrow" w:hAnsi="Arial Narrow"/>
          <w:spacing w:val="-6"/>
          <w:highlight w:val="yellow"/>
        </w:rPr>
        <w:t xml:space="preserve"> </w:t>
      </w:r>
      <w:r w:rsidRPr="00861237">
        <w:rPr>
          <w:rFonts w:ascii="Arial Narrow" w:hAnsi="Arial Narrow"/>
          <w:highlight w:val="yellow"/>
        </w:rPr>
        <w:t>award</w:t>
      </w:r>
      <w:r w:rsidRPr="00861237">
        <w:rPr>
          <w:rFonts w:ascii="Arial Narrow" w:hAnsi="Arial Narrow"/>
          <w:spacing w:val="-5"/>
          <w:highlight w:val="yellow"/>
        </w:rPr>
        <w:t xml:space="preserve"> the most responsive Proposer who </w:t>
      </w:r>
      <w:r w:rsidR="00D26DD5">
        <w:rPr>
          <w:rFonts w:ascii="Arial Narrow" w:hAnsi="Arial Narrow"/>
          <w:spacing w:val="-5"/>
          <w:highlight w:val="yellow"/>
        </w:rPr>
        <w:t xml:space="preserve">gives the best value and </w:t>
      </w:r>
      <w:r w:rsidRPr="00861237">
        <w:rPr>
          <w:rFonts w:ascii="Arial Narrow" w:hAnsi="Arial Narrow"/>
          <w:spacing w:val="-5"/>
          <w:highlight w:val="yellow"/>
        </w:rPr>
        <w:t xml:space="preserve">complies with all </w:t>
      </w:r>
      <w:r w:rsidR="00BD6231" w:rsidRPr="00861237">
        <w:rPr>
          <w:rFonts w:ascii="Arial Narrow" w:hAnsi="Arial Narrow"/>
          <w:spacing w:val="-5"/>
          <w:highlight w:val="yellow"/>
        </w:rPr>
        <w:t xml:space="preserve">services, </w:t>
      </w:r>
      <w:r w:rsidRPr="00861237">
        <w:rPr>
          <w:rFonts w:ascii="Arial Narrow" w:hAnsi="Arial Narrow"/>
          <w:spacing w:val="-5"/>
          <w:highlight w:val="yellow"/>
        </w:rPr>
        <w:t xml:space="preserve">specifications, terms, and conditions based on the evaluation method listed in this RFP and determined to be in the </w:t>
      </w:r>
      <w:r w:rsidRPr="00861237">
        <w:rPr>
          <w:rFonts w:ascii="Arial Narrow" w:hAnsi="Arial Narrow"/>
          <w:highlight w:val="yellow"/>
        </w:rPr>
        <w:t>best</w:t>
      </w:r>
      <w:r w:rsidRPr="00861237">
        <w:rPr>
          <w:rFonts w:ascii="Arial Narrow" w:hAnsi="Arial Narrow"/>
          <w:spacing w:val="-10"/>
          <w:highlight w:val="yellow"/>
        </w:rPr>
        <w:t xml:space="preserve"> </w:t>
      </w:r>
      <w:r w:rsidRPr="00861237">
        <w:rPr>
          <w:rFonts w:ascii="Arial Narrow" w:hAnsi="Arial Narrow"/>
          <w:highlight w:val="yellow"/>
        </w:rPr>
        <w:t>interest</w:t>
      </w:r>
      <w:r w:rsidRPr="00861237">
        <w:rPr>
          <w:rFonts w:ascii="Arial Narrow" w:hAnsi="Arial Narrow"/>
          <w:spacing w:val="-9"/>
          <w:highlight w:val="yellow"/>
        </w:rPr>
        <w:t xml:space="preserve"> </w:t>
      </w:r>
      <w:r w:rsidRPr="00861237">
        <w:rPr>
          <w:rFonts w:ascii="Arial Narrow" w:hAnsi="Arial Narrow"/>
          <w:highlight w:val="yellow"/>
        </w:rPr>
        <w:t>of</w:t>
      </w:r>
      <w:r w:rsidRPr="00861237">
        <w:rPr>
          <w:rFonts w:ascii="Arial Narrow" w:hAnsi="Arial Narrow"/>
          <w:spacing w:val="-9"/>
          <w:highlight w:val="yellow"/>
        </w:rPr>
        <w:t xml:space="preserve"> </w:t>
      </w:r>
      <w:r w:rsidRPr="00861237">
        <w:rPr>
          <w:rFonts w:ascii="Arial Narrow" w:hAnsi="Arial Narrow"/>
          <w:highlight w:val="yellow"/>
        </w:rPr>
        <w:t>HH. HH shall be the sole judge of the proposals that are in its best</w:t>
      </w:r>
      <w:r w:rsidRPr="00861237">
        <w:rPr>
          <w:rFonts w:ascii="Arial Narrow" w:hAnsi="Arial Narrow"/>
          <w:spacing w:val="-6"/>
          <w:highlight w:val="yellow"/>
        </w:rPr>
        <w:t xml:space="preserve"> </w:t>
      </w:r>
      <w:r w:rsidRPr="00861237">
        <w:rPr>
          <w:rFonts w:ascii="Arial Narrow" w:hAnsi="Arial Narrow"/>
          <w:highlight w:val="yellow"/>
        </w:rPr>
        <w:t>interests.</w:t>
      </w:r>
    </w:p>
    <w:p w14:paraId="001C124E" w14:textId="77777777" w:rsidR="008E3528" w:rsidRPr="008E3528" w:rsidRDefault="008E3528" w:rsidP="00083346">
      <w:pPr>
        <w:pStyle w:val="ListParagraph"/>
        <w:widowControl w:val="0"/>
        <w:autoSpaceDE w:val="0"/>
        <w:autoSpaceDN w:val="0"/>
        <w:spacing w:before="185" w:after="0" w:line="240" w:lineRule="auto"/>
        <w:ind w:left="911" w:right="540"/>
        <w:jc w:val="both"/>
        <w:rPr>
          <w:rFonts w:ascii="Arial Narrow" w:hAnsi="Arial Narrow"/>
        </w:rPr>
      </w:pPr>
    </w:p>
    <w:p w14:paraId="3D58AF7E" w14:textId="2C095712" w:rsidR="00EC1F50" w:rsidRPr="001653CB" w:rsidRDefault="00EC1F50" w:rsidP="005200F3">
      <w:pPr>
        <w:pStyle w:val="ListParagraph"/>
        <w:widowControl w:val="0"/>
        <w:numPr>
          <w:ilvl w:val="1"/>
          <w:numId w:val="17"/>
        </w:numPr>
        <w:autoSpaceDE w:val="0"/>
        <w:autoSpaceDN w:val="0"/>
        <w:spacing w:before="162" w:after="0" w:line="240" w:lineRule="auto"/>
        <w:ind w:right="540"/>
        <w:jc w:val="both"/>
        <w:rPr>
          <w:rFonts w:ascii="Arial Narrow" w:hAnsi="Arial Narrow"/>
        </w:rPr>
      </w:pPr>
      <w:r w:rsidRPr="001653CB">
        <w:rPr>
          <w:rFonts w:ascii="Arial Narrow" w:hAnsi="Arial Narrow"/>
        </w:rPr>
        <w:t>Warranty periods, service contract costs, operational costs, references, delivery dates will be taken into consideration in determining the successful</w:t>
      </w:r>
      <w:r w:rsidRPr="001653CB">
        <w:rPr>
          <w:rFonts w:ascii="Arial Narrow" w:hAnsi="Arial Narrow"/>
          <w:spacing w:val="-5"/>
        </w:rPr>
        <w:t xml:space="preserve"> </w:t>
      </w:r>
      <w:r w:rsidRPr="001653CB">
        <w:rPr>
          <w:rFonts w:ascii="Arial Narrow" w:hAnsi="Arial Narrow"/>
        </w:rPr>
        <w:t>proposer.</w:t>
      </w:r>
    </w:p>
    <w:p w14:paraId="0E513A63" w14:textId="77777777" w:rsidR="00EC1F50" w:rsidRPr="00A755D3" w:rsidRDefault="00EC1F50" w:rsidP="00083346">
      <w:pPr>
        <w:pStyle w:val="BodyText"/>
        <w:spacing w:before="10"/>
        <w:ind w:left="1631" w:right="540" w:hanging="452"/>
        <w:rPr>
          <w:sz w:val="18"/>
          <w:szCs w:val="18"/>
        </w:rPr>
      </w:pPr>
    </w:p>
    <w:p w14:paraId="5D3991A0" w14:textId="1C67F1FF" w:rsidR="00EC1F50" w:rsidRPr="001653CB" w:rsidRDefault="00EC1F50" w:rsidP="005200F3">
      <w:pPr>
        <w:pStyle w:val="ListParagraph"/>
        <w:widowControl w:val="0"/>
        <w:numPr>
          <w:ilvl w:val="1"/>
          <w:numId w:val="17"/>
        </w:numPr>
        <w:autoSpaceDE w:val="0"/>
        <w:autoSpaceDN w:val="0"/>
        <w:spacing w:after="0" w:line="240" w:lineRule="auto"/>
        <w:ind w:right="540"/>
        <w:jc w:val="both"/>
        <w:rPr>
          <w:rFonts w:ascii="Arial Narrow" w:hAnsi="Arial Narrow"/>
        </w:rPr>
      </w:pPr>
      <w:r w:rsidRPr="001653CB">
        <w:rPr>
          <w:rFonts w:ascii="Arial Narrow" w:hAnsi="Arial Narrow"/>
        </w:rPr>
        <w:t>HH</w:t>
      </w:r>
      <w:r w:rsidRPr="001653CB">
        <w:rPr>
          <w:rFonts w:ascii="Arial Narrow" w:hAnsi="Arial Narrow"/>
          <w:spacing w:val="-6"/>
        </w:rPr>
        <w:t xml:space="preserve"> </w:t>
      </w:r>
      <w:r w:rsidRPr="001653CB">
        <w:rPr>
          <w:rFonts w:ascii="Arial Narrow" w:hAnsi="Arial Narrow"/>
        </w:rPr>
        <w:t>has</w:t>
      </w:r>
      <w:r w:rsidRPr="001653CB">
        <w:rPr>
          <w:rFonts w:ascii="Arial Narrow" w:hAnsi="Arial Narrow"/>
          <w:spacing w:val="-4"/>
        </w:rPr>
        <w:t xml:space="preserve"> </w:t>
      </w:r>
      <w:r w:rsidRPr="001653CB">
        <w:rPr>
          <w:rFonts w:ascii="Arial Narrow" w:hAnsi="Arial Narrow"/>
        </w:rPr>
        <w:t>the</w:t>
      </w:r>
      <w:r w:rsidRPr="001653CB">
        <w:rPr>
          <w:rFonts w:ascii="Arial Narrow" w:hAnsi="Arial Narrow"/>
          <w:spacing w:val="-3"/>
        </w:rPr>
        <w:t xml:space="preserve"> </w:t>
      </w:r>
      <w:r w:rsidRPr="001653CB">
        <w:rPr>
          <w:rFonts w:ascii="Arial Narrow" w:hAnsi="Arial Narrow"/>
        </w:rPr>
        <w:t>sole</w:t>
      </w:r>
      <w:r w:rsidRPr="001653CB">
        <w:rPr>
          <w:rFonts w:ascii="Arial Narrow" w:hAnsi="Arial Narrow"/>
          <w:spacing w:val="-5"/>
        </w:rPr>
        <w:t xml:space="preserve"> </w:t>
      </w:r>
      <w:r w:rsidRPr="001653CB">
        <w:rPr>
          <w:rFonts w:ascii="Arial Narrow" w:hAnsi="Arial Narrow"/>
        </w:rPr>
        <w:t>discretion</w:t>
      </w:r>
      <w:r w:rsidRPr="001653CB">
        <w:rPr>
          <w:rFonts w:ascii="Arial Narrow" w:hAnsi="Arial Narrow"/>
          <w:spacing w:val="-4"/>
        </w:rPr>
        <w:t xml:space="preserve"> </w:t>
      </w:r>
      <w:r w:rsidRPr="001653CB">
        <w:rPr>
          <w:rFonts w:ascii="Arial Narrow" w:hAnsi="Arial Narrow"/>
        </w:rPr>
        <w:t>and</w:t>
      </w:r>
      <w:r w:rsidRPr="001653CB">
        <w:rPr>
          <w:rFonts w:ascii="Arial Narrow" w:hAnsi="Arial Narrow"/>
          <w:spacing w:val="-7"/>
        </w:rPr>
        <w:t xml:space="preserve"> </w:t>
      </w:r>
      <w:r w:rsidRPr="001653CB">
        <w:rPr>
          <w:rFonts w:ascii="Arial Narrow" w:hAnsi="Arial Narrow"/>
        </w:rPr>
        <w:t>reserves</w:t>
      </w:r>
      <w:r w:rsidRPr="001653CB">
        <w:rPr>
          <w:rFonts w:ascii="Arial Narrow" w:hAnsi="Arial Narrow"/>
          <w:spacing w:val="-3"/>
        </w:rPr>
        <w:t xml:space="preserve"> </w:t>
      </w:r>
      <w:r w:rsidRPr="001653CB">
        <w:rPr>
          <w:rFonts w:ascii="Arial Narrow" w:hAnsi="Arial Narrow"/>
        </w:rPr>
        <w:t>the</w:t>
      </w:r>
      <w:r w:rsidRPr="001653CB">
        <w:rPr>
          <w:rFonts w:ascii="Arial Narrow" w:hAnsi="Arial Narrow"/>
          <w:spacing w:val="-4"/>
        </w:rPr>
        <w:t xml:space="preserve"> </w:t>
      </w:r>
      <w:r w:rsidRPr="001653CB">
        <w:rPr>
          <w:rFonts w:ascii="Arial Narrow" w:hAnsi="Arial Narrow"/>
        </w:rPr>
        <w:t>right</w:t>
      </w:r>
      <w:r w:rsidRPr="001653CB">
        <w:rPr>
          <w:rFonts w:ascii="Arial Narrow" w:hAnsi="Arial Narrow"/>
          <w:spacing w:val="-3"/>
        </w:rPr>
        <w:t xml:space="preserve"> </w:t>
      </w:r>
      <w:r w:rsidRPr="001653CB">
        <w:rPr>
          <w:rFonts w:ascii="Arial Narrow" w:hAnsi="Arial Narrow"/>
        </w:rPr>
        <w:t>to</w:t>
      </w:r>
      <w:r w:rsidRPr="001653CB">
        <w:rPr>
          <w:rFonts w:ascii="Arial Narrow" w:hAnsi="Arial Narrow"/>
          <w:spacing w:val="-5"/>
        </w:rPr>
        <w:t xml:space="preserve"> </w:t>
      </w:r>
      <w:r w:rsidRPr="001653CB">
        <w:rPr>
          <w:rFonts w:ascii="Arial Narrow" w:hAnsi="Arial Narrow"/>
        </w:rPr>
        <w:t>accept,</w:t>
      </w:r>
      <w:r w:rsidRPr="001653CB">
        <w:rPr>
          <w:rFonts w:ascii="Arial Narrow" w:hAnsi="Arial Narrow"/>
          <w:spacing w:val="-3"/>
        </w:rPr>
        <w:t xml:space="preserve"> </w:t>
      </w:r>
      <w:r w:rsidRPr="001653CB">
        <w:rPr>
          <w:rFonts w:ascii="Arial Narrow" w:hAnsi="Arial Narrow"/>
        </w:rPr>
        <w:t>cancel,</w:t>
      </w:r>
      <w:r w:rsidRPr="001653CB">
        <w:rPr>
          <w:rFonts w:ascii="Arial Narrow" w:hAnsi="Arial Narrow"/>
          <w:spacing w:val="-5"/>
        </w:rPr>
        <w:t xml:space="preserve"> </w:t>
      </w:r>
      <w:r w:rsidRPr="001653CB">
        <w:rPr>
          <w:rFonts w:ascii="Arial Narrow" w:hAnsi="Arial Narrow"/>
        </w:rPr>
        <w:t>or</w:t>
      </w:r>
      <w:r w:rsidRPr="001653CB">
        <w:rPr>
          <w:rFonts w:ascii="Arial Narrow" w:hAnsi="Arial Narrow"/>
          <w:spacing w:val="-4"/>
        </w:rPr>
        <w:t xml:space="preserve"> </w:t>
      </w:r>
      <w:r w:rsidRPr="001653CB">
        <w:rPr>
          <w:rFonts w:ascii="Arial Narrow" w:hAnsi="Arial Narrow"/>
        </w:rPr>
        <w:t>reject</w:t>
      </w:r>
      <w:r w:rsidRPr="001653CB">
        <w:rPr>
          <w:rFonts w:ascii="Arial Narrow" w:hAnsi="Arial Narrow"/>
          <w:spacing w:val="-5"/>
        </w:rPr>
        <w:t xml:space="preserve"> </w:t>
      </w:r>
      <w:r w:rsidRPr="001653CB">
        <w:rPr>
          <w:rFonts w:ascii="Arial Narrow" w:hAnsi="Arial Narrow"/>
        </w:rPr>
        <w:t>any</w:t>
      </w:r>
      <w:r w:rsidRPr="001653CB">
        <w:rPr>
          <w:rFonts w:ascii="Arial Narrow" w:hAnsi="Arial Narrow"/>
          <w:spacing w:val="-4"/>
        </w:rPr>
        <w:t xml:space="preserve"> </w:t>
      </w:r>
      <w:r w:rsidRPr="001653CB">
        <w:rPr>
          <w:rFonts w:ascii="Arial Narrow" w:hAnsi="Arial Narrow"/>
        </w:rPr>
        <w:t>and</w:t>
      </w:r>
      <w:r w:rsidRPr="001653CB">
        <w:rPr>
          <w:rFonts w:ascii="Arial Narrow" w:hAnsi="Arial Narrow"/>
          <w:spacing w:val="-4"/>
        </w:rPr>
        <w:t xml:space="preserve"> </w:t>
      </w:r>
      <w:r w:rsidRPr="001653CB">
        <w:rPr>
          <w:rFonts w:ascii="Arial Narrow" w:hAnsi="Arial Narrow"/>
        </w:rPr>
        <w:t>all proposals,</w:t>
      </w:r>
      <w:r w:rsidRPr="001653CB">
        <w:rPr>
          <w:rFonts w:ascii="Arial Narrow" w:hAnsi="Arial Narrow"/>
          <w:spacing w:val="-4"/>
        </w:rPr>
        <w:t xml:space="preserve"> </w:t>
      </w:r>
      <w:r w:rsidRPr="001653CB">
        <w:rPr>
          <w:rFonts w:ascii="Arial Narrow" w:hAnsi="Arial Narrow"/>
        </w:rPr>
        <w:t>to</w:t>
      </w:r>
      <w:r w:rsidRPr="001653CB">
        <w:rPr>
          <w:rFonts w:ascii="Arial Narrow" w:hAnsi="Arial Narrow"/>
          <w:spacing w:val="-5"/>
        </w:rPr>
        <w:t xml:space="preserve"> </w:t>
      </w:r>
      <w:r w:rsidRPr="001653CB">
        <w:rPr>
          <w:rFonts w:ascii="Arial Narrow" w:hAnsi="Arial Narrow"/>
        </w:rPr>
        <w:t>waive any and all informalities and/or irregularities, or to re-advertise with either the identical or revised specifications, if it is deemed to be in the best interest of</w:t>
      </w:r>
      <w:r w:rsidRPr="001653CB">
        <w:rPr>
          <w:rFonts w:ascii="Arial Narrow" w:hAnsi="Arial Narrow"/>
          <w:spacing w:val="-9"/>
        </w:rPr>
        <w:t xml:space="preserve"> </w:t>
      </w:r>
      <w:r w:rsidRPr="001653CB">
        <w:rPr>
          <w:rFonts w:ascii="Arial Narrow" w:hAnsi="Arial Narrow"/>
        </w:rPr>
        <w:t>HH.</w:t>
      </w:r>
    </w:p>
    <w:p w14:paraId="049480AB" w14:textId="77777777" w:rsidR="00EC1F50" w:rsidRPr="00A755D3" w:rsidRDefault="00EC1F50" w:rsidP="00083346">
      <w:pPr>
        <w:pStyle w:val="BodyText"/>
        <w:spacing w:before="1"/>
        <w:ind w:left="1631" w:right="540" w:hanging="452"/>
        <w:rPr>
          <w:sz w:val="18"/>
          <w:szCs w:val="18"/>
        </w:rPr>
      </w:pPr>
    </w:p>
    <w:p w14:paraId="5018D5EB" w14:textId="65B22AAC" w:rsidR="00EC1F50" w:rsidRPr="001653CB" w:rsidRDefault="00EC1F50" w:rsidP="005200F3">
      <w:pPr>
        <w:pStyle w:val="ListParagraph"/>
        <w:widowControl w:val="0"/>
        <w:numPr>
          <w:ilvl w:val="1"/>
          <w:numId w:val="17"/>
        </w:numPr>
        <w:autoSpaceDE w:val="0"/>
        <w:autoSpaceDN w:val="0"/>
        <w:spacing w:before="1" w:after="0" w:line="237" w:lineRule="auto"/>
        <w:ind w:right="540"/>
        <w:rPr>
          <w:rFonts w:ascii="Arial Narrow" w:hAnsi="Arial Narrow"/>
        </w:rPr>
      </w:pPr>
      <w:r w:rsidRPr="001653CB">
        <w:rPr>
          <w:rFonts w:ascii="Arial Narrow" w:hAnsi="Arial Narrow"/>
        </w:rPr>
        <w:t>Proposals are subject to acceptance within 120 days of</w:t>
      </w:r>
      <w:r w:rsidRPr="001653CB">
        <w:rPr>
          <w:rFonts w:ascii="Arial Narrow" w:hAnsi="Arial Narrow"/>
          <w:spacing w:val="-9"/>
        </w:rPr>
        <w:t xml:space="preserve"> </w:t>
      </w:r>
      <w:r w:rsidRPr="001653CB">
        <w:rPr>
          <w:rFonts w:ascii="Arial Narrow" w:hAnsi="Arial Narrow"/>
        </w:rPr>
        <w:t>opening.</w:t>
      </w:r>
    </w:p>
    <w:p w14:paraId="63D3823E" w14:textId="77777777" w:rsidR="00EC1F50" w:rsidRPr="00C9162E" w:rsidRDefault="00EC1F50" w:rsidP="00083346">
      <w:pPr>
        <w:pStyle w:val="ListParagraph"/>
        <w:ind w:left="900" w:right="540" w:hanging="630"/>
        <w:rPr>
          <w:rFonts w:ascii="Arial Narrow" w:hAnsi="Arial Narrow"/>
          <w:b/>
          <w:u w:val="single"/>
        </w:rPr>
      </w:pPr>
    </w:p>
    <w:p w14:paraId="4438779D" w14:textId="0678F27B" w:rsidR="00EC1F50" w:rsidRDefault="00EC1F50" w:rsidP="005200F3">
      <w:pPr>
        <w:pStyle w:val="ListParagraph"/>
        <w:widowControl w:val="0"/>
        <w:numPr>
          <w:ilvl w:val="0"/>
          <w:numId w:val="17"/>
        </w:numPr>
        <w:autoSpaceDE w:val="0"/>
        <w:autoSpaceDN w:val="0"/>
        <w:spacing w:after="0" w:line="240" w:lineRule="auto"/>
        <w:ind w:right="540"/>
        <w:contextualSpacing w:val="0"/>
        <w:jc w:val="both"/>
        <w:rPr>
          <w:rFonts w:ascii="Arial Narrow" w:hAnsi="Arial Narrow"/>
        </w:rPr>
      </w:pPr>
      <w:r w:rsidRPr="00861237">
        <w:rPr>
          <w:rFonts w:ascii="Arial Narrow" w:hAnsi="Arial Narrow"/>
          <w:b/>
          <w:highlight w:val="yellow"/>
          <w:u w:val="single"/>
        </w:rPr>
        <w:t>Contract Term</w:t>
      </w:r>
      <w:r w:rsidRPr="00861237">
        <w:rPr>
          <w:rFonts w:ascii="Arial Narrow" w:hAnsi="Arial Narrow"/>
          <w:highlight w:val="yellow"/>
        </w:rPr>
        <w:t>: The contract term shall be for an initial base period of three (3) years with the option to</w:t>
      </w:r>
      <w:r w:rsidRPr="00861237">
        <w:rPr>
          <w:rFonts w:ascii="Arial Narrow" w:hAnsi="Arial Narrow"/>
          <w:spacing w:val="2"/>
          <w:highlight w:val="yellow"/>
        </w:rPr>
        <w:t xml:space="preserve"> </w:t>
      </w:r>
      <w:r w:rsidRPr="00861237">
        <w:rPr>
          <w:rFonts w:ascii="Arial Narrow" w:hAnsi="Arial Narrow"/>
          <w:highlight w:val="yellow"/>
        </w:rPr>
        <w:t xml:space="preserve">extend </w:t>
      </w:r>
      <w:r w:rsidR="006C6CF4">
        <w:rPr>
          <w:rFonts w:ascii="Arial Narrow" w:hAnsi="Arial Narrow"/>
          <w:highlight w:val="yellow"/>
        </w:rPr>
        <w:t>two</w:t>
      </w:r>
      <w:r w:rsidR="006C6CF4" w:rsidRPr="00861237">
        <w:rPr>
          <w:rFonts w:ascii="Arial Narrow" w:hAnsi="Arial Narrow"/>
          <w:highlight w:val="yellow"/>
        </w:rPr>
        <w:t xml:space="preserve"> </w:t>
      </w:r>
      <w:r w:rsidRPr="00861237">
        <w:rPr>
          <w:rFonts w:ascii="Arial Narrow" w:hAnsi="Arial Narrow"/>
          <w:highlight w:val="yellow"/>
        </w:rPr>
        <w:t>(</w:t>
      </w:r>
      <w:r w:rsidR="006C6CF4">
        <w:rPr>
          <w:rFonts w:ascii="Arial Narrow" w:hAnsi="Arial Narrow"/>
          <w:highlight w:val="yellow"/>
        </w:rPr>
        <w:t>2</w:t>
      </w:r>
      <w:r w:rsidRPr="00861237">
        <w:rPr>
          <w:rFonts w:ascii="Arial Narrow" w:hAnsi="Arial Narrow"/>
          <w:highlight w:val="yellow"/>
        </w:rPr>
        <w:t xml:space="preserve">) </w:t>
      </w:r>
      <w:r w:rsidR="006C6CF4">
        <w:rPr>
          <w:rFonts w:ascii="Arial Narrow" w:hAnsi="Arial Narrow"/>
          <w:highlight w:val="yellow"/>
        </w:rPr>
        <w:t>one-</w:t>
      </w:r>
      <w:r w:rsidRPr="00861237">
        <w:rPr>
          <w:rFonts w:ascii="Arial Narrow" w:hAnsi="Arial Narrow"/>
          <w:highlight w:val="yellow"/>
        </w:rPr>
        <w:t>year</w:t>
      </w:r>
      <w:r w:rsidR="006C6CF4">
        <w:rPr>
          <w:rFonts w:ascii="Arial Narrow" w:hAnsi="Arial Narrow"/>
          <w:highlight w:val="yellow"/>
        </w:rPr>
        <w:t xml:space="preserve"> terms</w:t>
      </w:r>
      <w:r w:rsidRPr="00861237">
        <w:rPr>
          <w:rFonts w:ascii="Arial Narrow" w:hAnsi="Arial Narrow"/>
          <w:highlight w:val="yellow"/>
        </w:rPr>
        <w:t xml:space="preserve"> </w:t>
      </w:r>
      <w:proofErr w:type="gramStart"/>
      <w:r w:rsidRPr="00861237">
        <w:rPr>
          <w:rFonts w:ascii="Arial Narrow" w:hAnsi="Arial Narrow"/>
          <w:highlight w:val="yellow"/>
        </w:rPr>
        <w:t>effective</w:t>
      </w:r>
      <w:proofErr w:type="gramEnd"/>
      <w:r w:rsidRPr="00861237">
        <w:rPr>
          <w:rFonts w:ascii="Arial Narrow" w:hAnsi="Arial Narrow"/>
          <w:highlight w:val="yellow"/>
        </w:rPr>
        <w:t xml:space="preserve"> from the date the Notice of Intent to Award is posted.</w:t>
      </w:r>
      <w:r w:rsidRPr="00C9162E">
        <w:rPr>
          <w:rFonts w:ascii="Arial Narrow" w:hAnsi="Arial Narrow"/>
        </w:rPr>
        <w:t xml:space="preserve"> The agreed fee schedule as a result from this solicitation shall prevail for the full duration of the initial contract term unless otherwise indicated elsewhere in this document or any resulting contract. </w:t>
      </w:r>
    </w:p>
    <w:p w14:paraId="6CA76D4A" w14:textId="77777777" w:rsidR="00DC6137" w:rsidRPr="00A755D3" w:rsidRDefault="00DC6137" w:rsidP="00083346">
      <w:pPr>
        <w:pStyle w:val="ListParagraph"/>
        <w:widowControl w:val="0"/>
        <w:autoSpaceDE w:val="0"/>
        <w:autoSpaceDN w:val="0"/>
        <w:spacing w:after="0" w:line="240" w:lineRule="auto"/>
        <w:ind w:left="900" w:right="540"/>
        <w:contextualSpacing w:val="0"/>
        <w:jc w:val="both"/>
        <w:rPr>
          <w:rFonts w:ascii="Arial Narrow" w:hAnsi="Arial Narrow"/>
          <w:sz w:val="18"/>
          <w:szCs w:val="18"/>
        </w:rPr>
      </w:pPr>
    </w:p>
    <w:p w14:paraId="66D5B20B" w14:textId="77777777" w:rsidR="00EC1F50" w:rsidRPr="00C9162E" w:rsidRDefault="00EC1F50" w:rsidP="005200F3">
      <w:pPr>
        <w:pStyle w:val="ListParagraph"/>
        <w:widowControl w:val="0"/>
        <w:numPr>
          <w:ilvl w:val="1"/>
          <w:numId w:val="17"/>
        </w:numPr>
        <w:autoSpaceDE w:val="0"/>
        <w:autoSpaceDN w:val="0"/>
        <w:spacing w:after="0" w:line="240" w:lineRule="auto"/>
        <w:ind w:right="540"/>
        <w:contextualSpacing w:val="0"/>
        <w:jc w:val="both"/>
        <w:rPr>
          <w:rFonts w:ascii="Arial Narrow" w:hAnsi="Arial Narrow"/>
        </w:rPr>
      </w:pPr>
      <w:r w:rsidRPr="00C9162E">
        <w:rPr>
          <w:rFonts w:ascii="Arial Narrow" w:hAnsi="Arial Narrow"/>
        </w:rPr>
        <w:t>At</w:t>
      </w:r>
      <w:r w:rsidRPr="00C9162E">
        <w:rPr>
          <w:rFonts w:ascii="Arial Narrow" w:hAnsi="Arial Narrow"/>
          <w:spacing w:val="-5"/>
        </w:rPr>
        <w:t xml:space="preserve"> </w:t>
      </w:r>
      <w:r w:rsidRPr="00C9162E">
        <w:rPr>
          <w:rFonts w:ascii="Arial Narrow" w:hAnsi="Arial Narrow"/>
        </w:rPr>
        <w:t>the</w:t>
      </w:r>
      <w:r w:rsidRPr="00C9162E">
        <w:rPr>
          <w:rFonts w:ascii="Arial Narrow" w:hAnsi="Arial Narrow"/>
          <w:spacing w:val="-7"/>
        </w:rPr>
        <w:t xml:space="preserve"> </w:t>
      </w:r>
      <w:r w:rsidRPr="00C9162E">
        <w:rPr>
          <w:rFonts w:ascii="Arial Narrow" w:hAnsi="Arial Narrow"/>
        </w:rPr>
        <w:t>discretion</w:t>
      </w:r>
      <w:r w:rsidRPr="00C9162E">
        <w:rPr>
          <w:rFonts w:ascii="Arial Narrow" w:hAnsi="Arial Narrow"/>
          <w:spacing w:val="-5"/>
        </w:rPr>
        <w:t xml:space="preserve"> </w:t>
      </w:r>
      <w:r w:rsidRPr="00C9162E">
        <w:rPr>
          <w:rFonts w:ascii="Arial Narrow" w:hAnsi="Arial Narrow"/>
        </w:rPr>
        <w:t>of</w:t>
      </w:r>
      <w:r w:rsidRPr="00C9162E">
        <w:rPr>
          <w:rFonts w:ascii="Arial Narrow" w:hAnsi="Arial Narrow"/>
          <w:spacing w:val="-7"/>
        </w:rPr>
        <w:t xml:space="preserve"> </w:t>
      </w:r>
      <w:r w:rsidRPr="00C9162E">
        <w:rPr>
          <w:rFonts w:ascii="Arial Narrow" w:hAnsi="Arial Narrow"/>
        </w:rPr>
        <w:t>HH,</w:t>
      </w:r>
      <w:r w:rsidRPr="00C9162E">
        <w:rPr>
          <w:rFonts w:ascii="Arial Narrow" w:hAnsi="Arial Narrow"/>
          <w:spacing w:val="-5"/>
        </w:rPr>
        <w:t xml:space="preserve"> </w:t>
      </w:r>
      <w:r w:rsidRPr="00C9162E">
        <w:rPr>
          <w:rFonts w:ascii="Arial Narrow" w:hAnsi="Arial Narrow"/>
        </w:rPr>
        <w:t>this</w:t>
      </w:r>
      <w:r w:rsidRPr="00C9162E">
        <w:rPr>
          <w:rFonts w:ascii="Arial Narrow" w:hAnsi="Arial Narrow"/>
          <w:spacing w:val="-4"/>
        </w:rPr>
        <w:t xml:space="preserve"> </w:t>
      </w:r>
      <w:r w:rsidRPr="00C9162E">
        <w:rPr>
          <w:rFonts w:ascii="Arial Narrow" w:hAnsi="Arial Narrow"/>
        </w:rPr>
        <w:t>RFP</w:t>
      </w:r>
      <w:r w:rsidRPr="00C9162E">
        <w:rPr>
          <w:rFonts w:ascii="Arial Narrow" w:hAnsi="Arial Narrow"/>
          <w:spacing w:val="-6"/>
        </w:rPr>
        <w:t xml:space="preserve"> </w:t>
      </w:r>
      <w:r w:rsidRPr="00C9162E">
        <w:rPr>
          <w:rFonts w:ascii="Arial Narrow" w:hAnsi="Arial Narrow"/>
        </w:rPr>
        <w:t>and</w:t>
      </w:r>
      <w:r w:rsidRPr="00C9162E">
        <w:rPr>
          <w:rFonts w:ascii="Arial Narrow" w:hAnsi="Arial Narrow"/>
          <w:spacing w:val="-4"/>
        </w:rPr>
        <w:t xml:space="preserve"> </w:t>
      </w:r>
      <w:r w:rsidRPr="00C9162E">
        <w:rPr>
          <w:rFonts w:ascii="Arial Narrow" w:hAnsi="Arial Narrow"/>
        </w:rPr>
        <w:t>the</w:t>
      </w:r>
      <w:r w:rsidRPr="00C9162E">
        <w:rPr>
          <w:rFonts w:ascii="Arial Narrow" w:hAnsi="Arial Narrow"/>
          <w:spacing w:val="-5"/>
        </w:rPr>
        <w:t xml:space="preserve"> </w:t>
      </w:r>
      <w:r w:rsidRPr="00C9162E">
        <w:rPr>
          <w:rFonts w:ascii="Arial Narrow" w:hAnsi="Arial Narrow"/>
        </w:rPr>
        <w:t>terms</w:t>
      </w:r>
      <w:r w:rsidRPr="00C9162E">
        <w:rPr>
          <w:rFonts w:ascii="Arial Narrow" w:hAnsi="Arial Narrow"/>
          <w:spacing w:val="-6"/>
        </w:rPr>
        <w:t xml:space="preserve"> </w:t>
      </w:r>
      <w:r w:rsidRPr="00C9162E">
        <w:rPr>
          <w:rFonts w:ascii="Arial Narrow" w:hAnsi="Arial Narrow"/>
        </w:rPr>
        <w:t>and</w:t>
      </w:r>
      <w:r w:rsidRPr="00C9162E">
        <w:rPr>
          <w:rFonts w:ascii="Arial Narrow" w:hAnsi="Arial Narrow"/>
          <w:spacing w:val="-7"/>
        </w:rPr>
        <w:t xml:space="preserve"> </w:t>
      </w:r>
      <w:r w:rsidRPr="00C9162E">
        <w:rPr>
          <w:rFonts w:ascii="Arial Narrow" w:hAnsi="Arial Narrow"/>
        </w:rPr>
        <w:t>conditions</w:t>
      </w:r>
      <w:r w:rsidRPr="00C9162E">
        <w:rPr>
          <w:rFonts w:ascii="Arial Narrow" w:hAnsi="Arial Narrow"/>
          <w:spacing w:val="-5"/>
        </w:rPr>
        <w:t xml:space="preserve"> </w:t>
      </w:r>
      <w:r w:rsidRPr="00C9162E">
        <w:rPr>
          <w:rFonts w:ascii="Arial Narrow" w:hAnsi="Arial Narrow"/>
        </w:rPr>
        <w:t>herein</w:t>
      </w:r>
      <w:r w:rsidRPr="00C9162E">
        <w:rPr>
          <w:rFonts w:ascii="Arial Narrow" w:hAnsi="Arial Narrow"/>
          <w:spacing w:val="-7"/>
        </w:rPr>
        <w:t xml:space="preserve"> </w:t>
      </w:r>
      <w:r w:rsidRPr="00C9162E">
        <w:rPr>
          <w:rFonts w:ascii="Arial Narrow" w:hAnsi="Arial Narrow"/>
        </w:rPr>
        <w:t>may</w:t>
      </w:r>
      <w:r w:rsidRPr="00C9162E">
        <w:rPr>
          <w:rFonts w:ascii="Arial Narrow" w:hAnsi="Arial Narrow"/>
          <w:spacing w:val="-6"/>
        </w:rPr>
        <w:t xml:space="preserve"> </w:t>
      </w:r>
      <w:r w:rsidRPr="00C9162E">
        <w:rPr>
          <w:rFonts w:ascii="Arial Narrow" w:hAnsi="Arial Narrow"/>
        </w:rPr>
        <w:t>serve</w:t>
      </w:r>
      <w:r w:rsidRPr="00C9162E">
        <w:rPr>
          <w:rFonts w:ascii="Arial Narrow" w:hAnsi="Arial Narrow"/>
          <w:spacing w:val="-7"/>
        </w:rPr>
        <w:t xml:space="preserve"> </w:t>
      </w:r>
      <w:r w:rsidRPr="00C9162E">
        <w:rPr>
          <w:rFonts w:ascii="Arial Narrow" w:hAnsi="Arial Narrow"/>
        </w:rPr>
        <w:t>as</w:t>
      </w:r>
      <w:r w:rsidRPr="00C9162E">
        <w:rPr>
          <w:rFonts w:ascii="Arial Narrow" w:hAnsi="Arial Narrow"/>
          <w:spacing w:val="-6"/>
        </w:rPr>
        <w:t xml:space="preserve"> </w:t>
      </w:r>
      <w:r w:rsidRPr="00C9162E">
        <w:rPr>
          <w:rFonts w:ascii="Arial Narrow" w:hAnsi="Arial Narrow"/>
        </w:rPr>
        <w:t>a</w:t>
      </w:r>
      <w:r w:rsidRPr="00C9162E">
        <w:rPr>
          <w:rFonts w:ascii="Arial Narrow" w:hAnsi="Arial Narrow"/>
          <w:spacing w:val="-7"/>
        </w:rPr>
        <w:t xml:space="preserve"> </w:t>
      </w:r>
      <w:r w:rsidRPr="00C9162E">
        <w:rPr>
          <w:rFonts w:ascii="Arial Narrow" w:hAnsi="Arial Narrow"/>
        </w:rPr>
        <w:t>contract</w:t>
      </w:r>
      <w:r w:rsidRPr="00C9162E">
        <w:rPr>
          <w:rFonts w:ascii="Arial Narrow" w:hAnsi="Arial Narrow"/>
          <w:spacing w:val="-5"/>
        </w:rPr>
        <w:t xml:space="preserve"> </w:t>
      </w:r>
      <w:r w:rsidRPr="00C9162E">
        <w:rPr>
          <w:rFonts w:ascii="Arial Narrow" w:hAnsi="Arial Narrow"/>
        </w:rPr>
        <w:t>in</w:t>
      </w:r>
      <w:r w:rsidRPr="00C9162E">
        <w:rPr>
          <w:rFonts w:ascii="Arial Narrow" w:hAnsi="Arial Narrow"/>
          <w:spacing w:val="-5"/>
        </w:rPr>
        <w:t xml:space="preserve"> </w:t>
      </w:r>
      <w:r w:rsidRPr="00C9162E">
        <w:rPr>
          <w:rFonts w:ascii="Arial Narrow" w:hAnsi="Arial Narrow"/>
        </w:rPr>
        <w:t>which</w:t>
      </w:r>
      <w:r w:rsidRPr="00C9162E">
        <w:rPr>
          <w:rFonts w:ascii="Arial Narrow" w:hAnsi="Arial Narrow"/>
          <w:spacing w:val="-7"/>
        </w:rPr>
        <w:t xml:space="preserve"> </w:t>
      </w:r>
      <w:r w:rsidRPr="00C9162E">
        <w:rPr>
          <w:rFonts w:ascii="Arial Narrow" w:hAnsi="Arial Narrow"/>
        </w:rPr>
        <w:t>case all the terms of the RFP and any Purchase Order associated with this solicitation will be binding. Failure to properly perform any contractual obligations shall constitute good cause for the elimination of a vendor(s) from our Vendors list. Delivery schedules are a condition to every contract and strict adherence thereto will be required. All contracts shall be construed pursuant to the laws of the State of</w:t>
      </w:r>
      <w:r w:rsidRPr="00C9162E">
        <w:rPr>
          <w:rFonts w:ascii="Arial Narrow" w:hAnsi="Arial Narrow"/>
          <w:spacing w:val="-18"/>
        </w:rPr>
        <w:t xml:space="preserve"> </w:t>
      </w:r>
      <w:r w:rsidRPr="00C9162E">
        <w:rPr>
          <w:rFonts w:ascii="Arial Narrow" w:hAnsi="Arial Narrow"/>
        </w:rPr>
        <w:t>Florida.</w:t>
      </w:r>
    </w:p>
    <w:p w14:paraId="2F1C4FC0" w14:textId="77777777" w:rsidR="00EC1F50" w:rsidRPr="00A755D3" w:rsidRDefault="00EC1F50" w:rsidP="00083346">
      <w:pPr>
        <w:pStyle w:val="BodyText"/>
        <w:ind w:right="540"/>
        <w:rPr>
          <w:sz w:val="18"/>
          <w:szCs w:val="18"/>
        </w:rPr>
      </w:pPr>
    </w:p>
    <w:p w14:paraId="00E54DA4" w14:textId="2E1A7476" w:rsidR="00EC1F50" w:rsidRPr="00A755D3" w:rsidRDefault="00EC1F50" w:rsidP="005200F3">
      <w:pPr>
        <w:pStyle w:val="ListParagraph"/>
        <w:widowControl w:val="0"/>
        <w:numPr>
          <w:ilvl w:val="0"/>
          <w:numId w:val="17"/>
        </w:numPr>
        <w:autoSpaceDE w:val="0"/>
        <w:autoSpaceDN w:val="0"/>
        <w:spacing w:after="0" w:line="240" w:lineRule="auto"/>
        <w:ind w:left="900" w:right="540"/>
        <w:contextualSpacing w:val="0"/>
        <w:jc w:val="both"/>
        <w:rPr>
          <w:sz w:val="24"/>
          <w:szCs w:val="24"/>
        </w:rPr>
      </w:pPr>
      <w:r w:rsidRPr="00A755D3">
        <w:rPr>
          <w:rFonts w:ascii="Arial Narrow" w:hAnsi="Arial Narrow"/>
          <w:b/>
          <w:u w:val="single"/>
        </w:rPr>
        <w:t>Non-Conformance to Contract Conditions</w:t>
      </w:r>
      <w:r w:rsidRPr="00A755D3">
        <w:rPr>
          <w:rFonts w:ascii="Arial Narrow" w:hAnsi="Arial Narrow"/>
          <w:b/>
        </w:rPr>
        <w:t xml:space="preserve">: </w:t>
      </w:r>
      <w:r w:rsidRPr="00C9162E">
        <w:rPr>
          <w:rFonts w:ascii="Arial Narrow" w:hAnsi="Arial Narrow"/>
        </w:rPr>
        <w:t>Items offered may be tested for compliance with the solicitation conditions</w:t>
      </w:r>
      <w:r w:rsidRPr="00A755D3">
        <w:rPr>
          <w:rFonts w:ascii="Arial Narrow" w:hAnsi="Arial Narrow"/>
          <w:spacing w:val="-18"/>
        </w:rPr>
        <w:t xml:space="preserve"> </w:t>
      </w:r>
      <w:r w:rsidRPr="00C9162E">
        <w:rPr>
          <w:rFonts w:ascii="Arial Narrow" w:hAnsi="Arial Narrow"/>
        </w:rPr>
        <w:t>and</w:t>
      </w:r>
      <w:r w:rsidRPr="00A755D3">
        <w:rPr>
          <w:rFonts w:ascii="Arial Narrow" w:hAnsi="Arial Narrow"/>
          <w:spacing w:val="-17"/>
        </w:rPr>
        <w:t xml:space="preserve"> </w:t>
      </w:r>
      <w:r w:rsidRPr="00C9162E">
        <w:rPr>
          <w:rFonts w:ascii="Arial Narrow" w:hAnsi="Arial Narrow"/>
        </w:rPr>
        <w:t>specifications.</w:t>
      </w:r>
      <w:r w:rsidRPr="00A755D3">
        <w:rPr>
          <w:rFonts w:ascii="Arial Narrow" w:hAnsi="Arial Narrow"/>
          <w:spacing w:val="18"/>
        </w:rPr>
        <w:t xml:space="preserve"> </w:t>
      </w:r>
      <w:r w:rsidRPr="00C9162E">
        <w:rPr>
          <w:rFonts w:ascii="Arial Narrow" w:hAnsi="Arial Narrow"/>
        </w:rPr>
        <w:t>Items</w:t>
      </w:r>
      <w:r w:rsidRPr="00A755D3">
        <w:rPr>
          <w:rFonts w:ascii="Arial Narrow" w:hAnsi="Arial Narrow"/>
          <w:spacing w:val="-14"/>
        </w:rPr>
        <w:t xml:space="preserve"> </w:t>
      </w:r>
      <w:r w:rsidRPr="00C9162E">
        <w:rPr>
          <w:rFonts w:ascii="Arial Narrow" w:hAnsi="Arial Narrow"/>
        </w:rPr>
        <w:t>delivered,</w:t>
      </w:r>
      <w:r w:rsidRPr="00A755D3">
        <w:rPr>
          <w:rFonts w:ascii="Arial Narrow" w:hAnsi="Arial Narrow"/>
          <w:spacing w:val="-17"/>
        </w:rPr>
        <w:t xml:space="preserve"> </w:t>
      </w:r>
      <w:r w:rsidRPr="00C9162E">
        <w:rPr>
          <w:rFonts w:ascii="Arial Narrow" w:hAnsi="Arial Narrow"/>
        </w:rPr>
        <w:t>not</w:t>
      </w:r>
      <w:r w:rsidRPr="00A755D3">
        <w:rPr>
          <w:rFonts w:ascii="Arial Narrow" w:hAnsi="Arial Narrow"/>
          <w:spacing w:val="-17"/>
        </w:rPr>
        <w:t xml:space="preserve"> </w:t>
      </w:r>
      <w:r w:rsidRPr="00C9162E">
        <w:rPr>
          <w:rFonts w:ascii="Arial Narrow" w:hAnsi="Arial Narrow"/>
        </w:rPr>
        <w:t>conforming</w:t>
      </w:r>
      <w:r w:rsidRPr="00A755D3">
        <w:rPr>
          <w:rFonts w:ascii="Arial Narrow" w:hAnsi="Arial Narrow"/>
          <w:spacing w:val="-17"/>
        </w:rPr>
        <w:t xml:space="preserve"> </w:t>
      </w:r>
      <w:r w:rsidRPr="00C9162E">
        <w:rPr>
          <w:rFonts w:ascii="Arial Narrow" w:hAnsi="Arial Narrow"/>
        </w:rPr>
        <w:t>to</w:t>
      </w:r>
      <w:r w:rsidRPr="00A755D3">
        <w:rPr>
          <w:rFonts w:ascii="Arial Narrow" w:hAnsi="Arial Narrow"/>
          <w:spacing w:val="-16"/>
        </w:rPr>
        <w:t xml:space="preserve"> </w:t>
      </w:r>
      <w:r w:rsidRPr="00C9162E">
        <w:rPr>
          <w:rFonts w:ascii="Arial Narrow" w:hAnsi="Arial Narrow"/>
        </w:rPr>
        <w:t>the</w:t>
      </w:r>
      <w:r w:rsidRPr="00A755D3">
        <w:rPr>
          <w:rFonts w:ascii="Arial Narrow" w:hAnsi="Arial Narrow"/>
          <w:spacing w:val="-15"/>
        </w:rPr>
        <w:t xml:space="preserve"> </w:t>
      </w:r>
      <w:r w:rsidRPr="00C9162E">
        <w:rPr>
          <w:rFonts w:ascii="Arial Narrow" w:hAnsi="Arial Narrow"/>
        </w:rPr>
        <w:t>RFP</w:t>
      </w:r>
      <w:r w:rsidRPr="00A755D3">
        <w:rPr>
          <w:rFonts w:ascii="Arial Narrow" w:hAnsi="Arial Narrow"/>
          <w:spacing w:val="-19"/>
        </w:rPr>
        <w:t xml:space="preserve"> </w:t>
      </w:r>
      <w:r w:rsidRPr="00C9162E">
        <w:rPr>
          <w:rFonts w:ascii="Arial Narrow" w:hAnsi="Arial Narrow"/>
        </w:rPr>
        <w:t>conditions</w:t>
      </w:r>
      <w:r w:rsidRPr="00A755D3">
        <w:rPr>
          <w:rFonts w:ascii="Arial Narrow" w:hAnsi="Arial Narrow"/>
          <w:spacing w:val="-15"/>
        </w:rPr>
        <w:t xml:space="preserve"> </w:t>
      </w:r>
      <w:r w:rsidRPr="00C9162E">
        <w:rPr>
          <w:rFonts w:ascii="Arial Narrow" w:hAnsi="Arial Narrow"/>
        </w:rPr>
        <w:t>or</w:t>
      </w:r>
      <w:r w:rsidRPr="00A755D3">
        <w:rPr>
          <w:rFonts w:ascii="Arial Narrow" w:hAnsi="Arial Narrow"/>
          <w:spacing w:val="-18"/>
        </w:rPr>
        <w:t xml:space="preserve"> </w:t>
      </w:r>
      <w:r w:rsidRPr="00C9162E">
        <w:rPr>
          <w:rFonts w:ascii="Arial Narrow" w:hAnsi="Arial Narrow"/>
        </w:rPr>
        <w:t>specifications,</w:t>
      </w:r>
      <w:r w:rsidRPr="00A755D3">
        <w:rPr>
          <w:rFonts w:ascii="Arial Narrow" w:hAnsi="Arial Narrow"/>
          <w:spacing w:val="-18"/>
        </w:rPr>
        <w:t xml:space="preserve"> </w:t>
      </w:r>
      <w:r w:rsidRPr="00C9162E">
        <w:rPr>
          <w:rFonts w:ascii="Arial Narrow" w:hAnsi="Arial Narrow"/>
        </w:rPr>
        <w:t>may</w:t>
      </w:r>
      <w:r w:rsidRPr="00A755D3">
        <w:rPr>
          <w:rFonts w:ascii="Arial Narrow" w:hAnsi="Arial Narrow"/>
          <w:spacing w:val="-17"/>
        </w:rPr>
        <w:t xml:space="preserve"> </w:t>
      </w:r>
      <w:r w:rsidRPr="00C9162E">
        <w:rPr>
          <w:rFonts w:ascii="Arial Narrow" w:hAnsi="Arial Narrow"/>
        </w:rPr>
        <w:t>be</w:t>
      </w:r>
      <w:r w:rsidRPr="00A755D3">
        <w:rPr>
          <w:rFonts w:ascii="Arial Narrow" w:hAnsi="Arial Narrow"/>
          <w:spacing w:val="-15"/>
        </w:rPr>
        <w:t xml:space="preserve"> </w:t>
      </w:r>
      <w:r w:rsidRPr="00C9162E">
        <w:rPr>
          <w:rFonts w:ascii="Arial Narrow" w:hAnsi="Arial Narrow"/>
        </w:rPr>
        <w:t>rejected and</w:t>
      </w:r>
      <w:r w:rsidRPr="00A755D3">
        <w:rPr>
          <w:rFonts w:ascii="Arial Narrow" w:hAnsi="Arial Narrow"/>
          <w:spacing w:val="-14"/>
        </w:rPr>
        <w:t xml:space="preserve"> </w:t>
      </w:r>
      <w:r w:rsidRPr="00C9162E">
        <w:rPr>
          <w:rFonts w:ascii="Arial Narrow" w:hAnsi="Arial Narrow"/>
        </w:rPr>
        <w:t>returned</w:t>
      </w:r>
      <w:r w:rsidRPr="00A755D3">
        <w:rPr>
          <w:rFonts w:ascii="Arial Narrow" w:hAnsi="Arial Narrow"/>
          <w:spacing w:val="-13"/>
        </w:rPr>
        <w:t xml:space="preserve"> </w:t>
      </w:r>
      <w:r w:rsidRPr="00C9162E">
        <w:rPr>
          <w:rFonts w:ascii="Arial Narrow" w:hAnsi="Arial Narrow"/>
        </w:rPr>
        <w:t>at</w:t>
      </w:r>
      <w:r w:rsidRPr="00A755D3">
        <w:rPr>
          <w:rFonts w:ascii="Arial Narrow" w:hAnsi="Arial Narrow"/>
          <w:spacing w:val="-13"/>
        </w:rPr>
        <w:t xml:space="preserve"> </w:t>
      </w:r>
      <w:r w:rsidRPr="00C9162E">
        <w:rPr>
          <w:rFonts w:ascii="Arial Narrow" w:hAnsi="Arial Narrow"/>
        </w:rPr>
        <w:t>vendor’s</w:t>
      </w:r>
      <w:r w:rsidRPr="00A755D3">
        <w:rPr>
          <w:rFonts w:ascii="Arial Narrow" w:hAnsi="Arial Narrow"/>
          <w:spacing w:val="-12"/>
        </w:rPr>
        <w:t xml:space="preserve"> </w:t>
      </w:r>
      <w:r w:rsidRPr="00C9162E">
        <w:rPr>
          <w:rFonts w:ascii="Arial Narrow" w:hAnsi="Arial Narrow"/>
        </w:rPr>
        <w:t>expense.</w:t>
      </w:r>
      <w:r w:rsidRPr="00A755D3">
        <w:rPr>
          <w:rFonts w:ascii="Arial Narrow" w:hAnsi="Arial Narrow"/>
          <w:spacing w:val="-13"/>
        </w:rPr>
        <w:t xml:space="preserve"> </w:t>
      </w:r>
      <w:r w:rsidRPr="00C9162E">
        <w:rPr>
          <w:rFonts w:ascii="Arial Narrow" w:hAnsi="Arial Narrow"/>
        </w:rPr>
        <w:t>Proposer's</w:t>
      </w:r>
      <w:r w:rsidRPr="00A755D3">
        <w:rPr>
          <w:rFonts w:ascii="Arial Narrow" w:hAnsi="Arial Narrow"/>
          <w:spacing w:val="-12"/>
        </w:rPr>
        <w:t xml:space="preserve"> </w:t>
      </w:r>
      <w:r w:rsidRPr="00C9162E">
        <w:rPr>
          <w:rFonts w:ascii="Arial Narrow" w:hAnsi="Arial Narrow"/>
        </w:rPr>
        <w:t>failure</w:t>
      </w:r>
      <w:r w:rsidRPr="00A755D3">
        <w:rPr>
          <w:rFonts w:ascii="Arial Narrow" w:hAnsi="Arial Narrow"/>
          <w:spacing w:val="-13"/>
        </w:rPr>
        <w:t xml:space="preserve"> </w:t>
      </w:r>
      <w:r w:rsidRPr="00C9162E">
        <w:rPr>
          <w:rFonts w:ascii="Arial Narrow" w:hAnsi="Arial Narrow"/>
        </w:rPr>
        <w:t>to</w:t>
      </w:r>
      <w:r w:rsidRPr="00A755D3">
        <w:rPr>
          <w:rFonts w:ascii="Arial Narrow" w:hAnsi="Arial Narrow"/>
          <w:spacing w:val="-13"/>
        </w:rPr>
        <w:t xml:space="preserve"> </w:t>
      </w:r>
      <w:r w:rsidRPr="00C9162E">
        <w:rPr>
          <w:rFonts w:ascii="Arial Narrow" w:hAnsi="Arial Narrow"/>
        </w:rPr>
        <w:t>deliver</w:t>
      </w:r>
      <w:r w:rsidRPr="00A755D3">
        <w:rPr>
          <w:rFonts w:ascii="Arial Narrow" w:hAnsi="Arial Narrow"/>
          <w:spacing w:val="-13"/>
        </w:rPr>
        <w:t xml:space="preserve"> </w:t>
      </w:r>
      <w:r w:rsidRPr="00C9162E">
        <w:rPr>
          <w:rFonts w:ascii="Arial Narrow" w:hAnsi="Arial Narrow"/>
        </w:rPr>
        <w:t>any</w:t>
      </w:r>
      <w:r w:rsidRPr="00A755D3">
        <w:rPr>
          <w:rFonts w:ascii="Arial Narrow" w:hAnsi="Arial Narrow"/>
          <w:spacing w:val="-12"/>
        </w:rPr>
        <w:t xml:space="preserve"> </w:t>
      </w:r>
      <w:r w:rsidRPr="00C9162E">
        <w:rPr>
          <w:rFonts w:ascii="Arial Narrow" w:hAnsi="Arial Narrow"/>
        </w:rPr>
        <w:t>of</w:t>
      </w:r>
      <w:r w:rsidRPr="00A755D3">
        <w:rPr>
          <w:rFonts w:ascii="Arial Narrow" w:hAnsi="Arial Narrow"/>
          <w:spacing w:val="-12"/>
        </w:rPr>
        <w:t xml:space="preserve"> </w:t>
      </w:r>
      <w:r w:rsidRPr="00C9162E">
        <w:rPr>
          <w:rFonts w:ascii="Arial Narrow" w:hAnsi="Arial Narrow"/>
        </w:rPr>
        <w:t>the</w:t>
      </w:r>
      <w:r w:rsidRPr="00A755D3">
        <w:rPr>
          <w:rFonts w:ascii="Arial Narrow" w:hAnsi="Arial Narrow"/>
          <w:spacing w:val="-13"/>
        </w:rPr>
        <w:t xml:space="preserve"> </w:t>
      </w:r>
      <w:r w:rsidRPr="00C9162E">
        <w:rPr>
          <w:rFonts w:ascii="Arial Narrow" w:hAnsi="Arial Narrow"/>
        </w:rPr>
        <w:t>items</w:t>
      </w:r>
      <w:r w:rsidRPr="00A755D3">
        <w:rPr>
          <w:rFonts w:ascii="Arial Narrow" w:hAnsi="Arial Narrow"/>
          <w:spacing w:val="-14"/>
        </w:rPr>
        <w:t xml:space="preserve"> </w:t>
      </w:r>
      <w:r w:rsidRPr="00C9162E">
        <w:rPr>
          <w:rFonts w:ascii="Arial Narrow" w:hAnsi="Arial Narrow"/>
        </w:rPr>
        <w:t>ordered</w:t>
      </w:r>
      <w:r w:rsidRPr="00A755D3">
        <w:rPr>
          <w:rFonts w:ascii="Arial Narrow" w:hAnsi="Arial Narrow"/>
          <w:spacing w:val="-13"/>
        </w:rPr>
        <w:t xml:space="preserve"> </w:t>
      </w:r>
      <w:r w:rsidRPr="00C9162E">
        <w:rPr>
          <w:rFonts w:ascii="Arial Narrow" w:hAnsi="Arial Narrow"/>
        </w:rPr>
        <w:t>within</w:t>
      </w:r>
      <w:r w:rsidRPr="00A755D3">
        <w:rPr>
          <w:rFonts w:ascii="Arial Narrow" w:hAnsi="Arial Narrow"/>
          <w:spacing w:val="-13"/>
        </w:rPr>
        <w:t xml:space="preserve"> </w:t>
      </w:r>
      <w:r w:rsidRPr="00C9162E">
        <w:rPr>
          <w:rFonts w:ascii="Arial Narrow" w:hAnsi="Arial Narrow"/>
        </w:rPr>
        <w:t>the</w:t>
      </w:r>
      <w:r w:rsidRPr="00A755D3">
        <w:rPr>
          <w:rFonts w:ascii="Arial Narrow" w:hAnsi="Arial Narrow"/>
          <w:spacing w:val="-13"/>
        </w:rPr>
        <w:t xml:space="preserve"> </w:t>
      </w:r>
      <w:r w:rsidRPr="00C9162E">
        <w:rPr>
          <w:rFonts w:ascii="Arial Narrow" w:hAnsi="Arial Narrow"/>
        </w:rPr>
        <w:t>time</w:t>
      </w:r>
      <w:r w:rsidRPr="00A755D3">
        <w:rPr>
          <w:rFonts w:ascii="Arial Narrow" w:hAnsi="Arial Narrow"/>
          <w:spacing w:val="-13"/>
        </w:rPr>
        <w:t xml:space="preserve"> </w:t>
      </w:r>
      <w:r w:rsidRPr="00C9162E">
        <w:rPr>
          <w:rFonts w:ascii="Arial Narrow" w:hAnsi="Arial Narrow"/>
        </w:rPr>
        <w:t>frame</w:t>
      </w:r>
      <w:r w:rsidRPr="00A755D3">
        <w:rPr>
          <w:rFonts w:ascii="Arial Narrow" w:hAnsi="Arial Narrow"/>
          <w:spacing w:val="-15"/>
        </w:rPr>
        <w:t xml:space="preserve"> </w:t>
      </w:r>
      <w:r w:rsidRPr="00C9162E">
        <w:rPr>
          <w:rFonts w:ascii="Arial Narrow" w:hAnsi="Arial Narrow"/>
        </w:rPr>
        <w:t>specified will be considered valid grounds for canceling the entire order or any part thereof. Goods or services not delivered as per delivery date in the solicitation</w:t>
      </w:r>
      <w:r w:rsidR="00663FB4">
        <w:rPr>
          <w:rFonts w:ascii="Arial Narrow" w:hAnsi="Arial Narrow"/>
        </w:rPr>
        <w:t xml:space="preserve">, </w:t>
      </w:r>
      <w:r w:rsidR="00415046">
        <w:rPr>
          <w:rFonts w:ascii="Arial Narrow" w:hAnsi="Arial Narrow"/>
        </w:rPr>
        <w:t xml:space="preserve">any resulting </w:t>
      </w:r>
      <w:r w:rsidRPr="00C9162E">
        <w:rPr>
          <w:rFonts w:ascii="Arial Narrow" w:hAnsi="Arial Narrow"/>
        </w:rPr>
        <w:t>contract</w:t>
      </w:r>
      <w:r w:rsidR="00663FB4">
        <w:rPr>
          <w:rFonts w:ascii="Arial Narrow" w:hAnsi="Arial Narrow"/>
        </w:rPr>
        <w:t>,</w:t>
      </w:r>
      <w:r w:rsidRPr="00C9162E">
        <w:rPr>
          <w:rFonts w:ascii="Arial Narrow" w:hAnsi="Arial Narrow"/>
        </w:rPr>
        <w:t xml:space="preserve"> and/or purchase order may be purchased on the open market. Any increase in cost may be charged against the</w:t>
      </w:r>
      <w:r w:rsidRPr="00A755D3">
        <w:rPr>
          <w:rFonts w:ascii="Arial Narrow" w:hAnsi="Arial Narrow"/>
          <w:spacing w:val="-7"/>
        </w:rPr>
        <w:t xml:space="preserve"> </w:t>
      </w:r>
      <w:r w:rsidRPr="00C9162E">
        <w:rPr>
          <w:rFonts w:ascii="Arial Narrow" w:hAnsi="Arial Narrow"/>
        </w:rPr>
        <w:t>proposer.</w:t>
      </w:r>
    </w:p>
    <w:p w14:paraId="54B651F9" w14:textId="77777777" w:rsidR="00EC1F50" w:rsidRDefault="00EC1F50" w:rsidP="00A755D3">
      <w:pPr>
        <w:ind w:left="900" w:hanging="543"/>
        <w:jc w:val="both"/>
        <w:rPr>
          <w:rFonts w:ascii="Arial Narrow" w:hAnsi="Arial Narrow"/>
          <w:sz w:val="24"/>
          <w:szCs w:val="24"/>
        </w:rPr>
      </w:pPr>
    </w:p>
    <w:p w14:paraId="4F1E339B" w14:textId="77777777" w:rsidR="00AC6C72" w:rsidRDefault="00AC6C72" w:rsidP="00A755D3">
      <w:pPr>
        <w:ind w:left="900" w:hanging="543"/>
        <w:jc w:val="both"/>
        <w:rPr>
          <w:rFonts w:ascii="Arial Narrow" w:hAnsi="Arial Narrow"/>
          <w:sz w:val="24"/>
          <w:szCs w:val="24"/>
        </w:rPr>
      </w:pPr>
    </w:p>
    <w:p w14:paraId="77E02E5E" w14:textId="698B3690" w:rsidR="00AC6C72" w:rsidRPr="001D67DA" w:rsidRDefault="001D67DA" w:rsidP="001D67DA">
      <w:pPr>
        <w:ind w:left="900" w:hanging="543"/>
        <w:jc w:val="center"/>
        <w:rPr>
          <w:rFonts w:ascii="Arial Narrow" w:hAnsi="Arial Narrow"/>
          <w:b/>
          <w:bCs/>
          <w:sz w:val="24"/>
          <w:szCs w:val="24"/>
        </w:rPr>
        <w:sectPr w:rsidR="00AC6C72" w:rsidRPr="001D67DA" w:rsidSect="00C9162E">
          <w:pgSz w:w="12240" w:h="15840"/>
          <w:pgMar w:top="1620" w:right="720" w:bottom="720" w:left="720" w:header="439" w:footer="0" w:gutter="0"/>
          <w:cols w:space="720"/>
          <w:docGrid w:linePitch="299"/>
        </w:sectPr>
      </w:pPr>
      <w:r w:rsidRPr="001D67DA">
        <w:rPr>
          <w:rFonts w:ascii="Arial Narrow" w:hAnsi="Arial Narrow"/>
          <w:b/>
          <w:bCs/>
          <w:sz w:val="24"/>
          <w:szCs w:val="24"/>
        </w:rPr>
        <w:t>[The remainder of this page is left intentionally blank.]</w:t>
      </w:r>
    </w:p>
    <w:p w14:paraId="6BB99B35" w14:textId="77777777" w:rsidR="00EC1F50" w:rsidRPr="00C9162E" w:rsidRDefault="00EC1F50" w:rsidP="00396DC1">
      <w:pPr>
        <w:pStyle w:val="Heading1"/>
        <w:spacing w:before="93"/>
        <w:ind w:left="-360"/>
        <w:rPr>
          <w:rFonts w:ascii="Arial Narrow" w:hAnsi="Arial Narrow"/>
          <w:b/>
          <w:bCs/>
          <w:color w:val="auto"/>
          <w:sz w:val="24"/>
          <w:szCs w:val="24"/>
        </w:rPr>
      </w:pPr>
      <w:r w:rsidRPr="00C9162E">
        <w:rPr>
          <w:rFonts w:ascii="Arial Narrow" w:hAnsi="Arial Narrow"/>
          <w:b/>
          <w:bCs/>
          <w:color w:val="auto"/>
          <w:sz w:val="24"/>
          <w:szCs w:val="24"/>
        </w:rPr>
        <w:lastRenderedPageBreak/>
        <w:t>PART III: SCOPE of SERVICES</w:t>
      </w:r>
    </w:p>
    <w:p w14:paraId="4A84282E" w14:textId="77777777" w:rsidR="00EC1F50" w:rsidRPr="00C9162E" w:rsidRDefault="00EC1F50" w:rsidP="00EC1F50">
      <w:pPr>
        <w:pStyle w:val="BodyText"/>
        <w:rPr>
          <w:b/>
          <w:sz w:val="22"/>
          <w:szCs w:val="22"/>
        </w:rPr>
      </w:pPr>
    </w:p>
    <w:p w14:paraId="4B064427" w14:textId="77777777" w:rsidR="00EC1F50" w:rsidRPr="00C9162E" w:rsidRDefault="00EC1F50" w:rsidP="00EC1F50">
      <w:pPr>
        <w:pStyle w:val="BodyText"/>
        <w:spacing w:before="9"/>
        <w:rPr>
          <w:b/>
          <w:sz w:val="22"/>
          <w:szCs w:val="22"/>
        </w:rPr>
      </w:pPr>
    </w:p>
    <w:p w14:paraId="4A716508" w14:textId="52FEEC03" w:rsidR="00EC1F50" w:rsidRPr="00C9162E" w:rsidRDefault="00EC1F50" w:rsidP="005200F3">
      <w:pPr>
        <w:pStyle w:val="ListParagraph"/>
        <w:widowControl w:val="0"/>
        <w:numPr>
          <w:ilvl w:val="0"/>
          <w:numId w:val="6"/>
        </w:numPr>
        <w:autoSpaceDE w:val="0"/>
        <w:autoSpaceDN w:val="0"/>
        <w:spacing w:after="0" w:line="240" w:lineRule="auto"/>
        <w:ind w:left="180" w:right="-180"/>
        <w:contextualSpacing w:val="0"/>
        <w:jc w:val="both"/>
        <w:rPr>
          <w:rFonts w:ascii="Arial Narrow" w:hAnsi="Arial Narrow"/>
          <w:b/>
        </w:rPr>
      </w:pPr>
      <w:r w:rsidRPr="00C9162E">
        <w:rPr>
          <w:rFonts w:ascii="Arial Narrow" w:hAnsi="Arial Narrow"/>
          <w:b/>
          <w:u w:val="single"/>
        </w:rPr>
        <w:t>Intent</w:t>
      </w:r>
      <w:r w:rsidRPr="00C9162E">
        <w:rPr>
          <w:rFonts w:ascii="Arial Narrow" w:hAnsi="Arial Narrow"/>
          <w:b/>
        </w:rPr>
        <w:t xml:space="preserve">: </w:t>
      </w:r>
      <w:r w:rsidRPr="00C9162E">
        <w:rPr>
          <w:rFonts w:ascii="Arial Narrow" w:hAnsi="Arial Narrow"/>
        </w:rPr>
        <w:t xml:space="preserve">Halifax Health is requesting proposals from experienced and qualified </w:t>
      </w:r>
      <w:r w:rsidR="006B459F">
        <w:rPr>
          <w:rFonts w:ascii="Arial Narrow" w:hAnsi="Arial Narrow"/>
        </w:rPr>
        <w:t>Vertebroplasty</w:t>
      </w:r>
      <w:r w:rsidR="002C41CD" w:rsidRPr="00C9162E">
        <w:rPr>
          <w:rFonts w:ascii="Arial Narrow" w:hAnsi="Arial Narrow"/>
        </w:rPr>
        <w:t xml:space="preserve"> </w:t>
      </w:r>
      <w:r w:rsidRPr="00C9162E">
        <w:rPr>
          <w:rFonts w:ascii="Arial Narrow" w:hAnsi="Arial Narrow"/>
        </w:rPr>
        <w:t xml:space="preserve">firms for the </w:t>
      </w:r>
      <w:r w:rsidR="002C41CD">
        <w:rPr>
          <w:rFonts w:ascii="Arial Narrow" w:hAnsi="Arial Narrow"/>
        </w:rPr>
        <w:t>products</w:t>
      </w:r>
      <w:r w:rsidRPr="00C9162E">
        <w:rPr>
          <w:rFonts w:ascii="Arial Narrow" w:hAnsi="Arial Narrow"/>
        </w:rPr>
        <w:t xml:space="preserve"> listed within this RFP. </w:t>
      </w:r>
      <w:r w:rsidR="00B906E4">
        <w:rPr>
          <w:rFonts w:ascii="Arial Narrow" w:hAnsi="Arial Narrow"/>
        </w:rPr>
        <w:t>Please reference the RFP Template attached.</w:t>
      </w:r>
    </w:p>
    <w:p w14:paraId="7B3DCE14" w14:textId="77777777" w:rsidR="00EC1F50" w:rsidRPr="00C9162E" w:rsidRDefault="00EC1F50" w:rsidP="00083346">
      <w:pPr>
        <w:pStyle w:val="ListParagraph"/>
        <w:tabs>
          <w:tab w:val="left" w:pos="912"/>
        </w:tabs>
        <w:spacing w:after="0" w:line="240" w:lineRule="auto"/>
        <w:ind w:left="911" w:right="-180"/>
        <w:jc w:val="both"/>
        <w:rPr>
          <w:rFonts w:ascii="Arial Narrow" w:hAnsi="Arial Narrow"/>
          <w:b/>
        </w:rPr>
      </w:pPr>
    </w:p>
    <w:p w14:paraId="4A496BDB" w14:textId="77777777" w:rsidR="00EC1F50" w:rsidRPr="00C9162E" w:rsidRDefault="00EC1F50" w:rsidP="005200F3">
      <w:pPr>
        <w:numPr>
          <w:ilvl w:val="0"/>
          <w:numId w:val="5"/>
        </w:numPr>
        <w:kinsoku w:val="0"/>
        <w:overflowPunct w:val="0"/>
        <w:autoSpaceDE w:val="0"/>
        <w:autoSpaceDN w:val="0"/>
        <w:adjustRightInd w:val="0"/>
        <w:spacing w:after="0" w:line="240" w:lineRule="auto"/>
        <w:ind w:left="187" w:right="-180" w:hanging="547"/>
        <w:jc w:val="both"/>
        <w:rPr>
          <w:rFonts w:ascii="Arial Narrow" w:hAnsi="Arial Narrow" w:cs="Garamond"/>
        </w:rPr>
      </w:pPr>
      <w:r w:rsidRPr="00C9162E">
        <w:rPr>
          <w:rFonts w:ascii="Arial Narrow" w:hAnsi="Arial Narrow" w:cs="Garamond"/>
          <w:b/>
          <w:bCs/>
          <w:u w:val="single"/>
        </w:rPr>
        <w:t>Labor,</w:t>
      </w:r>
      <w:r w:rsidRPr="00C9162E">
        <w:rPr>
          <w:rFonts w:ascii="Arial Narrow" w:hAnsi="Arial Narrow" w:cs="Garamond"/>
          <w:b/>
          <w:bCs/>
          <w:spacing w:val="15"/>
          <w:u w:val="single"/>
        </w:rPr>
        <w:t xml:space="preserve"> </w:t>
      </w:r>
      <w:r w:rsidRPr="00C9162E">
        <w:rPr>
          <w:rFonts w:ascii="Arial Narrow" w:hAnsi="Arial Narrow" w:cs="Garamond"/>
          <w:b/>
          <w:bCs/>
          <w:u w:val="single"/>
        </w:rPr>
        <w:t>Materials,</w:t>
      </w:r>
      <w:r w:rsidRPr="00C9162E">
        <w:rPr>
          <w:rFonts w:ascii="Arial Narrow" w:hAnsi="Arial Narrow" w:cs="Garamond"/>
          <w:b/>
          <w:bCs/>
          <w:spacing w:val="15"/>
          <w:u w:val="single"/>
        </w:rPr>
        <w:t xml:space="preserve"> </w:t>
      </w:r>
      <w:r w:rsidRPr="00C9162E">
        <w:rPr>
          <w:rFonts w:ascii="Arial Narrow" w:hAnsi="Arial Narrow" w:cs="Garamond"/>
          <w:b/>
          <w:bCs/>
          <w:u w:val="single"/>
        </w:rPr>
        <w:t>and</w:t>
      </w:r>
      <w:r w:rsidRPr="00C9162E">
        <w:rPr>
          <w:rFonts w:ascii="Arial Narrow" w:hAnsi="Arial Narrow" w:cs="Garamond"/>
          <w:b/>
          <w:bCs/>
          <w:spacing w:val="15"/>
          <w:u w:val="single"/>
        </w:rPr>
        <w:t xml:space="preserve"> </w:t>
      </w:r>
      <w:r w:rsidRPr="00C9162E">
        <w:rPr>
          <w:rFonts w:ascii="Arial Narrow" w:hAnsi="Arial Narrow" w:cs="Garamond"/>
          <w:b/>
          <w:bCs/>
          <w:u w:val="single"/>
        </w:rPr>
        <w:t>Equipment</w:t>
      </w:r>
      <w:proofErr w:type="gramStart"/>
      <w:r w:rsidRPr="00C9162E">
        <w:rPr>
          <w:rFonts w:ascii="Arial Narrow" w:hAnsi="Arial Narrow" w:cs="Garamond"/>
          <w:b/>
          <w:bCs/>
          <w:u w:val="single"/>
        </w:rPr>
        <w:t>:</w:t>
      </w:r>
      <w:r w:rsidRPr="00C9162E">
        <w:rPr>
          <w:rFonts w:ascii="Arial Narrow" w:hAnsi="Arial Narrow" w:cs="Garamond"/>
          <w:b/>
          <w:bCs/>
          <w:spacing w:val="15"/>
        </w:rPr>
        <w:t xml:space="preserve">  </w:t>
      </w:r>
      <w:r w:rsidRPr="00C9162E">
        <w:rPr>
          <w:rFonts w:ascii="Arial Narrow" w:hAnsi="Arial Narrow" w:cs="Garamond"/>
        </w:rPr>
        <w:t>Unless</w:t>
      </w:r>
      <w:proofErr w:type="gramEnd"/>
      <w:r w:rsidRPr="00C9162E">
        <w:rPr>
          <w:rFonts w:ascii="Arial Narrow" w:hAnsi="Arial Narrow" w:cs="Garamond"/>
          <w:spacing w:val="12"/>
        </w:rPr>
        <w:t xml:space="preserve"> </w:t>
      </w:r>
      <w:r w:rsidRPr="00C9162E">
        <w:rPr>
          <w:rFonts w:ascii="Arial Narrow" w:hAnsi="Arial Narrow" w:cs="Garamond"/>
        </w:rPr>
        <w:t>otherwise</w:t>
      </w:r>
      <w:r w:rsidRPr="00C9162E">
        <w:rPr>
          <w:rFonts w:ascii="Arial Narrow" w:hAnsi="Arial Narrow" w:cs="Garamond"/>
          <w:spacing w:val="-1"/>
        </w:rPr>
        <w:t xml:space="preserve"> </w:t>
      </w:r>
      <w:r w:rsidRPr="00C9162E">
        <w:rPr>
          <w:rFonts w:ascii="Arial Narrow" w:hAnsi="Arial Narrow" w:cs="Garamond"/>
        </w:rPr>
        <w:t>stated</w:t>
      </w:r>
      <w:r w:rsidRPr="00C9162E">
        <w:rPr>
          <w:rFonts w:ascii="Arial Narrow" w:hAnsi="Arial Narrow" w:cs="Garamond"/>
          <w:spacing w:val="7"/>
        </w:rPr>
        <w:t xml:space="preserve"> </w:t>
      </w:r>
      <w:r w:rsidRPr="00C9162E">
        <w:rPr>
          <w:rFonts w:ascii="Arial Narrow" w:hAnsi="Arial Narrow" w:cs="Garamond"/>
        </w:rPr>
        <w:t>in</w:t>
      </w:r>
      <w:r w:rsidRPr="00C9162E">
        <w:rPr>
          <w:rFonts w:ascii="Arial Narrow" w:hAnsi="Arial Narrow" w:cs="Garamond"/>
          <w:spacing w:val="7"/>
        </w:rPr>
        <w:t xml:space="preserve"> </w:t>
      </w:r>
      <w:r w:rsidRPr="00C9162E">
        <w:rPr>
          <w:rFonts w:ascii="Arial Narrow" w:hAnsi="Arial Narrow" w:cs="Garamond"/>
        </w:rPr>
        <w:t>this</w:t>
      </w:r>
      <w:r w:rsidRPr="00C9162E">
        <w:rPr>
          <w:rFonts w:ascii="Arial Narrow" w:hAnsi="Arial Narrow" w:cs="Garamond"/>
          <w:spacing w:val="6"/>
        </w:rPr>
        <w:t xml:space="preserve"> </w:t>
      </w:r>
      <w:r w:rsidRPr="00C9162E">
        <w:rPr>
          <w:rFonts w:ascii="Arial Narrow" w:hAnsi="Arial Narrow" w:cs="Garamond"/>
        </w:rPr>
        <w:t>solicitation,</w:t>
      </w:r>
      <w:r w:rsidRPr="00C9162E">
        <w:rPr>
          <w:rFonts w:ascii="Arial Narrow" w:hAnsi="Arial Narrow" w:cs="Garamond"/>
          <w:spacing w:val="7"/>
        </w:rPr>
        <w:t xml:space="preserve"> </w:t>
      </w:r>
      <w:r w:rsidRPr="00C9162E">
        <w:rPr>
          <w:rFonts w:ascii="Arial Narrow" w:hAnsi="Arial Narrow" w:cs="Garamond"/>
        </w:rPr>
        <w:t>the</w:t>
      </w:r>
      <w:r w:rsidRPr="00C9162E">
        <w:rPr>
          <w:rFonts w:ascii="Arial Narrow" w:hAnsi="Arial Narrow" w:cs="Garamond"/>
          <w:spacing w:val="7"/>
        </w:rPr>
        <w:t xml:space="preserve"> V</w:t>
      </w:r>
      <w:r w:rsidRPr="00C9162E">
        <w:rPr>
          <w:rFonts w:ascii="Arial Narrow" w:hAnsi="Arial Narrow" w:cs="Garamond"/>
        </w:rPr>
        <w:t>endor</w:t>
      </w:r>
      <w:r w:rsidRPr="00C9162E">
        <w:rPr>
          <w:rFonts w:ascii="Arial Narrow" w:hAnsi="Arial Narrow" w:cs="Garamond"/>
          <w:spacing w:val="7"/>
        </w:rPr>
        <w:t xml:space="preserve"> </w:t>
      </w:r>
      <w:r w:rsidRPr="00C9162E">
        <w:rPr>
          <w:rFonts w:ascii="Arial Narrow" w:hAnsi="Arial Narrow" w:cs="Garamond"/>
        </w:rPr>
        <w:t>shall</w:t>
      </w:r>
      <w:r w:rsidRPr="00C9162E">
        <w:rPr>
          <w:rFonts w:ascii="Arial Narrow" w:hAnsi="Arial Narrow" w:cs="Garamond"/>
          <w:spacing w:val="7"/>
        </w:rPr>
        <w:t xml:space="preserve"> </w:t>
      </w:r>
      <w:r w:rsidRPr="00C9162E">
        <w:rPr>
          <w:rFonts w:ascii="Arial Narrow" w:hAnsi="Arial Narrow" w:cs="Garamond"/>
        </w:rPr>
        <w:t>furnish</w:t>
      </w:r>
      <w:r w:rsidRPr="00C9162E">
        <w:rPr>
          <w:rFonts w:ascii="Arial Narrow" w:hAnsi="Arial Narrow" w:cs="Garamond"/>
          <w:spacing w:val="7"/>
        </w:rPr>
        <w:t xml:space="preserve"> </w:t>
      </w:r>
      <w:r w:rsidRPr="00C9162E">
        <w:rPr>
          <w:rFonts w:ascii="Arial Narrow" w:hAnsi="Arial Narrow" w:cs="Garamond"/>
        </w:rPr>
        <w:t>all</w:t>
      </w:r>
      <w:r w:rsidRPr="00C9162E">
        <w:rPr>
          <w:rFonts w:ascii="Arial Narrow" w:hAnsi="Arial Narrow" w:cs="Garamond"/>
          <w:spacing w:val="5"/>
        </w:rPr>
        <w:t xml:space="preserve"> </w:t>
      </w:r>
      <w:r w:rsidRPr="00C9162E">
        <w:rPr>
          <w:rFonts w:ascii="Arial Narrow" w:hAnsi="Arial Narrow" w:cs="Garamond"/>
        </w:rPr>
        <w:t>labor,</w:t>
      </w:r>
      <w:r w:rsidRPr="00C9162E">
        <w:rPr>
          <w:rFonts w:ascii="Arial Narrow" w:hAnsi="Arial Narrow" w:cs="Garamond"/>
          <w:spacing w:val="7"/>
        </w:rPr>
        <w:t xml:space="preserve"> </w:t>
      </w:r>
      <w:r w:rsidRPr="00C9162E">
        <w:rPr>
          <w:rFonts w:ascii="Arial Narrow" w:hAnsi="Arial Narrow" w:cs="Garamond"/>
        </w:rPr>
        <w:t>materials, supplies,</w:t>
      </w:r>
      <w:r w:rsidRPr="00C9162E">
        <w:rPr>
          <w:rFonts w:ascii="Arial Narrow" w:hAnsi="Arial Narrow" w:cs="Garamond"/>
          <w:spacing w:val="5"/>
        </w:rPr>
        <w:t xml:space="preserve"> </w:t>
      </w:r>
      <w:r w:rsidRPr="00C9162E">
        <w:rPr>
          <w:rFonts w:ascii="Arial Narrow" w:hAnsi="Arial Narrow" w:cs="Garamond"/>
        </w:rPr>
        <w:t>and</w:t>
      </w:r>
      <w:r w:rsidRPr="00C9162E">
        <w:rPr>
          <w:rFonts w:ascii="Arial Narrow" w:hAnsi="Arial Narrow" w:cs="Garamond"/>
          <w:spacing w:val="7"/>
        </w:rPr>
        <w:t xml:space="preserve"> </w:t>
      </w:r>
      <w:r w:rsidRPr="00C9162E">
        <w:rPr>
          <w:rFonts w:ascii="Arial Narrow" w:hAnsi="Arial Narrow" w:cs="Garamond"/>
        </w:rPr>
        <w:t>equipment</w:t>
      </w:r>
      <w:r w:rsidRPr="00C9162E">
        <w:rPr>
          <w:rFonts w:ascii="Arial Narrow" w:hAnsi="Arial Narrow" w:cs="Garamond"/>
          <w:spacing w:val="7"/>
        </w:rPr>
        <w:t xml:space="preserve"> </w:t>
      </w:r>
      <w:r w:rsidRPr="00C9162E">
        <w:rPr>
          <w:rFonts w:ascii="Arial Narrow" w:hAnsi="Arial Narrow" w:cs="Garamond"/>
        </w:rPr>
        <w:t>necessary</w:t>
      </w:r>
      <w:r w:rsidRPr="00C9162E">
        <w:rPr>
          <w:rFonts w:ascii="Arial Narrow" w:hAnsi="Arial Narrow" w:cs="Garamond"/>
          <w:spacing w:val="7"/>
        </w:rPr>
        <w:t xml:space="preserve"> </w:t>
      </w:r>
      <w:r w:rsidRPr="00C9162E">
        <w:rPr>
          <w:rFonts w:ascii="Arial Narrow" w:hAnsi="Arial Narrow" w:cs="Garamond"/>
        </w:rPr>
        <w:t>for</w:t>
      </w:r>
      <w:r w:rsidRPr="00C9162E">
        <w:rPr>
          <w:rFonts w:ascii="Arial Narrow" w:hAnsi="Arial Narrow" w:cs="Garamond"/>
          <w:spacing w:val="-1"/>
        </w:rPr>
        <w:t xml:space="preserve"> </w:t>
      </w:r>
      <w:r w:rsidRPr="00C9162E">
        <w:rPr>
          <w:rFonts w:ascii="Arial Narrow" w:hAnsi="Arial Narrow" w:cs="Garamond"/>
        </w:rPr>
        <w:t>satisfactory contract performance and all requirements listed in this solicitation.</w:t>
      </w:r>
    </w:p>
    <w:p w14:paraId="7DBB84C6" w14:textId="77777777" w:rsidR="00EC1F50" w:rsidRPr="00C9162E" w:rsidRDefault="00EC1F50" w:rsidP="00083346">
      <w:pPr>
        <w:pStyle w:val="ListParagraph"/>
        <w:tabs>
          <w:tab w:val="left" w:pos="912"/>
        </w:tabs>
        <w:spacing w:after="0" w:line="240" w:lineRule="auto"/>
        <w:ind w:left="187" w:right="-180" w:hanging="547"/>
        <w:jc w:val="both"/>
        <w:rPr>
          <w:rFonts w:ascii="Arial Narrow" w:hAnsi="Arial Narrow"/>
        </w:rPr>
      </w:pPr>
    </w:p>
    <w:p w14:paraId="1DE1A66E" w14:textId="77777777" w:rsidR="00EC1F50" w:rsidRPr="00C9162E" w:rsidRDefault="00EC1F50" w:rsidP="005200F3">
      <w:pPr>
        <w:pStyle w:val="ListParagraph"/>
        <w:widowControl w:val="0"/>
        <w:numPr>
          <w:ilvl w:val="0"/>
          <w:numId w:val="5"/>
        </w:numPr>
        <w:tabs>
          <w:tab w:val="left" w:pos="912"/>
        </w:tabs>
        <w:autoSpaceDE w:val="0"/>
        <w:autoSpaceDN w:val="0"/>
        <w:spacing w:after="0" w:line="240" w:lineRule="auto"/>
        <w:ind w:left="187" w:right="-180" w:hanging="547"/>
        <w:contextualSpacing w:val="0"/>
        <w:jc w:val="both"/>
        <w:rPr>
          <w:rFonts w:ascii="Arial Narrow" w:hAnsi="Arial Narrow"/>
        </w:rPr>
      </w:pPr>
      <w:r w:rsidRPr="00C9162E">
        <w:rPr>
          <w:rFonts w:ascii="Arial Narrow" w:hAnsi="Arial Narrow"/>
          <w:b/>
          <w:u w:val="single"/>
        </w:rPr>
        <w:t>Performance Guarantees</w:t>
      </w:r>
      <w:r w:rsidRPr="00C9162E">
        <w:rPr>
          <w:rFonts w:ascii="Arial Narrow" w:hAnsi="Arial Narrow"/>
        </w:rPr>
        <w:t>: Guarantees on equipment, materials, and workmanship shall not commence until acceptance by the owner. If, within one (1) year of formal award and acceptance the vendor is notified in writing by the owner that the equipment, materials and/or workmanship has proven defective or that it has degraded until it is not meeting the specification requirements, the vendor will replace, repair or otherwise correct the deficiency without cost</w:t>
      </w:r>
      <w:r w:rsidRPr="00C9162E">
        <w:rPr>
          <w:rFonts w:ascii="Arial Narrow" w:hAnsi="Arial Narrow"/>
          <w:spacing w:val="-7"/>
        </w:rPr>
        <w:t xml:space="preserve"> </w:t>
      </w:r>
      <w:r w:rsidRPr="00C9162E">
        <w:rPr>
          <w:rFonts w:ascii="Arial Narrow" w:hAnsi="Arial Narrow"/>
        </w:rPr>
        <w:t>to</w:t>
      </w:r>
      <w:r w:rsidRPr="00C9162E">
        <w:rPr>
          <w:rFonts w:ascii="Arial Narrow" w:hAnsi="Arial Narrow"/>
          <w:spacing w:val="-3"/>
        </w:rPr>
        <w:t xml:space="preserve"> </w:t>
      </w:r>
      <w:r w:rsidRPr="00C9162E">
        <w:rPr>
          <w:rFonts w:ascii="Arial Narrow" w:hAnsi="Arial Narrow"/>
        </w:rPr>
        <w:t>the</w:t>
      </w:r>
      <w:r w:rsidRPr="00C9162E">
        <w:rPr>
          <w:rFonts w:ascii="Arial Narrow" w:hAnsi="Arial Narrow"/>
          <w:spacing w:val="-6"/>
        </w:rPr>
        <w:t xml:space="preserve"> </w:t>
      </w:r>
      <w:r w:rsidRPr="00C9162E">
        <w:rPr>
          <w:rFonts w:ascii="Arial Narrow" w:hAnsi="Arial Narrow"/>
        </w:rPr>
        <w:t>owner</w:t>
      </w:r>
      <w:r w:rsidRPr="00C9162E">
        <w:rPr>
          <w:rFonts w:ascii="Arial Narrow" w:hAnsi="Arial Narrow"/>
          <w:spacing w:val="-3"/>
        </w:rPr>
        <w:t xml:space="preserve"> </w:t>
      </w:r>
      <w:r w:rsidRPr="00C9162E">
        <w:rPr>
          <w:rFonts w:ascii="Arial Narrow" w:hAnsi="Arial Narrow"/>
        </w:rPr>
        <w:t>within</w:t>
      </w:r>
      <w:r w:rsidRPr="00C9162E">
        <w:rPr>
          <w:rFonts w:ascii="Arial Narrow" w:hAnsi="Arial Narrow"/>
          <w:spacing w:val="-6"/>
        </w:rPr>
        <w:t xml:space="preserve"> </w:t>
      </w:r>
      <w:r w:rsidRPr="00C9162E">
        <w:rPr>
          <w:rFonts w:ascii="Arial Narrow" w:hAnsi="Arial Narrow"/>
        </w:rPr>
        <w:t>thirty</w:t>
      </w:r>
      <w:r w:rsidRPr="00C9162E">
        <w:rPr>
          <w:rFonts w:ascii="Arial Narrow" w:hAnsi="Arial Narrow"/>
          <w:spacing w:val="-4"/>
        </w:rPr>
        <w:t xml:space="preserve"> </w:t>
      </w:r>
      <w:r w:rsidRPr="00C9162E">
        <w:rPr>
          <w:rFonts w:ascii="Arial Narrow" w:hAnsi="Arial Narrow"/>
        </w:rPr>
        <w:t>(30)</w:t>
      </w:r>
      <w:r w:rsidRPr="00C9162E">
        <w:rPr>
          <w:rFonts w:ascii="Arial Narrow" w:hAnsi="Arial Narrow"/>
          <w:spacing w:val="-3"/>
        </w:rPr>
        <w:t xml:space="preserve"> </w:t>
      </w:r>
      <w:r w:rsidRPr="00C9162E">
        <w:rPr>
          <w:rFonts w:ascii="Arial Narrow" w:hAnsi="Arial Narrow"/>
        </w:rPr>
        <w:t>days</w:t>
      </w:r>
      <w:r w:rsidRPr="00C9162E">
        <w:rPr>
          <w:rFonts w:ascii="Arial Narrow" w:hAnsi="Arial Narrow"/>
          <w:spacing w:val="-5"/>
        </w:rPr>
        <w:t xml:space="preserve"> </w:t>
      </w:r>
      <w:r w:rsidRPr="00C9162E">
        <w:rPr>
          <w:rFonts w:ascii="Arial Narrow" w:hAnsi="Arial Narrow"/>
        </w:rPr>
        <w:t>of</w:t>
      </w:r>
      <w:r w:rsidRPr="00C9162E">
        <w:rPr>
          <w:rFonts w:ascii="Arial Narrow" w:hAnsi="Arial Narrow"/>
          <w:spacing w:val="-6"/>
        </w:rPr>
        <w:t xml:space="preserve"> </w:t>
      </w:r>
      <w:r w:rsidRPr="00C9162E">
        <w:rPr>
          <w:rFonts w:ascii="Arial Narrow" w:hAnsi="Arial Narrow"/>
        </w:rPr>
        <w:t>notification.</w:t>
      </w:r>
      <w:r w:rsidRPr="00C9162E">
        <w:rPr>
          <w:rFonts w:ascii="Arial Narrow" w:hAnsi="Arial Narrow"/>
          <w:spacing w:val="-6"/>
        </w:rPr>
        <w:t xml:space="preserve"> </w:t>
      </w:r>
      <w:r w:rsidRPr="00C9162E">
        <w:rPr>
          <w:rFonts w:ascii="Arial Narrow" w:hAnsi="Arial Narrow"/>
        </w:rPr>
        <w:t>Should</w:t>
      </w:r>
      <w:r w:rsidRPr="00C9162E">
        <w:rPr>
          <w:rFonts w:ascii="Arial Narrow" w:hAnsi="Arial Narrow"/>
          <w:spacing w:val="-4"/>
        </w:rPr>
        <w:t xml:space="preserve"> </w:t>
      </w:r>
      <w:r w:rsidRPr="00C9162E">
        <w:rPr>
          <w:rFonts w:ascii="Arial Narrow" w:hAnsi="Arial Narrow"/>
        </w:rPr>
        <w:t>the</w:t>
      </w:r>
      <w:r w:rsidRPr="00C9162E">
        <w:rPr>
          <w:rFonts w:ascii="Arial Narrow" w:hAnsi="Arial Narrow"/>
          <w:spacing w:val="-5"/>
        </w:rPr>
        <w:t xml:space="preserve"> </w:t>
      </w:r>
      <w:r w:rsidRPr="00C9162E">
        <w:rPr>
          <w:rFonts w:ascii="Arial Narrow" w:hAnsi="Arial Narrow"/>
        </w:rPr>
        <w:t>equipment,</w:t>
      </w:r>
      <w:r w:rsidRPr="00C9162E">
        <w:rPr>
          <w:rFonts w:ascii="Arial Narrow" w:hAnsi="Arial Narrow"/>
          <w:spacing w:val="-1"/>
        </w:rPr>
        <w:t xml:space="preserve"> </w:t>
      </w:r>
      <w:r w:rsidRPr="00C9162E">
        <w:rPr>
          <w:rFonts w:ascii="Arial Narrow" w:hAnsi="Arial Narrow"/>
        </w:rPr>
        <w:t>materials,</w:t>
      </w:r>
      <w:r w:rsidRPr="00C9162E">
        <w:rPr>
          <w:rFonts w:ascii="Arial Narrow" w:hAnsi="Arial Narrow"/>
          <w:spacing w:val="-6"/>
        </w:rPr>
        <w:t xml:space="preserve"> </w:t>
      </w:r>
      <w:r w:rsidRPr="00C9162E">
        <w:rPr>
          <w:rFonts w:ascii="Arial Narrow" w:hAnsi="Arial Narrow"/>
        </w:rPr>
        <w:t>and</w:t>
      </w:r>
      <w:r w:rsidRPr="00C9162E">
        <w:rPr>
          <w:rFonts w:ascii="Arial Narrow" w:hAnsi="Arial Narrow"/>
          <w:spacing w:val="-4"/>
        </w:rPr>
        <w:t xml:space="preserve"> </w:t>
      </w:r>
      <w:r w:rsidRPr="00C9162E">
        <w:rPr>
          <w:rFonts w:ascii="Arial Narrow" w:hAnsi="Arial Narrow"/>
        </w:rPr>
        <w:t>workmanship</w:t>
      </w:r>
      <w:r w:rsidRPr="00C9162E">
        <w:rPr>
          <w:rFonts w:ascii="Arial Narrow" w:hAnsi="Arial Narrow"/>
          <w:spacing w:val="-5"/>
        </w:rPr>
        <w:t xml:space="preserve"> </w:t>
      </w:r>
      <w:r w:rsidRPr="00C9162E">
        <w:rPr>
          <w:rFonts w:ascii="Arial Narrow" w:hAnsi="Arial Narrow"/>
        </w:rPr>
        <w:t>be</w:t>
      </w:r>
      <w:r w:rsidRPr="00C9162E">
        <w:rPr>
          <w:rFonts w:ascii="Arial Narrow" w:hAnsi="Arial Narrow"/>
          <w:spacing w:val="-3"/>
        </w:rPr>
        <w:t xml:space="preserve"> </w:t>
      </w:r>
      <w:r w:rsidRPr="00C9162E">
        <w:rPr>
          <w:rFonts w:ascii="Arial Narrow" w:hAnsi="Arial Narrow"/>
        </w:rPr>
        <w:t>unable to achieve satisfactory performance within the thirty (30) day period, HH reserves the right to order the equipment removed at the vendor’s expense, with reimbursement to HH for all expenditures to date of</w:t>
      </w:r>
      <w:r w:rsidRPr="00C9162E">
        <w:rPr>
          <w:rFonts w:ascii="Arial Narrow" w:hAnsi="Arial Narrow"/>
          <w:spacing w:val="-24"/>
        </w:rPr>
        <w:t xml:space="preserve"> </w:t>
      </w:r>
      <w:r w:rsidRPr="00C9162E">
        <w:rPr>
          <w:rFonts w:ascii="Arial Narrow" w:hAnsi="Arial Narrow"/>
        </w:rPr>
        <w:t>removal.</w:t>
      </w:r>
    </w:p>
    <w:p w14:paraId="31B00042" w14:textId="77777777" w:rsidR="00EC1F50" w:rsidRPr="00C9162E" w:rsidRDefault="00EC1F50" w:rsidP="00083346">
      <w:pPr>
        <w:pStyle w:val="ListParagraph"/>
        <w:tabs>
          <w:tab w:val="left" w:pos="912"/>
        </w:tabs>
        <w:spacing w:after="0" w:line="240" w:lineRule="auto"/>
        <w:ind w:left="187" w:right="-180" w:hanging="547"/>
        <w:rPr>
          <w:rFonts w:ascii="Arial Narrow" w:hAnsi="Arial Narrow"/>
          <w:b/>
          <w:u w:val="single"/>
        </w:rPr>
      </w:pPr>
    </w:p>
    <w:p w14:paraId="4806A756" w14:textId="67FF2FF6" w:rsidR="00EC1F50" w:rsidRPr="00C9162E" w:rsidRDefault="00EC1F50" w:rsidP="005200F3">
      <w:pPr>
        <w:pStyle w:val="ListParagraph"/>
        <w:widowControl w:val="0"/>
        <w:numPr>
          <w:ilvl w:val="0"/>
          <w:numId w:val="5"/>
        </w:numPr>
        <w:tabs>
          <w:tab w:val="left" w:pos="912"/>
        </w:tabs>
        <w:autoSpaceDE w:val="0"/>
        <w:autoSpaceDN w:val="0"/>
        <w:spacing w:after="0" w:line="240" w:lineRule="auto"/>
        <w:ind w:left="187" w:right="-180" w:hanging="547"/>
        <w:contextualSpacing w:val="0"/>
        <w:jc w:val="both"/>
        <w:rPr>
          <w:rFonts w:ascii="Arial Narrow" w:hAnsi="Arial Narrow"/>
        </w:rPr>
      </w:pPr>
      <w:r w:rsidRPr="00C9162E">
        <w:rPr>
          <w:rFonts w:ascii="Arial Narrow" w:hAnsi="Arial Narrow"/>
          <w:b/>
          <w:u w:val="single"/>
        </w:rPr>
        <w:t>Quantities/Sales Tax Exempt:</w:t>
      </w:r>
      <w:r w:rsidRPr="00C9162E">
        <w:rPr>
          <w:rFonts w:ascii="Arial Narrow" w:hAnsi="Arial Narrow"/>
          <w:b/>
        </w:rPr>
        <w:t xml:space="preserve"> </w:t>
      </w:r>
      <w:r w:rsidRPr="00C9162E">
        <w:rPr>
          <w:rFonts w:ascii="Arial Narrow" w:hAnsi="Arial Narrow"/>
        </w:rPr>
        <w:t xml:space="preserve">All quantities shown are considered </w:t>
      </w:r>
      <w:r w:rsidRPr="00C9162E">
        <w:rPr>
          <w:rFonts w:ascii="Arial Narrow" w:hAnsi="Arial Narrow"/>
          <w:i/>
        </w:rPr>
        <w:t xml:space="preserve">estimates </w:t>
      </w:r>
      <w:r w:rsidRPr="00C9162E">
        <w:rPr>
          <w:rFonts w:ascii="Arial Narrow" w:hAnsi="Arial Narrow"/>
        </w:rPr>
        <w:t>strictly for solicitation purposes. Compute your totals using these figures. No guarantee is given or implied as to the amount that will be purchased. HH reserves the right to increase/decrease estimated quantities during the term of any contract resulting from this RFP without affecting the proposal pricing and terms. Purchases will be made on an as-needed basis</w:t>
      </w:r>
      <w:r w:rsidR="00BD49A4">
        <w:rPr>
          <w:rFonts w:ascii="Arial Narrow" w:hAnsi="Arial Narrow"/>
        </w:rPr>
        <w:t xml:space="preserve"> and are determined by approved funding</w:t>
      </w:r>
      <w:r w:rsidRPr="00C9162E">
        <w:rPr>
          <w:rFonts w:ascii="Arial Narrow" w:hAnsi="Arial Narrow"/>
        </w:rPr>
        <w:t>. HH is Florida sales tax exempt, and orders shall not include sales tax. Florida Sales Tax Exemption Number is 85-8013940910C- 4.</w:t>
      </w:r>
    </w:p>
    <w:p w14:paraId="424E7365" w14:textId="77777777" w:rsidR="00EC1F50" w:rsidRPr="00C9162E" w:rsidRDefault="00EC1F50" w:rsidP="00083346">
      <w:pPr>
        <w:pStyle w:val="BodyText"/>
        <w:ind w:left="187" w:right="-180" w:hanging="547"/>
        <w:rPr>
          <w:sz w:val="22"/>
          <w:szCs w:val="22"/>
        </w:rPr>
      </w:pPr>
    </w:p>
    <w:p w14:paraId="56ADCBC5" w14:textId="77777777" w:rsidR="00EC1F50" w:rsidRPr="00C9162E" w:rsidRDefault="00EC1F50" w:rsidP="005200F3">
      <w:pPr>
        <w:pStyle w:val="ListParagraph"/>
        <w:widowControl w:val="0"/>
        <w:numPr>
          <w:ilvl w:val="0"/>
          <w:numId w:val="5"/>
        </w:numPr>
        <w:tabs>
          <w:tab w:val="left" w:pos="912"/>
        </w:tabs>
        <w:autoSpaceDE w:val="0"/>
        <w:autoSpaceDN w:val="0"/>
        <w:spacing w:after="0" w:line="240" w:lineRule="auto"/>
        <w:ind w:left="187" w:right="-180" w:hanging="547"/>
        <w:contextualSpacing w:val="0"/>
        <w:jc w:val="both"/>
        <w:rPr>
          <w:rFonts w:ascii="Arial Narrow" w:hAnsi="Arial Narrow"/>
        </w:rPr>
      </w:pPr>
      <w:r w:rsidRPr="00C9162E">
        <w:rPr>
          <w:rFonts w:ascii="Arial Narrow" w:hAnsi="Arial Narrow"/>
          <w:b/>
          <w:u w:val="single"/>
        </w:rPr>
        <w:t>Discounts</w:t>
      </w:r>
      <w:r w:rsidRPr="00C9162E">
        <w:rPr>
          <w:rFonts w:ascii="Arial Narrow" w:hAnsi="Arial Narrow"/>
        </w:rPr>
        <w:t>:</w:t>
      </w:r>
      <w:r w:rsidRPr="00C9162E">
        <w:rPr>
          <w:rFonts w:ascii="Arial Narrow" w:hAnsi="Arial Narrow"/>
          <w:spacing w:val="-13"/>
        </w:rPr>
        <w:t xml:space="preserve"> </w:t>
      </w:r>
      <w:r w:rsidRPr="00C9162E">
        <w:rPr>
          <w:rFonts w:ascii="Arial Narrow" w:hAnsi="Arial Narrow"/>
        </w:rPr>
        <w:t>Any</w:t>
      </w:r>
      <w:r w:rsidRPr="00C9162E">
        <w:rPr>
          <w:rFonts w:ascii="Arial Narrow" w:hAnsi="Arial Narrow"/>
          <w:spacing w:val="-12"/>
        </w:rPr>
        <w:t xml:space="preserve"> </w:t>
      </w:r>
      <w:r w:rsidRPr="00C9162E">
        <w:rPr>
          <w:rFonts w:ascii="Arial Narrow" w:hAnsi="Arial Narrow"/>
        </w:rPr>
        <w:t>percentage</w:t>
      </w:r>
      <w:r w:rsidRPr="00C9162E">
        <w:rPr>
          <w:rFonts w:ascii="Arial Narrow" w:hAnsi="Arial Narrow"/>
          <w:spacing w:val="-12"/>
        </w:rPr>
        <w:t xml:space="preserve"> </w:t>
      </w:r>
      <w:r w:rsidRPr="00C9162E">
        <w:rPr>
          <w:rFonts w:ascii="Arial Narrow" w:hAnsi="Arial Narrow"/>
        </w:rPr>
        <w:t>discount</w:t>
      </w:r>
      <w:r w:rsidRPr="00C9162E">
        <w:rPr>
          <w:rFonts w:ascii="Arial Narrow" w:hAnsi="Arial Narrow"/>
          <w:spacing w:val="-12"/>
        </w:rPr>
        <w:t xml:space="preserve"> </w:t>
      </w:r>
      <w:r w:rsidRPr="00C9162E">
        <w:rPr>
          <w:rFonts w:ascii="Arial Narrow" w:hAnsi="Arial Narrow"/>
        </w:rPr>
        <w:t>rates</w:t>
      </w:r>
      <w:r w:rsidRPr="00C9162E">
        <w:rPr>
          <w:rFonts w:ascii="Arial Narrow" w:hAnsi="Arial Narrow"/>
          <w:spacing w:val="-11"/>
        </w:rPr>
        <w:t xml:space="preserve"> </w:t>
      </w:r>
      <w:r w:rsidRPr="00C9162E">
        <w:rPr>
          <w:rFonts w:ascii="Arial Narrow" w:hAnsi="Arial Narrow"/>
        </w:rPr>
        <w:t>offered</w:t>
      </w:r>
      <w:r w:rsidRPr="00C9162E">
        <w:rPr>
          <w:rFonts w:ascii="Arial Narrow" w:hAnsi="Arial Narrow"/>
          <w:spacing w:val="-13"/>
        </w:rPr>
        <w:t xml:space="preserve"> </w:t>
      </w:r>
      <w:r w:rsidRPr="00C9162E">
        <w:rPr>
          <w:rFonts w:ascii="Arial Narrow" w:hAnsi="Arial Narrow"/>
        </w:rPr>
        <w:t>shall</w:t>
      </w:r>
      <w:r w:rsidRPr="00C9162E">
        <w:rPr>
          <w:rFonts w:ascii="Arial Narrow" w:hAnsi="Arial Narrow"/>
          <w:spacing w:val="-12"/>
        </w:rPr>
        <w:t xml:space="preserve"> </w:t>
      </w:r>
      <w:r w:rsidRPr="00C9162E">
        <w:rPr>
          <w:rFonts w:ascii="Arial Narrow" w:hAnsi="Arial Narrow"/>
        </w:rPr>
        <w:t>remain</w:t>
      </w:r>
      <w:r w:rsidRPr="00C9162E">
        <w:rPr>
          <w:rFonts w:ascii="Arial Narrow" w:hAnsi="Arial Narrow"/>
          <w:spacing w:val="-12"/>
        </w:rPr>
        <w:t xml:space="preserve"> </w:t>
      </w:r>
      <w:r w:rsidRPr="00C9162E">
        <w:rPr>
          <w:rFonts w:ascii="Arial Narrow" w:hAnsi="Arial Narrow"/>
        </w:rPr>
        <w:t>flexible</w:t>
      </w:r>
      <w:r w:rsidRPr="00C9162E">
        <w:rPr>
          <w:rFonts w:ascii="Arial Narrow" w:hAnsi="Arial Narrow"/>
          <w:spacing w:val="-12"/>
        </w:rPr>
        <w:t xml:space="preserve"> </w:t>
      </w:r>
      <w:r w:rsidRPr="00C9162E">
        <w:rPr>
          <w:rFonts w:ascii="Arial Narrow" w:hAnsi="Arial Narrow"/>
        </w:rPr>
        <w:t>upward</w:t>
      </w:r>
      <w:r w:rsidRPr="00C9162E">
        <w:rPr>
          <w:rFonts w:ascii="Arial Narrow" w:hAnsi="Arial Narrow"/>
          <w:spacing w:val="-13"/>
        </w:rPr>
        <w:t xml:space="preserve"> </w:t>
      </w:r>
      <w:r w:rsidRPr="00C9162E">
        <w:rPr>
          <w:rFonts w:ascii="Arial Narrow" w:hAnsi="Arial Narrow"/>
        </w:rPr>
        <w:t>to</w:t>
      </w:r>
      <w:r w:rsidRPr="00C9162E">
        <w:rPr>
          <w:rFonts w:ascii="Arial Narrow" w:hAnsi="Arial Narrow"/>
          <w:spacing w:val="-13"/>
        </w:rPr>
        <w:t xml:space="preserve"> </w:t>
      </w:r>
      <w:r w:rsidRPr="00C9162E">
        <w:rPr>
          <w:rFonts w:ascii="Arial Narrow" w:hAnsi="Arial Narrow"/>
        </w:rPr>
        <w:t>take</w:t>
      </w:r>
      <w:r w:rsidRPr="00C9162E">
        <w:rPr>
          <w:rFonts w:ascii="Arial Narrow" w:hAnsi="Arial Narrow"/>
          <w:spacing w:val="-13"/>
        </w:rPr>
        <w:t xml:space="preserve"> </w:t>
      </w:r>
      <w:r w:rsidRPr="00C9162E">
        <w:rPr>
          <w:rFonts w:ascii="Arial Narrow" w:hAnsi="Arial Narrow"/>
        </w:rPr>
        <w:t>advantage</w:t>
      </w:r>
      <w:r w:rsidRPr="00C9162E">
        <w:rPr>
          <w:rFonts w:ascii="Arial Narrow" w:hAnsi="Arial Narrow"/>
          <w:spacing w:val="-11"/>
        </w:rPr>
        <w:t xml:space="preserve"> </w:t>
      </w:r>
      <w:r w:rsidRPr="00C9162E">
        <w:rPr>
          <w:rFonts w:ascii="Arial Narrow" w:hAnsi="Arial Narrow"/>
        </w:rPr>
        <w:t>of</w:t>
      </w:r>
      <w:r w:rsidRPr="00C9162E">
        <w:rPr>
          <w:rFonts w:ascii="Arial Narrow" w:hAnsi="Arial Narrow"/>
          <w:spacing w:val="-13"/>
        </w:rPr>
        <w:t xml:space="preserve"> </w:t>
      </w:r>
      <w:r w:rsidRPr="00C9162E">
        <w:rPr>
          <w:rFonts w:ascii="Arial Narrow" w:hAnsi="Arial Narrow"/>
        </w:rPr>
        <w:t>a</w:t>
      </w:r>
      <w:r w:rsidRPr="00C9162E">
        <w:rPr>
          <w:rFonts w:ascii="Arial Narrow" w:hAnsi="Arial Narrow"/>
          <w:spacing w:val="-9"/>
        </w:rPr>
        <w:t xml:space="preserve"> </w:t>
      </w:r>
      <w:r w:rsidRPr="00C9162E">
        <w:rPr>
          <w:rFonts w:ascii="Arial Narrow" w:hAnsi="Arial Narrow"/>
          <w:u w:val="single"/>
        </w:rPr>
        <w:t>higher</w:t>
      </w:r>
      <w:r w:rsidRPr="00C9162E">
        <w:rPr>
          <w:rFonts w:ascii="Arial Narrow" w:hAnsi="Arial Narrow"/>
          <w:spacing w:val="-13"/>
          <w:u w:val="single"/>
        </w:rPr>
        <w:t xml:space="preserve"> </w:t>
      </w:r>
      <w:r w:rsidRPr="00C9162E">
        <w:rPr>
          <w:rFonts w:ascii="Arial Narrow" w:hAnsi="Arial Narrow"/>
          <w:u w:val="single"/>
        </w:rPr>
        <w:t>discount</w:t>
      </w:r>
      <w:r w:rsidRPr="00C9162E">
        <w:rPr>
          <w:rFonts w:ascii="Arial Narrow" w:hAnsi="Arial Narrow"/>
        </w:rPr>
        <w:t xml:space="preserve"> rate throughout the term of any contract resulting from this RFP and the discount percentage cannot be</w:t>
      </w:r>
      <w:r w:rsidRPr="00C9162E">
        <w:rPr>
          <w:rFonts w:ascii="Arial Narrow" w:hAnsi="Arial Narrow"/>
          <w:spacing w:val="-22"/>
        </w:rPr>
        <w:t xml:space="preserve"> </w:t>
      </w:r>
      <w:r w:rsidRPr="00C9162E">
        <w:rPr>
          <w:rFonts w:ascii="Arial Narrow" w:hAnsi="Arial Narrow"/>
        </w:rPr>
        <w:t>lowered.</w:t>
      </w:r>
    </w:p>
    <w:p w14:paraId="646F3BDA" w14:textId="77777777" w:rsidR="00EC1F50" w:rsidRPr="00C9162E" w:rsidRDefault="00EC1F50" w:rsidP="00083346">
      <w:pPr>
        <w:pStyle w:val="BodyText"/>
        <w:ind w:right="-180"/>
        <w:rPr>
          <w:sz w:val="22"/>
          <w:szCs w:val="22"/>
        </w:rPr>
      </w:pPr>
    </w:p>
    <w:p w14:paraId="1A57FAA1" w14:textId="77777777" w:rsidR="00EC1F50" w:rsidRPr="00C9162E" w:rsidRDefault="00EC1F50" w:rsidP="005200F3">
      <w:pPr>
        <w:pStyle w:val="ListParagraph"/>
        <w:widowControl w:val="0"/>
        <w:numPr>
          <w:ilvl w:val="0"/>
          <w:numId w:val="5"/>
        </w:numPr>
        <w:autoSpaceDE w:val="0"/>
        <w:autoSpaceDN w:val="0"/>
        <w:spacing w:after="0" w:line="240" w:lineRule="auto"/>
        <w:ind w:left="180" w:right="-180" w:hanging="540"/>
        <w:contextualSpacing w:val="0"/>
        <w:jc w:val="both"/>
        <w:rPr>
          <w:rFonts w:ascii="Arial Narrow" w:hAnsi="Arial Narrow"/>
        </w:rPr>
      </w:pPr>
      <w:r w:rsidRPr="00C9162E">
        <w:rPr>
          <w:rFonts w:ascii="Arial Narrow" w:hAnsi="Arial Narrow"/>
          <w:b/>
          <w:u w:val="single"/>
        </w:rPr>
        <w:t>Delivery:</w:t>
      </w:r>
      <w:r w:rsidRPr="00C9162E">
        <w:rPr>
          <w:rFonts w:ascii="Arial Narrow" w:hAnsi="Arial Narrow"/>
          <w:b/>
        </w:rPr>
        <w:t xml:space="preserve"> </w:t>
      </w:r>
      <w:r w:rsidRPr="00C9162E">
        <w:rPr>
          <w:rFonts w:ascii="Arial Narrow" w:hAnsi="Arial Narrow"/>
        </w:rPr>
        <w:t>Delivery shall be “F.O.B. Destination, prepaid and allowed” and may be to various locations within HH as stated on the Purchase</w:t>
      </w:r>
      <w:r w:rsidRPr="00C9162E">
        <w:rPr>
          <w:rFonts w:ascii="Arial Narrow" w:hAnsi="Arial Narrow"/>
          <w:spacing w:val="-1"/>
        </w:rPr>
        <w:t xml:space="preserve"> </w:t>
      </w:r>
      <w:r w:rsidRPr="00C9162E">
        <w:rPr>
          <w:rFonts w:ascii="Arial Narrow" w:hAnsi="Arial Narrow"/>
        </w:rPr>
        <w:t>Order.</w:t>
      </w:r>
    </w:p>
    <w:p w14:paraId="3C36C390" w14:textId="77777777" w:rsidR="00EC1F50" w:rsidRPr="00C9162E" w:rsidRDefault="00EC1F50" w:rsidP="005200F3">
      <w:pPr>
        <w:pStyle w:val="ListParagraph"/>
        <w:widowControl w:val="0"/>
        <w:numPr>
          <w:ilvl w:val="0"/>
          <w:numId w:val="4"/>
        </w:numPr>
        <w:autoSpaceDE w:val="0"/>
        <w:autoSpaceDN w:val="0"/>
        <w:spacing w:after="0" w:line="240" w:lineRule="auto"/>
        <w:ind w:left="900" w:right="-180" w:hanging="540"/>
        <w:contextualSpacing w:val="0"/>
        <w:jc w:val="both"/>
        <w:rPr>
          <w:rFonts w:ascii="Arial Narrow" w:hAnsi="Arial Narrow"/>
        </w:rPr>
      </w:pPr>
      <w:r w:rsidRPr="00C9162E">
        <w:rPr>
          <w:rFonts w:ascii="Arial Narrow" w:hAnsi="Arial Narrow"/>
        </w:rPr>
        <w:t xml:space="preserve">Deliveries, as specified, shall be made within </w:t>
      </w:r>
      <w:r w:rsidRPr="00C9162E">
        <w:rPr>
          <w:rFonts w:ascii="Arial Narrow" w:hAnsi="Arial Narrow"/>
          <w:spacing w:val="12"/>
        </w:rPr>
        <w:t xml:space="preserve">approximately </w:t>
      </w:r>
      <w:r w:rsidRPr="00C9162E">
        <w:rPr>
          <w:rFonts w:ascii="Arial Narrow" w:hAnsi="Arial Narrow"/>
        </w:rPr>
        <w:t xml:space="preserve">20 days after receipt of order; except for special order items or as previously disclosed and/or discussed with all parties; or items that must </w:t>
      </w:r>
      <w:r w:rsidRPr="00C9162E">
        <w:rPr>
          <w:rFonts w:ascii="Arial Narrow" w:hAnsi="Arial Narrow"/>
          <w:spacing w:val="-3"/>
        </w:rPr>
        <w:t xml:space="preserve">be </w:t>
      </w:r>
      <w:r w:rsidRPr="00C9162E">
        <w:rPr>
          <w:rFonts w:ascii="Arial Narrow" w:hAnsi="Arial Narrow"/>
        </w:rPr>
        <w:t>manufactured,</w:t>
      </w:r>
      <w:r w:rsidRPr="00C9162E">
        <w:rPr>
          <w:rFonts w:ascii="Arial Narrow" w:hAnsi="Arial Narrow"/>
          <w:spacing w:val="-15"/>
        </w:rPr>
        <w:t xml:space="preserve"> </w:t>
      </w:r>
      <w:r w:rsidRPr="00C9162E">
        <w:rPr>
          <w:rFonts w:ascii="Arial Narrow" w:hAnsi="Arial Narrow"/>
        </w:rPr>
        <w:t>or</w:t>
      </w:r>
      <w:r w:rsidRPr="00C9162E">
        <w:rPr>
          <w:rFonts w:ascii="Arial Narrow" w:hAnsi="Arial Narrow"/>
          <w:spacing w:val="-14"/>
        </w:rPr>
        <w:t xml:space="preserve"> </w:t>
      </w:r>
      <w:r w:rsidRPr="00C9162E">
        <w:rPr>
          <w:rFonts w:ascii="Arial Narrow" w:hAnsi="Arial Narrow"/>
        </w:rPr>
        <w:t>as</w:t>
      </w:r>
      <w:r w:rsidRPr="00C9162E">
        <w:rPr>
          <w:rFonts w:ascii="Arial Narrow" w:hAnsi="Arial Narrow"/>
          <w:spacing w:val="-14"/>
        </w:rPr>
        <w:t xml:space="preserve"> </w:t>
      </w:r>
      <w:r w:rsidRPr="00C9162E">
        <w:rPr>
          <w:rFonts w:ascii="Arial Narrow" w:hAnsi="Arial Narrow"/>
        </w:rPr>
        <w:t>otherwise</w:t>
      </w:r>
      <w:r w:rsidRPr="00C9162E">
        <w:rPr>
          <w:rFonts w:ascii="Arial Narrow" w:hAnsi="Arial Narrow"/>
          <w:spacing w:val="-15"/>
        </w:rPr>
        <w:t xml:space="preserve"> </w:t>
      </w:r>
      <w:r w:rsidRPr="00C9162E">
        <w:rPr>
          <w:rFonts w:ascii="Arial Narrow" w:hAnsi="Arial Narrow"/>
        </w:rPr>
        <w:t>noted.</w:t>
      </w:r>
      <w:r w:rsidRPr="00C9162E">
        <w:rPr>
          <w:rFonts w:ascii="Arial Narrow" w:hAnsi="Arial Narrow"/>
          <w:spacing w:val="8"/>
        </w:rPr>
        <w:t xml:space="preserve"> </w:t>
      </w:r>
      <w:r w:rsidRPr="00C9162E">
        <w:rPr>
          <w:rFonts w:ascii="Arial Narrow" w:hAnsi="Arial Narrow"/>
        </w:rPr>
        <w:t>HH</w:t>
      </w:r>
      <w:r w:rsidRPr="00C9162E">
        <w:rPr>
          <w:rFonts w:ascii="Arial Narrow" w:hAnsi="Arial Narrow"/>
          <w:spacing w:val="-22"/>
        </w:rPr>
        <w:t xml:space="preserve"> </w:t>
      </w:r>
      <w:r w:rsidRPr="00C9162E">
        <w:rPr>
          <w:rFonts w:ascii="Arial Narrow" w:hAnsi="Arial Narrow"/>
        </w:rPr>
        <w:t>shall</w:t>
      </w:r>
      <w:r w:rsidRPr="00C9162E">
        <w:rPr>
          <w:rFonts w:ascii="Arial Narrow" w:hAnsi="Arial Narrow"/>
          <w:spacing w:val="-22"/>
        </w:rPr>
        <w:t xml:space="preserve"> </w:t>
      </w:r>
      <w:r w:rsidRPr="00C9162E">
        <w:rPr>
          <w:rFonts w:ascii="Arial Narrow" w:hAnsi="Arial Narrow"/>
        </w:rPr>
        <w:t>make</w:t>
      </w:r>
      <w:r w:rsidRPr="00C9162E">
        <w:rPr>
          <w:rFonts w:ascii="Arial Narrow" w:hAnsi="Arial Narrow"/>
          <w:spacing w:val="-23"/>
        </w:rPr>
        <w:t xml:space="preserve"> </w:t>
      </w:r>
      <w:r w:rsidRPr="00C9162E">
        <w:rPr>
          <w:rFonts w:ascii="Arial Narrow" w:hAnsi="Arial Narrow"/>
        </w:rPr>
        <w:t>every</w:t>
      </w:r>
      <w:r w:rsidRPr="00C9162E">
        <w:rPr>
          <w:rFonts w:ascii="Arial Narrow" w:hAnsi="Arial Narrow"/>
          <w:spacing w:val="-26"/>
        </w:rPr>
        <w:t xml:space="preserve"> </w:t>
      </w:r>
      <w:r w:rsidRPr="00C9162E">
        <w:rPr>
          <w:rFonts w:ascii="Arial Narrow" w:hAnsi="Arial Narrow"/>
        </w:rPr>
        <w:t>effort</w:t>
      </w:r>
      <w:r w:rsidRPr="00C9162E">
        <w:rPr>
          <w:rFonts w:ascii="Arial Narrow" w:hAnsi="Arial Narrow"/>
          <w:spacing w:val="-24"/>
        </w:rPr>
        <w:t xml:space="preserve"> </w:t>
      </w:r>
      <w:r w:rsidRPr="00C9162E">
        <w:rPr>
          <w:rFonts w:ascii="Arial Narrow" w:hAnsi="Arial Narrow"/>
        </w:rPr>
        <w:t>to</w:t>
      </w:r>
      <w:r w:rsidRPr="00C9162E">
        <w:rPr>
          <w:rFonts w:ascii="Arial Narrow" w:hAnsi="Arial Narrow"/>
          <w:spacing w:val="-24"/>
        </w:rPr>
        <w:t xml:space="preserve"> </w:t>
      </w:r>
      <w:r w:rsidRPr="00C9162E">
        <w:rPr>
          <w:rFonts w:ascii="Arial Narrow" w:hAnsi="Arial Narrow"/>
        </w:rPr>
        <w:t>consolidate</w:t>
      </w:r>
      <w:r w:rsidRPr="00C9162E">
        <w:rPr>
          <w:rFonts w:ascii="Arial Narrow" w:hAnsi="Arial Narrow"/>
          <w:spacing w:val="-23"/>
        </w:rPr>
        <w:t xml:space="preserve"> </w:t>
      </w:r>
      <w:r w:rsidRPr="00C9162E">
        <w:rPr>
          <w:rFonts w:ascii="Arial Narrow" w:hAnsi="Arial Narrow"/>
        </w:rPr>
        <w:t>order</w:t>
      </w:r>
      <w:r w:rsidRPr="00C9162E">
        <w:rPr>
          <w:rFonts w:ascii="Arial Narrow" w:hAnsi="Arial Narrow"/>
          <w:spacing w:val="-25"/>
        </w:rPr>
        <w:t xml:space="preserve"> </w:t>
      </w:r>
      <w:r w:rsidRPr="00C9162E">
        <w:rPr>
          <w:rFonts w:ascii="Arial Narrow" w:hAnsi="Arial Narrow"/>
        </w:rPr>
        <w:t>requests</w:t>
      </w:r>
      <w:r w:rsidRPr="00C9162E">
        <w:rPr>
          <w:rFonts w:ascii="Arial Narrow" w:hAnsi="Arial Narrow"/>
          <w:spacing w:val="-11"/>
        </w:rPr>
        <w:t xml:space="preserve"> </w:t>
      </w:r>
      <w:r w:rsidRPr="00C9162E">
        <w:rPr>
          <w:rFonts w:ascii="Arial Narrow" w:hAnsi="Arial Narrow"/>
        </w:rPr>
        <w:t>of</w:t>
      </w:r>
      <w:r w:rsidRPr="00C9162E">
        <w:rPr>
          <w:rFonts w:ascii="Arial Narrow" w:hAnsi="Arial Narrow"/>
          <w:spacing w:val="-3"/>
        </w:rPr>
        <w:t xml:space="preserve"> </w:t>
      </w:r>
      <w:r w:rsidRPr="00C9162E">
        <w:rPr>
          <w:rFonts w:ascii="Arial Narrow" w:hAnsi="Arial Narrow"/>
        </w:rPr>
        <w:t>like</w:t>
      </w:r>
      <w:r w:rsidRPr="00C9162E">
        <w:rPr>
          <w:rFonts w:ascii="Arial Narrow" w:hAnsi="Arial Narrow"/>
          <w:spacing w:val="-8"/>
        </w:rPr>
        <w:t xml:space="preserve"> </w:t>
      </w:r>
      <w:r w:rsidRPr="00C9162E">
        <w:rPr>
          <w:rFonts w:ascii="Arial Narrow" w:hAnsi="Arial Narrow"/>
        </w:rPr>
        <w:t>items.</w:t>
      </w:r>
    </w:p>
    <w:p w14:paraId="1BF93352" w14:textId="77777777" w:rsidR="00EC1F50" w:rsidRPr="00C9162E" w:rsidRDefault="00EC1F50" w:rsidP="005200F3">
      <w:pPr>
        <w:pStyle w:val="ListParagraph"/>
        <w:widowControl w:val="0"/>
        <w:numPr>
          <w:ilvl w:val="0"/>
          <w:numId w:val="4"/>
        </w:numPr>
        <w:autoSpaceDE w:val="0"/>
        <w:autoSpaceDN w:val="0"/>
        <w:spacing w:after="0" w:line="240" w:lineRule="auto"/>
        <w:ind w:left="900" w:right="-187" w:hanging="540"/>
        <w:contextualSpacing w:val="0"/>
        <w:rPr>
          <w:rFonts w:ascii="Arial Narrow" w:hAnsi="Arial Narrow"/>
        </w:rPr>
      </w:pPr>
      <w:r w:rsidRPr="00C9162E">
        <w:rPr>
          <w:rFonts w:ascii="Arial Narrow" w:hAnsi="Arial Narrow"/>
        </w:rPr>
        <w:t>Items</w:t>
      </w:r>
      <w:r w:rsidRPr="00C9162E">
        <w:rPr>
          <w:rFonts w:ascii="Arial Narrow" w:hAnsi="Arial Narrow"/>
          <w:spacing w:val="-7"/>
        </w:rPr>
        <w:t xml:space="preserve"> </w:t>
      </w:r>
      <w:r w:rsidRPr="00C9162E">
        <w:rPr>
          <w:rFonts w:ascii="Arial Narrow" w:hAnsi="Arial Narrow"/>
        </w:rPr>
        <w:t>shall</w:t>
      </w:r>
      <w:r w:rsidRPr="00C9162E">
        <w:rPr>
          <w:rFonts w:ascii="Arial Narrow" w:hAnsi="Arial Narrow"/>
          <w:spacing w:val="-7"/>
        </w:rPr>
        <w:t xml:space="preserve"> </w:t>
      </w:r>
      <w:r w:rsidRPr="00C9162E">
        <w:rPr>
          <w:rFonts w:ascii="Arial Narrow" w:hAnsi="Arial Narrow"/>
        </w:rPr>
        <w:t>be</w:t>
      </w:r>
      <w:r w:rsidRPr="00C9162E">
        <w:rPr>
          <w:rFonts w:ascii="Arial Narrow" w:hAnsi="Arial Narrow"/>
          <w:spacing w:val="-8"/>
        </w:rPr>
        <w:t xml:space="preserve"> </w:t>
      </w:r>
      <w:r w:rsidRPr="00C9162E">
        <w:rPr>
          <w:rFonts w:ascii="Arial Narrow" w:hAnsi="Arial Narrow"/>
        </w:rPr>
        <w:t>delivered</w:t>
      </w:r>
      <w:r w:rsidRPr="00C9162E">
        <w:rPr>
          <w:rFonts w:ascii="Arial Narrow" w:hAnsi="Arial Narrow"/>
          <w:spacing w:val="-3"/>
        </w:rPr>
        <w:t xml:space="preserve"> </w:t>
      </w:r>
      <w:r w:rsidRPr="00C9162E">
        <w:rPr>
          <w:rFonts w:ascii="Arial Narrow" w:hAnsi="Arial Narrow"/>
        </w:rPr>
        <w:t>to the</w:t>
      </w:r>
      <w:r w:rsidRPr="00C9162E">
        <w:rPr>
          <w:rFonts w:ascii="Arial Narrow" w:hAnsi="Arial Narrow"/>
          <w:spacing w:val="-5"/>
        </w:rPr>
        <w:t xml:space="preserve"> </w:t>
      </w:r>
      <w:r w:rsidRPr="00C9162E">
        <w:rPr>
          <w:rFonts w:ascii="Arial Narrow" w:hAnsi="Arial Narrow"/>
        </w:rPr>
        <w:t>specified</w:t>
      </w:r>
      <w:r w:rsidRPr="00C9162E">
        <w:rPr>
          <w:rFonts w:ascii="Arial Narrow" w:hAnsi="Arial Narrow"/>
          <w:spacing w:val="-3"/>
        </w:rPr>
        <w:t xml:space="preserve"> </w:t>
      </w:r>
      <w:r w:rsidRPr="00C9162E">
        <w:rPr>
          <w:rFonts w:ascii="Arial Narrow" w:hAnsi="Arial Narrow"/>
        </w:rPr>
        <w:t>location</w:t>
      </w:r>
      <w:r w:rsidRPr="00C9162E">
        <w:rPr>
          <w:rFonts w:ascii="Arial Narrow" w:hAnsi="Arial Narrow"/>
          <w:spacing w:val="-4"/>
        </w:rPr>
        <w:t xml:space="preserve"> </w:t>
      </w:r>
      <w:r w:rsidRPr="00C9162E">
        <w:rPr>
          <w:rFonts w:ascii="Arial Narrow" w:hAnsi="Arial Narrow"/>
        </w:rPr>
        <w:t>as requested on the Purchase</w:t>
      </w:r>
      <w:r w:rsidRPr="00C9162E">
        <w:rPr>
          <w:rFonts w:ascii="Arial Narrow" w:hAnsi="Arial Narrow"/>
          <w:spacing w:val="-1"/>
        </w:rPr>
        <w:t xml:space="preserve"> </w:t>
      </w:r>
      <w:r w:rsidRPr="00C9162E">
        <w:rPr>
          <w:rFonts w:ascii="Arial Narrow" w:hAnsi="Arial Narrow"/>
        </w:rPr>
        <w:t>Order.</w:t>
      </w:r>
    </w:p>
    <w:p w14:paraId="4232999F" w14:textId="77777777" w:rsidR="00EC1F50" w:rsidRPr="00C9162E" w:rsidRDefault="00EC1F50" w:rsidP="005200F3">
      <w:pPr>
        <w:pStyle w:val="ListParagraph"/>
        <w:widowControl w:val="0"/>
        <w:numPr>
          <w:ilvl w:val="0"/>
          <w:numId w:val="4"/>
        </w:numPr>
        <w:autoSpaceDE w:val="0"/>
        <w:autoSpaceDN w:val="0"/>
        <w:spacing w:after="0" w:line="240" w:lineRule="auto"/>
        <w:ind w:left="900" w:right="-187" w:hanging="540"/>
        <w:contextualSpacing w:val="0"/>
        <w:jc w:val="both"/>
        <w:rPr>
          <w:rFonts w:ascii="Arial Narrow" w:hAnsi="Arial Narrow"/>
        </w:rPr>
      </w:pPr>
      <w:r w:rsidRPr="00C9162E">
        <w:rPr>
          <w:rFonts w:ascii="Arial Narrow" w:hAnsi="Arial Narrow"/>
        </w:rPr>
        <w:t xml:space="preserve">The HH main warehouse location is: 303 N. Clyde Morris Blvd., Daytona Beach, FL 32114. Phone: 386- 425-4188. Delivery locations may vary based on the department location at the time of order. Warehouse delivery hours are from 7:00 A.M. to </w:t>
      </w:r>
      <w:r w:rsidRPr="00C9162E">
        <w:rPr>
          <w:rFonts w:ascii="Arial Narrow" w:hAnsi="Arial Narrow"/>
          <w:spacing w:val="3"/>
        </w:rPr>
        <w:t xml:space="preserve">2:00 </w:t>
      </w:r>
      <w:r w:rsidRPr="00C9162E">
        <w:rPr>
          <w:rFonts w:ascii="Arial Narrow" w:hAnsi="Arial Narrow"/>
        </w:rPr>
        <w:t>P.M. EST, Monday through Friday (except Legal or HH holidays).</w:t>
      </w:r>
    </w:p>
    <w:p w14:paraId="2A3C3185" w14:textId="77777777" w:rsidR="00EC1F50" w:rsidRPr="00C9162E" w:rsidRDefault="00EC1F50" w:rsidP="005200F3">
      <w:pPr>
        <w:pStyle w:val="ListParagraph"/>
        <w:widowControl w:val="0"/>
        <w:numPr>
          <w:ilvl w:val="0"/>
          <w:numId w:val="4"/>
        </w:numPr>
        <w:autoSpaceDE w:val="0"/>
        <w:autoSpaceDN w:val="0"/>
        <w:spacing w:after="0" w:line="240" w:lineRule="auto"/>
        <w:ind w:left="900" w:right="-187" w:hanging="540"/>
        <w:contextualSpacing w:val="0"/>
        <w:jc w:val="both"/>
        <w:rPr>
          <w:rFonts w:ascii="Arial Narrow" w:hAnsi="Arial Narrow"/>
        </w:rPr>
      </w:pPr>
      <w:r w:rsidRPr="00C9162E">
        <w:rPr>
          <w:rFonts w:ascii="Arial Narrow" w:hAnsi="Arial Narrow"/>
        </w:rPr>
        <w:t>HH reserves the right to cancel any item(s) on order and obtain such item(s) from another source when item(s) are not available within a reasonable amount of time or when item(s) are placed on backorder status (with exception to special order items and items requiring</w:t>
      </w:r>
      <w:r w:rsidRPr="00C9162E">
        <w:rPr>
          <w:rFonts w:ascii="Arial Narrow" w:hAnsi="Arial Narrow"/>
          <w:spacing w:val="11"/>
        </w:rPr>
        <w:t xml:space="preserve"> </w:t>
      </w:r>
      <w:r w:rsidRPr="00C9162E">
        <w:rPr>
          <w:rFonts w:ascii="Arial Narrow" w:hAnsi="Arial Narrow"/>
        </w:rPr>
        <w:t>manufacturing).</w:t>
      </w:r>
    </w:p>
    <w:p w14:paraId="62447D1A" w14:textId="77777777" w:rsidR="00EC1F50" w:rsidRPr="00C9162E" w:rsidRDefault="00EC1F50" w:rsidP="00083346">
      <w:pPr>
        <w:pStyle w:val="BodyText"/>
        <w:ind w:right="-187" w:hanging="540"/>
        <w:rPr>
          <w:sz w:val="22"/>
          <w:szCs w:val="22"/>
        </w:rPr>
      </w:pPr>
    </w:p>
    <w:p w14:paraId="1BA71EE9" w14:textId="3D992F2D" w:rsidR="00EC1F50" w:rsidRPr="00396DC1" w:rsidRDefault="00EC1F50" w:rsidP="005200F3">
      <w:pPr>
        <w:pStyle w:val="ListParagraph"/>
        <w:widowControl w:val="0"/>
        <w:numPr>
          <w:ilvl w:val="0"/>
          <w:numId w:val="5"/>
        </w:numPr>
        <w:autoSpaceDE w:val="0"/>
        <w:autoSpaceDN w:val="0"/>
        <w:spacing w:after="0" w:line="240" w:lineRule="auto"/>
        <w:ind w:left="180" w:right="-187" w:hanging="540"/>
        <w:contextualSpacing w:val="0"/>
        <w:jc w:val="both"/>
        <w:rPr>
          <w:rFonts w:ascii="Arial Narrow" w:hAnsi="Arial Narrow"/>
        </w:rPr>
      </w:pPr>
      <w:r w:rsidRPr="00396DC1">
        <w:rPr>
          <w:rFonts w:ascii="Arial Narrow" w:hAnsi="Arial Narrow"/>
          <w:b/>
          <w:u w:val="single"/>
        </w:rPr>
        <w:t>Invoicing</w:t>
      </w:r>
      <w:r w:rsidRPr="00396DC1">
        <w:rPr>
          <w:rFonts w:ascii="Arial Narrow" w:hAnsi="Arial Narrow"/>
          <w:b/>
          <w:spacing w:val="-14"/>
          <w:u w:val="single"/>
        </w:rPr>
        <w:t xml:space="preserve"> </w:t>
      </w:r>
      <w:r w:rsidRPr="00396DC1">
        <w:rPr>
          <w:rFonts w:ascii="Arial Narrow" w:hAnsi="Arial Narrow"/>
          <w:b/>
          <w:u w:val="single"/>
        </w:rPr>
        <w:t>and</w:t>
      </w:r>
      <w:r w:rsidRPr="00396DC1">
        <w:rPr>
          <w:rFonts w:ascii="Arial Narrow" w:hAnsi="Arial Narrow"/>
          <w:b/>
          <w:spacing w:val="-14"/>
          <w:u w:val="single"/>
        </w:rPr>
        <w:t xml:space="preserve"> </w:t>
      </w:r>
      <w:r w:rsidRPr="00396DC1">
        <w:rPr>
          <w:rFonts w:ascii="Arial Narrow" w:hAnsi="Arial Narrow"/>
          <w:b/>
          <w:u w:val="single"/>
        </w:rPr>
        <w:t>Payment:</w:t>
      </w:r>
      <w:r w:rsidRPr="00396DC1">
        <w:rPr>
          <w:rFonts w:ascii="Arial Narrow" w:hAnsi="Arial Narrow"/>
          <w:b/>
          <w:spacing w:val="-13"/>
        </w:rPr>
        <w:t xml:space="preserve"> </w:t>
      </w:r>
      <w:r w:rsidRPr="00396DC1">
        <w:rPr>
          <w:rFonts w:ascii="Arial Narrow" w:hAnsi="Arial Narrow"/>
        </w:rPr>
        <w:t>No</w:t>
      </w:r>
      <w:r w:rsidRPr="00396DC1">
        <w:rPr>
          <w:rFonts w:ascii="Arial Narrow" w:hAnsi="Arial Narrow"/>
          <w:spacing w:val="-14"/>
        </w:rPr>
        <w:t xml:space="preserve"> </w:t>
      </w:r>
      <w:r w:rsidRPr="00396DC1">
        <w:rPr>
          <w:rFonts w:ascii="Arial Narrow" w:hAnsi="Arial Narrow"/>
        </w:rPr>
        <w:t>payment</w:t>
      </w:r>
      <w:r w:rsidRPr="00396DC1">
        <w:rPr>
          <w:rFonts w:ascii="Arial Narrow" w:hAnsi="Arial Narrow"/>
          <w:spacing w:val="-12"/>
        </w:rPr>
        <w:t xml:space="preserve"> </w:t>
      </w:r>
      <w:r w:rsidRPr="00396DC1">
        <w:rPr>
          <w:rFonts w:ascii="Arial Narrow" w:hAnsi="Arial Narrow"/>
        </w:rPr>
        <w:t>will</w:t>
      </w:r>
      <w:r w:rsidRPr="00396DC1">
        <w:rPr>
          <w:rFonts w:ascii="Arial Narrow" w:hAnsi="Arial Narrow"/>
          <w:spacing w:val="-13"/>
        </w:rPr>
        <w:t xml:space="preserve"> </w:t>
      </w:r>
      <w:r w:rsidRPr="00396DC1">
        <w:rPr>
          <w:rFonts w:ascii="Arial Narrow" w:hAnsi="Arial Narrow"/>
        </w:rPr>
        <w:t>be</w:t>
      </w:r>
      <w:r w:rsidRPr="00396DC1">
        <w:rPr>
          <w:rFonts w:ascii="Arial Narrow" w:hAnsi="Arial Narrow"/>
          <w:spacing w:val="-14"/>
        </w:rPr>
        <w:t xml:space="preserve"> </w:t>
      </w:r>
      <w:r w:rsidRPr="00396DC1">
        <w:rPr>
          <w:rFonts w:ascii="Arial Narrow" w:hAnsi="Arial Narrow"/>
        </w:rPr>
        <w:t>made</w:t>
      </w:r>
      <w:r w:rsidRPr="00396DC1">
        <w:rPr>
          <w:rFonts w:ascii="Arial Narrow" w:hAnsi="Arial Narrow"/>
          <w:spacing w:val="-13"/>
        </w:rPr>
        <w:t xml:space="preserve"> </w:t>
      </w:r>
      <w:r w:rsidRPr="00396DC1">
        <w:rPr>
          <w:rFonts w:ascii="Arial Narrow" w:hAnsi="Arial Narrow"/>
        </w:rPr>
        <w:t>for</w:t>
      </w:r>
      <w:r w:rsidRPr="00396DC1">
        <w:rPr>
          <w:rFonts w:ascii="Arial Narrow" w:hAnsi="Arial Narrow"/>
          <w:spacing w:val="-14"/>
        </w:rPr>
        <w:t xml:space="preserve"> </w:t>
      </w:r>
      <w:r w:rsidRPr="00396DC1">
        <w:rPr>
          <w:rFonts w:ascii="Arial Narrow" w:hAnsi="Arial Narrow"/>
        </w:rPr>
        <w:t>materials</w:t>
      </w:r>
      <w:r w:rsidRPr="00396DC1">
        <w:rPr>
          <w:rFonts w:ascii="Arial Narrow" w:hAnsi="Arial Narrow"/>
          <w:spacing w:val="-12"/>
        </w:rPr>
        <w:t xml:space="preserve"> </w:t>
      </w:r>
      <w:r w:rsidRPr="00396DC1">
        <w:rPr>
          <w:rFonts w:ascii="Arial Narrow" w:hAnsi="Arial Narrow"/>
        </w:rPr>
        <w:t>ordered</w:t>
      </w:r>
      <w:r w:rsidRPr="00396DC1">
        <w:rPr>
          <w:rFonts w:ascii="Arial Narrow" w:hAnsi="Arial Narrow"/>
          <w:spacing w:val="-14"/>
        </w:rPr>
        <w:t xml:space="preserve"> </w:t>
      </w:r>
      <w:r w:rsidRPr="00396DC1">
        <w:rPr>
          <w:rFonts w:ascii="Arial Narrow" w:hAnsi="Arial Narrow"/>
        </w:rPr>
        <w:t>without</w:t>
      </w:r>
      <w:r w:rsidRPr="00396DC1">
        <w:rPr>
          <w:rFonts w:ascii="Arial Narrow" w:hAnsi="Arial Narrow"/>
          <w:spacing w:val="-13"/>
        </w:rPr>
        <w:t xml:space="preserve"> </w:t>
      </w:r>
      <w:r w:rsidRPr="00396DC1">
        <w:rPr>
          <w:rFonts w:ascii="Arial Narrow" w:hAnsi="Arial Narrow"/>
        </w:rPr>
        <w:t>proper</w:t>
      </w:r>
      <w:r w:rsidRPr="00396DC1">
        <w:rPr>
          <w:rFonts w:ascii="Arial Narrow" w:hAnsi="Arial Narrow"/>
          <w:spacing w:val="-13"/>
        </w:rPr>
        <w:t xml:space="preserve"> </w:t>
      </w:r>
      <w:r w:rsidRPr="00396DC1">
        <w:rPr>
          <w:rFonts w:ascii="Arial Narrow" w:hAnsi="Arial Narrow"/>
        </w:rPr>
        <w:t>purchase</w:t>
      </w:r>
      <w:r w:rsidRPr="00396DC1">
        <w:rPr>
          <w:rFonts w:ascii="Arial Narrow" w:hAnsi="Arial Narrow"/>
          <w:spacing w:val="-14"/>
        </w:rPr>
        <w:t xml:space="preserve"> </w:t>
      </w:r>
      <w:r w:rsidRPr="00396DC1">
        <w:rPr>
          <w:rFonts w:ascii="Arial Narrow" w:hAnsi="Arial Narrow"/>
        </w:rPr>
        <w:t>order</w:t>
      </w:r>
      <w:r w:rsidRPr="00396DC1">
        <w:rPr>
          <w:rFonts w:ascii="Arial Narrow" w:hAnsi="Arial Narrow"/>
          <w:spacing w:val="-13"/>
        </w:rPr>
        <w:t xml:space="preserve"> </w:t>
      </w:r>
      <w:r w:rsidRPr="00396DC1">
        <w:rPr>
          <w:rFonts w:ascii="Arial Narrow" w:hAnsi="Arial Narrow"/>
        </w:rPr>
        <w:t>authorization. HH shall pay all awarded proposer(s) pursuant to and in accordance with the promulgations set forth by the State of Florida’s Prompt Payment Act (</w:t>
      </w:r>
      <w:hyperlink r:id="rId17">
        <w:r w:rsidRPr="00396DC1">
          <w:rPr>
            <w:rFonts w:ascii="Arial Narrow" w:hAnsi="Arial Narrow"/>
            <w:u w:val="single" w:color="467885"/>
          </w:rPr>
          <w:t>Florida Statutes Section 218.70</w:t>
        </w:r>
      </w:hyperlink>
      <w:r w:rsidRPr="00396DC1">
        <w:rPr>
          <w:rFonts w:ascii="Arial Narrow" w:hAnsi="Arial Narrow"/>
        </w:rPr>
        <w:t>). Payment shall NOT be made until products have been received, completed, inspected, and accepted by the appropriate HH personnel in the quality and quantity ordered. Payment will be accomplished by submission of invoice, with Purchase Order Number referenced</w:t>
      </w:r>
      <w:r w:rsidRPr="00396DC1">
        <w:rPr>
          <w:rFonts w:ascii="Arial Narrow" w:hAnsi="Arial Narrow"/>
          <w:spacing w:val="6"/>
        </w:rPr>
        <w:t xml:space="preserve"> </w:t>
      </w:r>
      <w:r w:rsidRPr="00396DC1">
        <w:rPr>
          <w:rFonts w:ascii="Arial Narrow" w:hAnsi="Arial Narrow"/>
        </w:rPr>
        <w:t>thereon</w:t>
      </w:r>
      <w:r w:rsidR="00D962AC" w:rsidRPr="00D962AC">
        <w:rPr>
          <w:rFonts w:ascii="Arial Narrow" w:hAnsi="Arial Narrow"/>
        </w:rPr>
        <w:t xml:space="preserve"> </w:t>
      </w:r>
      <w:r w:rsidRPr="00396DC1">
        <w:rPr>
          <w:rFonts w:ascii="Arial Narrow" w:hAnsi="Arial Narrow"/>
        </w:rPr>
        <w:t>and mailed/emailed to the address set forth on the purchase order. Payment in advance of delivery by HH cannot be made.</w:t>
      </w:r>
    </w:p>
    <w:p w14:paraId="75598611" w14:textId="7C330062" w:rsidR="00EC1F50" w:rsidRDefault="00EC1F50" w:rsidP="00083346">
      <w:pPr>
        <w:pStyle w:val="BodyText"/>
        <w:ind w:left="180" w:right="-187"/>
        <w:jc w:val="both"/>
        <w:rPr>
          <w:sz w:val="22"/>
          <w:szCs w:val="22"/>
        </w:rPr>
      </w:pPr>
      <w:r w:rsidRPr="00C9162E">
        <w:rPr>
          <w:sz w:val="22"/>
          <w:szCs w:val="22"/>
        </w:rPr>
        <w:t>If a discount is offered for prompt payment, the Hospital will date from the date of the receipt of the invoice or receipt of</w:t>
      </w:r>
      <w:r w:rsidR="00B81852">
        <w:rPr>
          <w:sz w:val="22"/>
          <w:szCs w:val="22"/>
        </w:rPr>
        <w:t xml:space="preserve"> </w:t>
      </w:r>
      <w:r w:rsidRPr="00C9162E">
        <w:rPr>
          <w:sz w:val="22"/>
          <w:szCs w:val="22"/>
        </w:rPr>
        <w:t>item whichever is later.</w:t>
      </w:r>
    </w:p>
    <w:p w14:paraId="24812EEF" w14:textId="77777777" w:rsidR="00FE6FFD" w:rsidRPr="00C9162E" w:rsidRDefault="00FE6FFD" w:rsidP="00083346">
      <w:pPr>
        <w:pStyle w:val="BodyText"/>
        <w:ind w:left="180" w:right="-187"/>
        <w:jc w:val="both"/>
        <w:rPr>
          <w:sz w:val="22"/>
          <w:szCs w:val="22"/>
        </w:rPr>
      </w:pPr>
    </w:p>
    <w:p w14:paraId="06793E94" w14:textId="77777777" w:rsidR="00EC1F50" w:rsidRPr="00C9162E" w:rsidRDefault="00EC1F50" w:rsidP="005200F3">
      <w:pPr>
        <w:pStyle w:val="ListParagraph"/>
        <w:widowControl w:val="0"/>
        <w:numPr>
          <w:ilvl w:val="0"/>
          <w:numId w:val="3"/>
        </w:numPr>
        <w:autoSpaceDE w:val="0"/>
        <w:autoSpaceDN w:val="0"/>
        <w:spacing w:after="0" w:line="240" w:lineRule="auto"/>
        <w:ind w:left="900" w:right="-187"/>
        <w:contextualSpacing w:val="0"/>
        <w:jc w:val="both"/>
        <w:rPr>
          <w:rFonts w:ascii="Arial Narrow" w:hAnsi="Arial Narrow"/>
        </w:rPr>
      </w:pPr>
      <w:r w:rsidRPr="00C9162E">
        <w:rPr>
          <w:rFonts w:ascii="Arial Narrow" w:hAnsi="Arial Narrow"/>
          <w:u w:val="single"/>
        </w:rPr>
        <w:lastRenderedPageBreak/>
        <w:t>Invoicing:</w:t>
      </w:r>
      <w:r w:rsidRPr="00C9162E">
        <w:rPr>
          <w:rFonts w:ascii="Arial Narrow" w:hAnsi="Arial Narrow"/>
        </w:rPr>
        <w:t xml:space="preserve"> All invoices submitted must contain the following detailed information in  order to be processed  for</w:t>
      </w:r>
      <w:r w:rsidRPr="00C9162E">
        <w:rPr>
          <w:rFonts w:ascii="Arial Narrow" w:hAnsi="Arial Narrow"/>
          <w:spacing w:val="-1"/>
        </w:rPr>
        <w:t xml:space="preserve"> </w:t>
      </w:r>
      <w:r w:rsidRPr="00C9162E">
        <w:rPr>
          <w:rFonts w:ascii="Arial Narrow" w:hAnsi="Arial Narrow"/>
        </w:rPr>
        <w:t>payment:</w:t>
      </w:r>
    </w:p>
    <w:p w14:paraId="746265BD" w14:textId="77777777" w:rsidR="00EC1F50" w:rsidRPr="00FE6FFD" w:rsidRDefault="00EC1F50" w:rsidP="00083346">
      <w:pPr>
        <w:pStyle w:val="BodyText"/>
        <w:ind w:right="-187"/>
        <w:rPr>
          <w:sz w:val="18"/>
          <w:szCs w:val="18"/>
        </w:rPr>
      </w:pPr>
    </w:p>
    <w:p w14:paraId="7DE609C7" w14:textId="77777777" w:rsidR="00EC1F50" w:rsidRPr="00C9162E" w:rsidRDefault="00EC1F50" w:rsidP="005200F3">
      <w:pPr>
        <w:pStyle w:val="ListParagraph"/>
        <w:widowControl w:val="0"/>
        <w:numPr>
          <w:ilvl w:val="1"/>
          <w:numId w:val="3"/>
        </w:numPr>
        <w:autoSpaceDE w:val="0"/>
        <w:autoSpaceDN w:val="0"/>
        <w:spacing w:before="1" w:after="0" w:line="240" w:lineRule="auto"/>
        <w:ind w:left="1710" w:right="-187"/>
        <w:contextualSpacing w:val="0"/>
        <w:rPr>
          <w:rFonts w:ascii="Arial Narrow" w:hAnsi="Arial Narrow"/>
        </w:rPr>
      </w:pPr>
      <w:r w:rsidRPr="00C9162E">
        <w:rPr>
          <w:rFonts w:ascii="Arial Narrow" w:hAnsi="Arial Narrow"/>
        </w:rPr>
        <w:t>Purchase Order</w:t>
      </w:r>
      <w:r w:rsidRPr="00C9162E">
        <w:rPr>
          <w:rFonts w:ascii="Arial Narrow" w:hAnsi="Arial Narrow"/>
          <w:spacing w:val="-8"/>
        </w:rPr>
        <w:t xml:space="preserve"> </w:t>
      </w:r>
      <w:r w:rsidRPr="00C9162E">
        <w:rPr>
          <w:rFonts w:ascii="Arial Narrow" w:hAnsi="Arial Narrow"/>
        </w:rPr>
        <w:t>number</w:t>
      </w:r>
    </w:p>
    <w:p w14:paraId="7D121CE3" w14:textId="77777777" w:rsidR="00EC1F50" w:rsidRPr="00C9162E" w:rsidRDefault="00EC1F50" w:rsidP="005200F3">
      <w:pPr>
        <w:pStyle w:val="ListParagraph"/>
        <w:widowControl w:val="0"/>
        <w:numPr>
          <w:ilvl w:val="1"/>
          <w:numId w:val="3"/>
        </w:numPr>
        <w:autoSpaceDE w:val="0"/>
        <w:autoSpaceDN w:val="0"/>
        <w:spacing w:before="21" w:after="0" w:line="240" w:lineRule="auto"/>
        <w:ind w:left="1710" w:right="-187"/>
        <w:contextualSpacing w:val="0"/>
        <w:rPr>
          <w:rFonts w:ascii="Arial Narrow" w:hAnsi="Arial Narrow"/>
        </w:rPr>
      </w:pPr>
      <w:r w:rsidRPr="00C9162E">
        <w:rPr>
          <w:rFonts w:ascii="Arial Narrow" w:hAnsi="Arial Narrow"/>
        </w:rPr>
        <w:t>Date or time of monthly</w:t>
      </w:r>
      <w:r w:rsidRPr="00C9162E">
        <w:rPr>
          <w:rFonts w:ascii="Arial Narrow" w:hAnsi="Arial Narrow"/>
          <w:spacing w:val="-2"/>
        </w:rPr>
        <w:t xml:space="preserve"> </w:t>
      </w:r>
      <w:r w:rsidRPr="00C9162E">
        <w:rPr>
          <w:rFonts w:ascii="Arial Narrow" w:hAnsi="Arial Narrow"/>
        </w:rPr>
        <w:t>statement</w:t>
      </w:r>
    </w:p>
    <w:p w14:paraId="3AEB2B93" w14:textId="77777777" w:rsidR="00EC1F50" w:rsidRPr="00C9162E" w:rsidRDefault="00EC1F50" w:rsidP="005200F3">
      <w:pPr>
        <w:pStyle w:val="ListParagraph"/>
        <w:widowControl w:val="0"/>
        <w:numPr>
          <w:ilvl w:val="1"/>
          <w:numId w:val="3"/>
        </w:numPr>
        <w:autoSpaceDE w:val="0"/>
        <w:autoSpaceDN w:val="0"/>
        <w:spacing w:before="9" w:after="0" w:line="240" w:lineRule="auto"/>
        <w:ind w:left="1710" w:right="-187"/>
        <w:contextualSpacing w:val="0"/>
        <w:rPr>
          <w:rFonts w:ascii="Arial Narrow" w:hAnsi="Arial Narrow"/>
        </w:rPr>
      </w:pPr>
      <w:r w:rsidRPr="00C9162E">
        <w:rPr>
          <w:rFonts w:ascii="Arial Narrow" w:hAnsi="Arial Narrow"/>
        </w:rPr>
        <w:t>Name of HH employee(s) that authorized</w:t>
      </w:r>
      <w:r w:rsidRPr="00C9162E">
        <w:rPr>
          <w:rFonts w:ascii="Arial Narrow" w:hAnsi="Arial Narrow"/>
          <w:spacing w:val="-6"/>
        </w:rPr>
        <w:t xml:space="preserve"> </w:t>
      </w:r>
      <w:r w:rsidRPr="00C9162E">
        <w:rPr>
          <w:rFonts w:ascii="Arial Narrow" w:hAnsi="Arial Narrow"/>
        </w:rPr>
        <w:t>purchase</w:t>
      </w:r>
    </w:p>
    <w:p w14:paraId="6AF36AA9" w14:textId="77777777" w:rsidR="00EC1F50" w:rsidRPr="00C9162E" w:rsidRDefault="00EC1F50" w:rsidP="005200F3">
      <w:pPr>
        <w:pStyle w:val="ListParagraph"/>
        <w:widowControl w:val="0"/>
        <w:numPr>
          <w:ilvl w:val="1"/>
          <w:numId w:val="3"/>
        </w:numPr>
        <w:autoSpaceDE w:val="0"/>
        <w:autoSpaceDN w:val="0"/>
        <w:spacing w:before="2" w:after="0" w:line="240" w:lineRule="auto"/>
        <w:ind w:left="1710" w:right="-187"/>
        <w:contextualSpacing w:val="0"/>
        <w:rPr>
          <w:rFonts w:ascii="Arial Narrow" w:hAnsi="Arial Narrow"/>
        </w:rPr>
      </w:pPr>
      <w:r w:rsidRPr="00C9162E">
        <w:rPr>
          <w:rFonts w:ascii="Arial Narrow" w:hAnsi="Arial Narrow"/>
        </w:rPr>
        <w:t>Itemized parts and supplies</w:t>
      </w:r>
    </w:p>
    <w:p w14:paraId="174FC172" w14:textId="77777777" w:rsidR="00EC1F50" w:rsidRPr="00C9162E" w:rsidRDefault="00EC1F50" w:rsidP="005200F3">
      <w:pPr>
        <w:pStyle w:val="ListParagraph"/>
        <w:widowControl w:val="0"/>
        <w:numPr>
          <w:ilvl w:val="1"/>
          <w:numId w:val="3"/>
        </w:numPr>
        <w:autoSpaceDE w:val="0"/>
        <w:autoSpaceDN w:val="0"/>
        <w:spacing w:before="3" w:after="0" w:line="240" w:lineRule="auto"/>
        <w:ind w:left="1710" w:right="-187"/>
        <w:contextualSpacing w:val="0"/>
        <w:rPr>
          <w:rFonts w:ascii="Arial Narrow" w:hAnsi="Arial Narrow"/>
        </w:rPr>
      </w:pPr>
      <w:r w:rsidRPr="00C9162E">
        <w:rPr>
          <w:rFonts w:ascii="Arial Narrow" w:hAnsi="Arial Narrow"/>
        </w:rPr>
        <w:t>Payment terms shall be as per Florida Prompt Payment Act.</w:t>
      </w:r>
      <w:r w:rsidRPr="00C9162E">
        <w:rPr>
          <w:rFonts w:ascii="Arial Narrow" w:hAnsi="Arial Narrow"/>
          <w:spacing w:val="-14"/>
        </w:rPr>
        <w:t xml:space="preserve"> </w:t>
      </w:r>
      <w:r w:rsidRPr="00C9162E">
        <w:rPr>
          <w:rFonts w:ascii="Arial Narrow" w:hAnsi="Arial Narrow"/>
        </w:rPr>
        <w:t>218.73</w:t>
      </w:r>
    </w:p>
    <w:p w14:paraId="5068723A" w14:textId="77777777" w:rsidR="00B81852" w:rsidRDefault="00B81852" w:rsidP="00083346">
      <w:pPr>
        <w:pStyle w:val="Heading1"/>
        <w:ind w:right="-187"/>
        <w:jc w:val="center"/>
        <w:rPr>
          <w:rFonts w:ascii="Arial Narrow" w:hAnsi="Arial Narrow"/>
          <w:b/>
          <w:bCs/>
          <w:color w:val="auto"/>
          <w:sz w:val="28"/>
          <w:szCs w:val="28"/>
        </w:rPr>
      </w:pPr>
    </w:p>
    <w:p w14:paraId="719335D7" w14:textId="77777777" w:rsidR="00B81852" w:rsidRDefault="00B81852" w:rsidP="00D962AC">
      <w:pPr>
        <w:pStyle w:val="Heading1"/>
        <w:ind w:right="82"/>
        <w:jc w:val="center"/>
        <w:rPr>
          <w:rFonts w:ascii="Arial Narrow" w:hAnsi="Arial Narrow"/>
          <w:b/>
          <w:bCs/>
          <w:color w:val="auto"/>
          <w:sz w:val="28"/>
          <w:szCs w:val="28"/>
        </w:rPr>
      </w:pPr>
    </w:p>
    <w:p w14:paraId="12726CBA" w14:textId="77777777" w:rsidR="00B81852" w:rsidRDefault="00B81852" w:rsidP="00D962AC">
      <w:pPr>
        <w:pStyle w:val="Heading1"/>
        <w:ind w:right="82"/>
        <w:jc w:val="center"/>
        <w:rPr>
          <w:rFonts w:ascii="Arial Narrow" w:hAnsi="Arial Narrow"/>
          <w:b/>
          <w:bCs/>
          <w:color w:val="auto"/>
          <w:sz w:val="28"/>
          <w:szCs w:val="28"/>
        </w:rPr>
      </w:pPr>
    </w:p>
    <w:p w14:paraId="6BEFD911" w14:textId="37855DF6" w:rsidR="008B260E" w:rsidRDefault="00D962AC" w:rsidP="00D962AC">
      <w:pPr>
        <w:pStyle w:val="Heading1"/>
        <w:ind w:right="82"/>
        <w:jc w:val="center"/>
        <w:rPr>
          <w:rFonts w:ascii="Arial" w:hAnsi="Arial" w:cs="Arial"/>
          <w:b/>
          <w:sz w:val="24"/>
        </w:rPr>
      </w:pPr>
      <w:r>
        <w:rPr>
          <w:rFonts w:ascii="Arial Narrow" w:hAnsi="Arial Narrow"/>
          <w:b/>
          <w:bCs/>
          <w:color w:val="auto"/>
          <w:sz w:val="28"/>
          <w:szCs w:val="28"/>
        </w:rPr>
        <w:t>[</w:t>
      </w:r>
      <w:r w:rsidR="00EC1F50" w:rsidRPr="00C9162E">
        <w:rPr>
          <w:rFonts w:ascii="Arial Narrow" w:hAnsi="Arial Narrow"/>
          <w:b/>
          <w:bCs/>
          <w:color w:val="auto"/>
          <w:sz w:val="28"/>
          <w:szCs w:val="28"/>
        </w:rPr>
        <w:t>End of Document]</w:t>
      </w:r>
    </w:p>
    <w:sectPr w:rsidR="008B260E" w:rsidSect="00F95005">
      <w:headerReference w:type="default" r:id="rId18"/>
      <w:footerReference w:type="first" r:id="rId19"/>
      <w:pgSz w:w="12240" w:h="15840"/>
      <w:pgMar w:top="1710" w:right="1440" w:bottom="117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17AB" w14:textId="77777777" w:rsidR="00D25E19" w:rsidRDefault="00D25E19" w:rsidP="00147CF8">
      <w:pPr>
        <w:spacing w:after="0" w:line="240" w:lineRule="auto"/>
      </w:pPr>
      <w:r>
        <w:separator/>
      </w:r>
    </w:p>
  </w:endnote>
  <w:endnote w:type="continuationSeparator" w:id="0">
    <w:p w14:paraId="74CBDEA9" w14:textId="77777777" w:rsidR="00D25E19" w:rsidRDefault="00D25E19" w:rsidP="00147CF8">
      <w:pPr>
        <w:spacing w:after="0" w:line="240" w:lineRule="auto"/>
      </w:pPr>
      <w:r>
        <w:continuationSeparator/>
      </w:r>
    </w:p>
  </w:endnote>
  <w:endnote w:type="continuationNotice" w:id="1">
    <w:p w14:paraId="7E5F76AC" w14:textId="77777777" w:rsidR="00D25E19" w:rsidRDefault="00D25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1166" w14:textId="77777777" w:rsidR="00B35524" w:rsidRDefault="00000000">
    <w:pPr>
      <w:pStyle w:val="BodyText"/>
      <w:spacing w:line="14" w:lineRule="auto"/>
    </w:pPr>
    <w:r>
      <w:rPr>
        <w:sz w:val="22"/>
      </w:rPr>
      <w:pict w14:anchorId="7B53FA6E">
        <v:shapetype id="_x0000_t202" coordsize="21600,21600" o:spt="202" path="m,l,21600r21600,l21600,xe">
          <v:stroke joinstyle="miter"/>
          <v:path gradientshapeok="t" o:connecttype="rect"/>
        </v:shapetype>
        <v:shape id="_x0000_s1025" type="#_x0000_t202" style="position:absolute;margin-left:199.9pt;margin-top:716.95pt;width:212.25pt;height:26.5pt;z-index:-251656192;mso-position-horizontal-relative:page;mso-position-vertical-relative:page" filled="f" stroked="f">
          <v:textbox style="mso-next-textbox:#_x0000_s1025" inset="0,0,0,0">
            <w:txbxContent>
              <w:p w14:paraId="49A0707F" w14:textId="77777777" w:rsidR="00B35524" w:rsidRDefault="00B35524">
                <w:pPr>
                  <w:ind w:right="2"/>
                  <w:jc w:val="center"/>
                  <w:rPr>
                    <w:rFonts w:ascii="Calibri"/>
                    <w:b/>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9A9B" w14:textId="77777777" w:rsidR="00B35524" w:rsidRDefault="00B35524" w:rsidP="00112D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1E5B" w14:textId="77777777" w:rsidR="00D25E19" w:rsidRDefault="00D25E19" w:rsidP="00147CF8">
      <w:pPr>
        <w:spacing w:after="0" w:line="240" w:lineRule="auto"/>
      </w:pPr>
      <w:r>
        <w:separator/>
      </w:r>
    </w:p>
  </w:footnote>
  <w:footnote w:type="continuationSeparator" w:id="0">
    <w:p w14:paraId="03A35526" w14:textId="77777777" w:rsidR="00D25E19" w:rsidRDefault="00D25E19" w:rsidP="00147CF8">
      <w:pPr>
        <w:spacing w:after="0" w:line="240" w:lineRule="auto"/>
      </w:pPr>
      <w:r>
        <w:continuationSeparator/>
      </w:r>
    </w:p>
  </w:footnote>
  <w:footnote w:type="continuationNotice" w:id="1">
    <w:p w14:paraId="0A5DF753" w14:textId="77777777" w:rsidR="00D25E19" w:rsidRDefault="00D25E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69" w:type="dxa"/>
      <w:tblInd w:w="6117" w:type="dxa"/>
      <w:tblLook w:val="0000" w:firstRow="0" w:lastRow="0" w:firstColumn="0" w:lastColumn="0" w:noHBand="0" w:noVBand="0"/>
    </w:tblPr>
    <w:tblGrid>
      <w:gridCol w:w="4169"/>
    </w:tblGrid>
    <w:tr w:rsidR="00B35524" w14:paraId="474E912A" w14:textId="77777777" w:rsidTr="00B818B6">
      <w:trPr>
        <w:trHeight w:val="980"/>
      </w:trPr>
      <w:tc>
        <w:tcPr>
          <w:tcW w:w="4169" w:type="dxa"/>
        </w:tcPr>
        <w:p w14:paraId="14164AAC" w14:textId="5684668A" w:rsidR="005036A6" w:rsidRPr="00917E46" w:rsidRDefault="005036A6" w:rsidP="005036A6">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RFP REQUEST NO.: PROJ-2</w:t>
          </w:r>
          <w:r w:rsidR="00917E46" w:rsidRPr="00917E46">
            <w:rPr>
              <w:rFonts w:ascii="Arial" w:eastAsia="Arial Narrow" w:hAnsi="Arial Narrow" w:cs="Arial Narrow"/>
              <w:sz w:val="20"/>
              <w:highlight w:val="yellow"/>
              <w:lang w:bidi="en-US"/>
            </w:rPr>
            <w:t>5</w:t>
          </w:r>
          <w:r w:rsidRPr="00917E46">
            <w:rPr>
              <w:rFonts w:ascii="Arial" w:eastAsia="Arial Narrow" w:hAnsi="Arial Narrow" w:cs="Arial Narrow"/>
              <w:sz w:val="20"/>
              <w:highlight w:val="yellow"/>
              <w:lang w:bidi="en-US"/>
            </w:rPr>
            <w:t>-</w:t>
          </w:r>
          <w:r w:rsidR="00917E46" w:rsidRPr="00917E46">
            <w:rPr>
              <w:rFonts w:ascii="Arial" w:eastAsia="Arial Narrow" w:hAnsi="Arial Narrow" w:cs="Arial Narrow"/>
              <w:sz w:val="20"/>
              <w:highlight w:val="yellow"/>
              <w:lang w:bidi="en-US"/>
            </w:rPr>
            <w:t>###</w:t>
          </w:r>
          <w:r w:rsidRPr="00917E46">
            <w:rPr>
              <w:rFonts w:ascii="Arial" w:eastAsia="Arial Narrow" w:hAnsi="Arial Narrow" w:cs="Arial Narrow"/>
              <w:sz w:val="20"/>
              <w:highlight w:val="yellow"/>
              <w:lang w:bidi="en-US"/>
            </w:rPr>
            <w:t xml:space="preserve"> DATE: OCTOBER 2, 2024</w:t>
          </w:r>
        </w:p>
        <w:p w14:paraId="363B6EFE" w14:textId="321CDBAF" w:rsidR="005036A6" w:rsidRPr="00917E46" w:rsidRDefault="005036A6" w:rsidP="005036A6">
          <w:pPr>
            <w:widowControl w:val="0"/>
            <w:autoSpaceDE w:val="0"/>
            <w:autoSpaceDN w:val="0"/>
            <w:spacing w:after="0" w:line="228" w:lineRule="exact"/>
            <w:ind w:left="2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 xml:space="preserve">PAGE </w:t>
          </w:r>
          <w:r w:rsidRPr="00917E46">
            <w:rPr>
              <w:rFonts w:ascii="Arial Narrow" w:eastAsia="Arial Narrow" w:hAnsi="Arial Narrow" w:cs="Arial Narrow"/>
              <w:highlight w:val="yellow"/>
              <w:lang w:bidi="en-US"/>
            </w:rPr>
            <w:fldChar w:fldCharType="begin"/>
          </w:r>
          <w:r w:rsidRPr="00917E46">
            <w:rPr>
              <w:rFonts w:ascii="Arial" w:eastAsia="Arial Narrow" w:hAnsi="Arial Narrow" w:cs="Arial Narrow"/>
              <w:sz w:val="20"/>
              <w:highlight w:val="yellow"/>
              <w:lang w:bidi="en-US"/>
            </w:rPr>
            <w:instrText xml:space="preserve"> PAGE </w:instrText>
          </w:r>
          <w:r w:rsidRPr="00917E46">
            <w:rPr>
              <w:rFonts w:ascii="Arial Narrow" w:eastAsia="Arial Narrow" w:hAnsi="Arial Narrow" w:cs="Arial Narrow"/>
              <w:highlight w:val="yellow"/>
              <w:lang w:bidi="en-US"/>
            </w:rPr>
            <w:fldChar w:fldCharType="separate"/>
          </w:r>
          <w:r w:rsidRPr="00917E46">
            <w:rPr>
              <w:highlight w:val="yellow"/>
            </w:rPr>
            <w:t>9</w:t>
          </w:r>
          <w:r w:rsidRPr="00917E46">
            <w:rPr>
              <w:rFonts w:ascii="Arial Narrow" w:eastAsia="Arial Narrow" w:hAnsi="Arial Narrow" w:cs="Arial Narrow"/>
              <w:highlight w:val="yellow"/>
              <w:lang w:bidi="en-US"/>
            </w:rPr>
            <w:fldChar w:fldCharType="end"/>
          </w:r>
          <w:r w:rsidRPr="00917E46">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211DDD31" w14:textId="6BAEF977" w:rsidR="005036A6" w:rsidRPr="00356DB9" w:rsidRDefault="005036A6" w:rsidP="005036A6">
          <w:pPr>
            <w:widowControl w:val="0"/>
            <w:autoSpaceDE w:val="0"/>
            <w:autoSpaceDN w:val="0"/>
            <w:spacing w:before="1" w:after="0" w:line="240" w:lineRule="auto"/>
            <w:ind w:left="20"/>
            <w:rPr>
              <w:rFonts w:ascii="Arial" w:eastAsia="Arial Narrow" w:hAnsi="Arial Narrow" w:cs="Arial Narrow"/>
              <w:sz w:val="20"/>
              <w:lang w:bidi="en-US"/>
            </w:rPr>
          </w:pPr>
          <w:r w:rsidRPr="00917E46">
            <w:rPr>
              <w:rFonts w:ascii="Arial" w:eastAsia="Arial Narrow" w:hAnsi="Arial Narrow" w:cs="Arial Narrow"/>
              <w:sz w:val="20"/>
              <w:highlight w:val="yellow"/>
              <w:lang w:bidi="en-US"/>
            </w:rPr>
            <w:t xml:space="preserve">RFP NAME: </w:t>
          </w:r>
          <w:r w:rsidR="00917E46" w:rsidRPr="00917E46">
            <w:rPr>
              <w:rFonts w:ascii="Arial" w:eastAsia="Arial Narrow" w:hAnsi="Arial Narrow" w:cs="Arial Narrow"/>
              <w:sz w:val="20"/>
              <w:highlight w:val="yellow"/>
              <w:lang w:bidi="en-US"/>
            </w:rPr>
            <w:t>XXXXXX XXXXXXXX</w:t>
          </w:r>
        </w:p>
        <w:p w14:paraId="7ED4DDD1" w14:textId="3F3CA1C1" w:rsidR="00B35524" w:rsidRPr="00B46255" w:rsidRDefault="00B35524" w:rsidP="003F2F7B">
          <w:pPr>
            <w:ind w:left="8" w:right="-12" w:hanging="8"/>
            <w:rPr>
              <w:rFonts w:ascii="Arial"/>
              <w:sz w:val="20"/>
              <w:highlight w:val="yellow"/>
            </w:rPr>
          </w:pPr>
        </w:p>
      </w:tc>
    </w:tr>
  </w:tbl>
  <w:p w14:paraId="2C23C403" w14:textId="77777777" w:rsidR="00B35524" w:rsidRDefault="00B35524">
    <w:pPr>
      <w:pStyle w:val="Header"/>
    </w:pPr>
    <w:r>
      <w:rPr>
        <w:noProof/>
      </w:rPr>
      <mc:AlternateContent>
        <mc:Choice Requires="wps">
          <w:drawing>
            <wp:anchor distT="0" distB="0" distL="114300" distR="114300" simplePos="0" relativeHeight="251657216" behindDoc="1" locked="0" layoutInCell="1" allowOverlap="1" wp14:anchorId="5FBB3ECD" wp14:editId="4EF58E6B">
              <wp:simplePos x="0" y="0"/>
              <wp:positionH relativeFrom="page">
                <wp:posOffset>667482</wp:posOffset>
              </wp:positionH>
              <wp:positionV relativeFrom="page">
                <wp:posOffset>255710</wp:posOffset>
              </wp:positionV>
              <wp:extent cx="2707640" cy="628650"/>
              <wp:effectExtent l="0" t="0" r="1651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B222" w14:textId="77777777" w:rsidR="00B35524" w:rsidRDefault="00B35524" w:rsidP="004A58B9">
                          <w:pPr>
                            <w:pStyle w:val="BodyText"/>
                            <w:spacing w:before="12"/>
                            <w:ind w:left="20" w:right="1"/>
                            <w:rPr>
                              <w:rFonts w:ascii="Arial"/>
                            </w:rPr>
                          </w:pPr>
                          <w:r>
                            <w:rPr>
                              <w:rFonts w:ascii="Arial"/>
                            </w:rPr>
                            <w:t>HALIFAX HEALTH</w:t>
                          </w:r>
                        </w:p>
                        <w:p w14:paraId="72017D51" w14:textId="77777777" w:rsidR="00B35524" w:rsidRDefault="00B35524" w:rsidP="004A58B9">
                          <w:pPr>
                            <w:pStyle w:val="BodyText"/>
                            <w:spacing w:before="12"/>
                            <w:ind w:left="20" w:right="1"/>
                            <w:rPr>
                              <w:rFonts w:ascii="Arial"/>
                            </w:rPr>
                          </w:pPr>
                          <w:r>
                            <w:rPr>
                              <w:rFonts w:ascii="Arial"/>
                            </w:rPr>
                            <w:t>303 N. CLYDE MORRIS BLVD.</w:t>
                          </w:r>
                        </w:p>
                        <w:p w14:paraId="3E318AC2" w14:textId="77777777" w:rsidR="00B35524" w:rsidRDefault="00B35524" w:rsidP="004A58B9">
                          <w:pPr>
                            <w:pStyle w:val="BodyText"/>
                            <w:spacing w:line="229" w:lineRule="exact"/>
                            <w:ind w:left="20"/>
                            <w:rPr>
                              <w:rFonts w:ascii="Arial"/>
                            </w:rPr>
                          </w:pPr>
                          <w:r>
                            <w:rPr>
                              <w:rFonts w:ascii="Arial"/>
                            </w:rPr>
                            <w:t>DAYTONA BEACH, FL 32114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3ECD" id="_x0000_t202" coordsize="21600,21600" o:spt="202" path="m,l,21600r21600,l21600,xe">
              <v:stroke joinstyle="miter"/>
              <v:path gradientshapeok="t" o:connecttype="rect"/>
            </v:shapetype>
            <v:shape id="Text Box 13" o:spid="_x0000_s1026" type="#_x0000_t202" style="position:absolute;margin-left:52.55pt;margin-top:20.15pt;width:213.2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Xt2AEAAJgDAAAOAAAAZHJzL2Uyb0RvYy54bWysU9tu2zAMfR+wfxD0vtgJtrQw4hRdiw4D&#10;ugvQ7QMYWbaF2aJGKbGzrx8l2+kub8NeBIqUjs45pHY3Y9+JkyZv0JZyvcql0FZhZWxTyq9fHl5d&#10;S+ED2Ao6tLqUZ+3lzf7li93gCr3BFrtKk2AQ64vBlbINwRVZ5lWre/ArdNpysUbqIfCWmqwiGBi9&#10;77JNnm+zAalyhEp7z9n7qSj3Cb+utQqf6trrILpSMreQVkrrIa7ZfgdFQ+Bao2Ya8A8sejCWH71A&#10;3UMAcSTzF1RvFKHHOqwU9hnWtVE6aWA16/wPNU8tOJ20sDneXWzy/w9WfTw9uc8kwvgWR25gEuHd&#10;I6pvXli8a8E2+pYIh1ZDxQ+vo2XZ4HwxX41W+8JHkMPwAStuMhwDJqCxpj66wjoFo3MDzhfT9RiE&#10;4uTmKr/avuaS4tp2c719k7qSQbHcduTDO429iEEpiZua0OH06ENkA8VyJD5m8cF0XWpsZ39L8MGY&#10;Sewj4Yl6GA+jMNUsLYo5YHVmOYTTuPB4c9Ai/ZBi4FEppf9+BNJSdO8tWxLnagloCQ5LAFbx1VIG&#10;KabwLkzzd3RkmpaRJ9Mt3rJttUmKnlnMdLn9Seg8qnG+ft2nU88fav8TAAD//wMAUEsDBBQABgAI&#10;AAAAIQBjLjTF3wAAAAoBAAAPAAAAZHJzL2Rvd25yZXYueG1sTI/BTsMwEETvSPyDtZW4UTuEVDSN&#10;U1UITkiINBw4OrGbWI3XIXbb8Pcsp3IczdPs22I7u4GdzRSsRwnJUgAz2HptsZPwWb/ePwELUaFW&#10;g0cj4ccE2Ja3N4XKtb9gZc772DEawZArCX2MY855aHvjVFj60SB1Bz85FSlOHdeTutC4G/iDECvu&#10;lEW60KvRPPemPe5PTsLuC6sX+/3efFSHytb1WuDb6ijl3WLebYBFM8crDH/6pA4lOTX+hDqwgbLI&#10;EkIlPIoUGAFZmmTAGmrSdQq8LPj/F8pfAAAA//8DAFBLAQItABQABgAIAAAAIQC2gziS/gAAAOEB&#10;AAATAAAAAAAAAAAAAAAAAAAAAABbQ29udGVudF9UeXBlc10ueG1sUEsBAi0AFAAGAAgAAAAhADj9&#10;If/WAAAAlAEAAAsAAAAAAAAAAAAAAAAALwEAAF9yZWxzLy5yZWxzUEsBAi0AFAAGAAgAAAAhAGsY&#10;Je3YAQAAmAMAAA4AAAAAAAAAAAAAAAAALgIAAGRycy9lMm9Eb2MueG1sUEsBAi0AFAAGAAgAAAAh&#10;AGMuNMXfAAAACgEAAA8AAAAAAAAAAAAAAAAAMgQAAGRycy9kb3ducmV2LnhtbFBLBQYAAAAABAAE&#10;APMAAAA+BQAAAAA=&#10;" filled="f" stroked="f">
              <v:textbox inset="0,0,0,0">
                <w:txbxContent>
                  <w:p w14:paraId="031FB222" w14:textId="77777777" w:rsidR="00B35524" w:rsidRDefault="00B35524" w:rsidP="004A58B9">
                    <w:pPr>
                      <w:pStyle w:val="BodyText"/>
                      <w:spacing w:before="12"/>
                      <w:ind w:left="20" w:right="1"/>
                      <w:rPr>
                        <w:rFonts w:ascii="Arial"/>
                      </w:rPr>
                    </w:pPr>
                    <w:r>
                      <w:rPr>
                        <w:rFonts w:ascii="Arial"/>
                      </w:rPr>
                      <w:t>HALIFAX HEALTH</w:t>
                    </w:r>
                  </w:p>
                  <w:p w14:paraId="72017D51" w14:textId="77777777" w:rsidR="00B35524" w:rsidRDefault="00B35524" w:rsidP="004A58B9">
                    <w:pPr>
                      <w:pStyle w:val="BodyText"/>
                      <w:spacing w:before="12"/>
                      <w:ind w:left="20" w:right="1"/>
                      <w:rPr>
                        <w:rFonts w:ascii="Arial"/>
                      </w:rPr>
                    </w:pPr>
                    <w:r>
                      <w:rPr>
                        <w:rFonts w:ascii="Arial"/>
                      </w:rPr>
                      <w:t>303 N. CLYDE MORRIS BLVD.</w:t>
                    </w:r>
                  </w:p>
                  <w:p w14:paraId="3E318AC2" w14:textId="77777777" w:rsidR="00B35524" w:rsidRDefault="00B35524" w:rsidP="004A58B9">
                    <w:pPr>
                      <w:pStyle w:val="BodyText"/>
                      <w:spacing w:line="229" w:lineRule="exact"/>
                      <w:ind w:left="20"/>
                      <w:rPr>
                        <w:rFonts w:ascii="Arial"/>
                      </w:rPr>
                    </w:pPr>
                    <w:r>
                      <w:rPr>
                        <w:rFonts w:ascii="Arial"/>
                      </w:rPr>
                      <w:t>DAYTONA BEACH, FL 32114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06BC" w14:textId="5E7D61D3" w:rsidR="00EC1F50" w:rsidRDefault="00EC1F50">
    <w:pPr>
      <w:pStyle w:val="BodyText"/>
      <w:spacing w:line="14" w:lineRule="auto"/>
    </w:pPr>
    <w:r>
      <w:rPr>
        <w:noProof/>
        <w:sz w:val="22"/>
      </w:rPr>
      <mc:AlternateContent>
        <mc:Choice Requires="wps">
          <w:drawing>
            <wp:anchor distT="0" distB="0" distL="114300" distR="114300" simplePos="0" relativeHeight="251658240" behindDoc="1" locked="0" layoutInCell="1" allowOverlap="1" wp14:anchorId="392C13F4" wp14:editId="7B52042C">
              <wp:simplePos x="0" y="0"/>
              <wp:positionH relativeFrom="margin">
                <wp:posOffset>4311650</wp:posOffset>
              </wp:positionH>
              <wp:positionV relativeFrom="page">
                <wp:posOffset>266700</wp:posOffset>
              </wp:positionV>
              <wp:extent cx="2266950" cy="604520"/>
              <wp:effectExtent l="0" t="0" r="0" b="5080"/>
              <wp:wrapNone/>
              <wp:docPr id="16400823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82CB" w14:textId="62EC534A" w:rsidR="00AC28DD"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REQUEST NO.: </w:t>
                          </w:r>
                          <w:r w:rsidR="00AE5911" w:rsidRPr="00E723D4">
                            <w:rPr>
                              <w:rFonts w:ascii="Arial" w:eastAsia="Arial Narrow" w:hAnsi="Arial Narrow" w:cs="Arial Narrow"/>
                              <w:sz w:val="20"/>
                              <w:highlight w:val="yellow"/>
                              <w:lang w:bidi="en-US"/>
                            </w:rPr>
                            <w:t>3</w:t>
                          </w:r>
                          <w:r w:rsidR="00AE5911">
                            <w:rPr>
                              <w:rFonts w:ascii="Arial" w:eastAsia="Arial Narrow" w:hAnsi="Arial Narrow" w:cs="Arial Narrow"/>
                              <w:sz w:val="20"/>
                              <w:highlight w:val="yellow"/>
                              <w:lang w:bidi="en-US"/>
                            </w:rPr>
                            <w:t>50014</w:t>
                          </w:r>
                        </w:p>
                        <w:p w14:paraId="7FD35732" w14:textId="7F00FDBB" w:rsidR="00356DB9" w:rsidRPr="00356DB9"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DATE: </w:t>
                          </w:r>
                          <w:r w:rsidR="003D683D">
                            <w:rPr>
                              <w:rFonts w:ascii="Arial" w:eastAsia="Arial Narrow" w:hAnsi="Arial Narrow" w:cs="Arial Narrow"/>
                              <w:sz w:val="20"/>
                              <w:highlight w:val="yellow"/>
                              <w:lang w:bidi="en-US"/>
                            </w:rPr>
                            <w:t xml:space="preserve">September </w:t>
                          </w:r>
                          <w:r w:rsidR="00E723D4">
                            <w:rPr>
                              <w:rFonts w:ascii="Arial" w:eastAsia="Arial Narrow" w:hAnsi="Arial Narrow" w:cs="Arial Narrow"/>
                              <w:sz w:val="20"/>
                              <w:highlight w:val="yellow"/>
                              <w:lang w:bidi="en-US"/>
                            </w:rPr>
                            <w:t>9</w:t>
                          </w:r>
                          <w:r w:rsidR="003D683D">
                            <w:rPr>
                              <w:rFonts w:ascii="Arial" w:eastAsia="Arial Narrow" w:hAnsi="Arial Narrow" w:cs="Arial Narrow"/>
                              <w:sz w:val="20"/>
                              <w:highlight w:val="yellow"/>
                              <w:lang w:bidi="en-US"/>
                            </w:rPr>
                            <w:t>, 2025</w:t>
                          </w:r>
                        </w:p>
                        <w:p w14:paraId="69C51C23" w14:textId="0CF0228B" w:rsidR="00356DB9" w:rsidRPr="00356DB9" w:rsidRDefault="00356DB9" w:rsidP="00356DB9">
                          <w:pPr>
                            <w:widowControl w:val="0"/>
                            <w:autoSpaceDE w:val="0"/>
                            <w:autoSpaceDN w:val="0"/>
                            <w:spacing w:after="0" w:line="228" w:lineRule="exact"/>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PAGE </w:t>
                          </w:r>
                          <w:r w:rsidRPr="00356DB9">
                            <w:rPr>
                              <w:rFonts w:ascii="Arial Narrow" w:eastAsia="Arial Narrow" w:hAnsi="Arial Narrow" w:cs="Arial Narrow"/>
                              <w:highlight w:val="yellow"/>
                              <w:lang w:bidi="en-US"/>
                            </w:rPr>
                            <w:fldChar w:fldCharType="begin"/>
                          </w:r>
                          <w:r w:rsidRPr="00356DB9">
                            <w:rPr>
                              <w:rFonts w:ascii="Arial" w:eastAsia="Arial Narrow" w:hAnsi="Arial Narrow" w:cs="Arial Narrow"/>
                              <w:sz w:val="20"/>
                              <w:highlight w:val="yellow"/>
                              <w:lang w:bidi="en-US"/>
                            </w:rPr>
                            <w:instrText xml:space="preserve"> PAGE </w:instrText>
                          </w:r>
                          <w:r w:rsidRPr="00356DB9">
                            <w:rPr>
                              <w:rFonts w:ascii="Arial Narrow" w:eastAsia="Arial Narrow" w:hAnsi="Arial Narrow" w:cs="Arial Narrow"/>
                              <w:highlight w:val="yellow"/>
                              <w:lang w:bidi="en-US"/>
                            </w:rPr>
                            <w:fldChar w:fldCharType="separate"/>
                          </w:r>
                          <w:r w:rsidRPr="00356DB9">
                            <w:rPr>
                              <w:rFonts w:ascii="Arial Narrow" w:eastAsia="Arial Narrow" w:hAnsi="Arial Narrow" w:cs="Arial Narrow"/>
                              <w:highlight w:val="yellow"/>
                              <w:lang w:bidi="en-US"/>
                            </w:rPr>
                            <w:t>4</w:t>
                          </w:r>
                          <w:r w:rsidRPr="00356DB9">
                            <w:rPr>
                              <w:rFonts w:ascii="Arial Narrow" w:eastAsia="Arial Narrow" w:hAnsi="Arial Narrow" w:cs="Arial Narrow"/>
                              <w:highlight w:val="yellow"/>
                              <w:lang w:bidi="en-US"/>
                            </w:rPr>
                            <w:fldChar w:fldCharType="end"/>
                          </w:r>
                          <w:r w:rsidRPr="00356DB9">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49D55809" w14:textId="02BF9B81" w:rsidR="00356DB9" w:rsidRDefault="00356DB9" w:rsidP="00356DB9">
                          <w:pPr>
                            <w:widowControl w:val="0"/>
                            <w:autoSpaceDE w:val="0"/>
                            <w:autoSpaceDN w:val="0"/>
                            <w:spacing w:before="1" w:after="0" w:line="240" w:lineRule="auto"/>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NAME: </w:t>
                          </w:r>
                          <w:r w:rsidR="00F55A88">
                            <w:rPr>
                              <w:rFonts w:ascii="Arial" w:eastAsia="Arial Narrow" w:hAnsi="Arial Narrow" w:cs="Arial Narrow"/>
                              <w:sz w:val="20"/>
                              <w:highlight w:val="yellow"/>
                              <w:lang w:bidi="en-US"/>
                            </w:rPr>
                            <w:t>Vertebroplasty Supplies</w:t>
                          </w:r>
                        </w:p>
                        <w:p w14:paraId="4B809074" w14:textId="77777777" w:rsidR="00F55A88" w:rsidRPr="00356DB9" w:rsidRDefault="00F55A88" w:rsidP="00356DB9">
                          <w:pPr>
                            <w:widowControl w:val="0"/>
                            <w:autoSpaceDE w:val="0"/>
                            <w:autoSpaceDN w:val="0"/>
                            <w:spacing w:before="1" w:after="0" w:line="240" w:lineRule="auto"/>
                            <w:ind w:left="20"/>
                            <w:rPr>
                              <w:rFonts w:ascii="Arial" w:eastAsia="Arial Narrow" w:hAnsi="Arial Narrow" w:cs="Arial Narrow"/>
                              <w:sz w:val="20"/>
                              <w:highlight w:val="yellow"/>
                              <w:lang w:bidi="en-US"/>
                            </w:rPr>
                          </w:pPr>
                        </w:p>
                        <w:p w14:paraId="77EBCD83" w14:textId="77777777" w:rsidR="00EC1F50" w:rsidRDefault="00EC1F50">
                          <w:pPr>
                            <w:spacing w:before="1"/>
                            <w:ind w:left="20"/>
                            <w:rPr>
                              <w:rFonts w:ascii="Arial"/>
                              <w:sz w:val="20"/>
                            </w:rPr>
                          </w:pPr>
                          <w:r w:rsidRPr="008F3064">
                            <w:rPr>
                              <w:rFonts w:ascii="Arial"/>
                              <w:sz w:val="20"/>
                              <w:highlight w:val="yellow"/>
                            </w:rPr>
                            <w:t>RFP NAME: Trauma &amp; Other Supplies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C13F4" id="_x0000_t202" coordsize="21600,21600" o:spt="202" path="m,l,21600r21600,l21600,xe">
              <v:stroke joinstyle="miter"/>
              <v:path gradientshapeok="t" o:connecttype="rect"/>
            </v:shapetype>
            <v:shape id="_x0000_s1027" type="#_x0000_t202" style="position:absolute;margin-left:339.5pt;margin-top:21pt;width:178.5pt;height:4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f32gEAAJgDAAAOAAAAZHJzL2Uyb0RvYy54bWysU9uO0zAQfUfiHyy/06QRW0HUdLXsahHS&#10;AistfMDUcRKLxGPGbpPy9YydpsvlDfFijWfs43POjLfX09CLoyZv0FZyvcql0FZhbWxbya9f7l+9&#10;kcIHsDX0aHUlT9rL693LF9vRlbrADvtak2AQ68vRVbILwZVZ5lWnB/ArdNpysUEaIPCW2qwmGBl9&#10;6LMizzfZiFQ7QqW95+zdXJS7hN80WoXPTeN1EH0lmVtIK6V1H9dst4WyJXCdUWca8A8sBjCWH71A&#10;3UEAcSDzF9RgFKHHJqwUDhk2jVE6aWA16/wPNU8dOJ20sDneXWzy/w9WfTo+uUcSYXqHEzcwifDu&#10;AdU3LyzedmBbfUOEY6eh5ofX0bJsdL48X41W+9JHkP34EWtuMhwCJqCpoSG6wjoFo3MDThfT9RSE&#10;4mRRbDZvr7ikuLbJX18VqSsZlMttRz681ziIGFSSuKkJHY4PPkQ2UC5H4mMW703fp8b29rcEH4yZ&#10;xD4SnqmHaT8JUzOTKC2K2WN9YjmE87jweHPQIf2QYuRRqaT/fgDSUvQfLFsS52oJaAn2SwBW8dVK&#10;Binm8DbM83dwZNqOkWfTLd6wbY1Jip5ZnOly+5PQ86jG+fp1n049f6jdTwAAAP//AwBQSwMEFAAG&#10;AAgAAAAhAFfKst7fAAAACwEAAA8AAABkcnMvZG93bnJldi54bWxMj0FPwzAMhe9I/IfISNxYQoc6&#10;VppOE4ITEqIrB45p47XVGqc02Vb+Pd4JTn6Wn56/l29mN4gTTqH3pOF+oUAgNd721Gr4rF7vHkGE&#10;aMiawRNq+MEAm+L6KjeZ9Wcq8bSLreAQCpnR0MU4ZlKGpkNnwsKPSHzb+8mZyOvUSjuZM4e7QSZK&#10;pdKZnvhDZ0Z87rA57I5Ow/aLypf++73+KPdlX1VrRW/pQevbm3n7BCLiHP/McMFndCiYqfZHskEM&#10;GtLVmrtEDQ8Jz4tBLVNWNavlKgFZ5PJ/h+IXAAD//wMAUEsBAi0AFAAGAAgAAAAhALaDOJL+AAAA&#10;4QEAABMAAAAAAAAAAAAAAAAAAAAAAFtDb250ZW50X1R5cGVzXS54bWxQSwECLQAUAAYACAAAACEA&#10;OP0h/9YAAACUAQAACwAAAAAAAAAAAAAAAAAvAQAAX3JlbHMvLnJlbHNQSwECLQAUAAYACAAAACEA&#10;prtn99oBAACYAwAADgAAAAAAAAAAAAAAAAAuAgAAZHJzL2Uyb0RvYy54bWxQSwECLQAUAAYACAAA&#10;ACEAV8qy3t8AAAALAQAADwAAAAAAAAAAAAAAAAA0BAAAZHJzL2Rvd25yZXYueG1sUEsFBgAAAAAE&#10;AAQA8wAAAEAFAAAAAA==&#10;" filled="f" stroked="f">
              <v:textbox inset="0,0,0,0">
                <w:txbxContent>
                  <w:p w14:paraId="613B82CB" w14:textId="62EC534A" w:rsidR="00AC28DD"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REQUEST NO.: </w:t>
                    </w:r>
                    <w:r w:rsidR="00AE5911" w:rsidRPr="00E723D4">
                      <w:rPr>
                        <w:rFonts w:ascii="Arial" w:eastAsia="Arial Narrow" w:hAnsi="Arial Narrow" w:cs="Arial Narrow"/>
                        <w:sz w:val="20"/>
                        <w:highlight w:val="yellow"/>
                        <w:lang w:bidi="en-US"/>
                      </w:rPr>
                      <w:t>3</w:t>
                    </w:r>
                    <w:r w:rsidR="00AE5911">
                      <w:rPr>
                        <w:rFonts w:ascii="Arial" w:eastAsia="Arial Narrow" w:hAnsi="Arial Narrow" w:cs="Arial Narrow"/>
                        <w:sz w:val="20"/>
                        <w:highlight w:val="yellow"/>
                        <w:lang w:bidi="en-US"/>
                      </w:rPr>
                      <w:t>50014</w:t>
                    </w:r>
                  </w:p>
                  <w:p w14:paraId="7FD35732" w14:textId="7F00FDBB" w:rsidR="00356DB9" w:rsidRPr="00356DB9"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DATE: </w:t>
                    </w:r>
                    <w:r w:rsidR="003D683D">
                      <w:rPr>
                        <w:rFonts w:ascii="Arial" w:eastAsia="Arial Narrow" w:hAnsi="Arial Narrow" w:cs="Arial Narrow"/>
                        <w:sz w:val="20"/>
                        <w:highlight w:val="yellow"/>
                        <w:lang w:bidi="en-US"/>
                      </w:rPr>
                      <w:t xml:space="preserve">September </w:t>
                    </w:r>
                    <w:r w:rsidR="00E723D4">
                      <w:rPr>
                        <w:rFonts w:ascii="Arial" w:eastAsia="Arial Narrow" w:hAnsi="Arial Narrow" w:cs="Arial Narrow"/>
                        <w:sz w:val="20"/>
                        <w:highlight w:val="yellow"/>
                        <w:lang w:bidi="en-US"/>
                      </w:rPr>
                      <w:t>9</w:t>
                    </w:r>
                    <w:r w:rsidR="003D683D">
                      <w:rPr>
                        <w:rFonts w:ascii="Arial" w:eastAsia="Arial Narrow" w:hAnsi="Arial Narrow" w:cs="Arial Narrow"/>
                        <w:sz w:val="20"/>
                        <w:highlight w:val="yellow"/>
                        <w:lang w:bidi="en-US"/>
                      </w:rPr>
                      <w:t>, 2025</w:t>
                    </w:r>
                  </w:p>
                  <w:p w14:paraId="69C51C23" w14:textId="0CF0228B" w:rsidR="00356DB9" w:rsidRPr="00356DB9" w:rsidRDefault="00356DB9" w:rsidP="00356DB9">
                    <w:pPr>
                      <w:widowControl w:val="0"/>
                      <w:autoSpaceDE w:val="0"/>
                      <w:autoSpaceDN w:val="0"/>
                      <w:spacing w:after="0" w:line="228" w:lineRule="exact"/>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PAGE </w:t>
                    </w:r>
                    <w:r w:rsidRPr="00356DB9">
                      <w:rPr>
                        <w:rFonts w:ascii="Arial Narrow" w:eastAsia="Arial Narrow" w:hAnsi="Arial Narrow" w:cs="Arial Narrow"/>
                        <w:highlight w:val="yellow"/>
                        <w:lang w:bidi="en-US"/>
                      </w:rPr>
                      <w:fldChar w:fldCharType="begin"/>
                    </w:r>
                    <w:r w:rsidRPr="00356DB9">
                      <w:rPr>
                        <w:rFonts w:ascii="Arial" w:eastAsia="Arial Narrow" w:hAnsi="Arial Narrow" w:cs="Arial Narrow"/>
                        <w:sz w:val="20"/>
                        <w:highlight w:val="yellow"/>
                        <w:lang w:bidi="en-US"/>
                      </w:rPr>
                      <w:instrText xml:space="preserve"> PAGE </w:instrText>
                    </w:r>
                    <w:r w:rsidRPr="00356DB9">
                      <w:rPr>
                        <w:rFonts w:ascii="Arial Narrow" w:eastAsia="Arial Narrow" w:hAnsi="Arial Narrow" w:cs="Arial Narrow"/>
                        <w:highlight w:val="yellow"/>
                        <w:lang w:bidi="en-US"/>
                      </w:rPr>
                      <w:fldChar w:fldCharType="separate"/>
                    </w:r>
                    <w:r w:rsidRPr="00356DB9">
                      <w:rPr>
                        <w:rFonts w:ascii="Arial Narrow" w:eastAsia="Arial Narrow" w:hAnsi="Arial Narrow" w:cs="Arial Narrow"/>
                        <w:highlight w:val="yellow"/>
                        <w:lang w:bidi="en-US"/>
                      </w:rPr>
                      <w:t>4</w:t>
                    </w:r>
                    <w:r w:rsidRPr="00356DB9">
                      <w:rPr>
                        <w:rFonts w:ascii="Arial Narrow" w:eastAsia="Arial Narrow" w:hAnsi="Arial Narrow" w:cs="Arial Narrow"/>
                        <w:highlight w:val="yellow"/>
                        <w:lang w:bidi="en-US"/>
                      </w:rPr>
                      <w:fldChar w:fldCharType="end"/>
                    </w:r>
                    <w:r w:rsidRPr="00356DB9">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49D55809" w14:textId="02BF9B81" w:rsidR="00356DB9" w:rsidRDefault="00356DB9" w:rsidP="00356DB9">
                    <w:pPr>
                      <w:widowControl w:val="0"/>
                      <w:autoSpaceDE w:val="0"/>
                      <w:autoSpaceDN w:val="0"/>
                      <w:spacing w:before="1" w:after="0" w:line="240" w:lineRule="auto"/>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NAME: </w:t>
                    </w:r>
                    <w:r w:rsidR="00F55A88">
                      <w:rPr>
                        <w:rFonts w:ascii="Arial" w:eastAsia="Arial Narrow" w:hAnsi="Arial Narrow" w:cs="Arial Narrow"/>
                        <w:sz w:val="20"/>
                        <w:highlight w:val="yellow"/>
                        <w:lang w:bidi="en-US"/>
                      </w:rPr>
                      <w:t>Vertebroplasty Supplies</w:t>
                    </w:r>
                  </w:p>
                  <w:p w14:paraId="4B809074" w14:textId="77777777" w:rsidR="00F55A88" w:rsidRPr="00356DB9" w:rsidRDefault="00F55A88" w:rsidP="00356DB9">
                    <w:pPr>
                      <w:widowControl w:val="0"/>
                      <w:autoSpaceDE w:val="0"/>
                      <w:autoSpaceDN w:val="0"/>
                      <w:spacing w:before="1" w:after="0" w:line="240" w:lineRule="auto"/>
                      <w:ind w:left="20"/>
                      <w:rPr>
                        <w:rFonts w:ascii="Arial" w:eastAsia="Arial Narrow" w:hAnsi="Arial Narrow" w:cs="Arial Narrow"/>
                        <w:sz w:val="20"/>
                        <w:highlight w:val="yellow"/>
                        <w:lang w:bidi="en-US"/>
                      </w:rPr>
                    </w:pPr>
                  </w:p>
                  <w:p w14:paraId="77EBCD83" w14:textId="77777777" w:rsidR="00EC1F50" w:rsidRDefault="00EC1F50">
                    <w:pPr>
                      <w:spacing w:before="1"/>
                      <w:ind w:left="20"/>
                      <w:rPr>
                        <w:rFonts w:ascii="Arial"/>
                        <w:sz w:val="20"/>
                      </w:rPr>
                    </w:pPr>
                    <w:r w:rsidRPr="008F3064">
                      <w:rPr>
                        <w:rFonts w:ascii="Arial"/>
                        <w:sz w:val="20"/>
                        <w:highlight w:val="yellow"/>
                      </w:rPr>
                      <w:t>RFP NAME: Trauma &amp; Other Supplies</w:t>
                    </w:r>
                  </w:p>
                </w:txbxContent>
              </v:textbox>
              <w10:wrap anchorx="margin" anchory="page"/>
            </v:shape>
          </w:pict>
        </mc:Fallback>
      </mc:AlternateContent>
    </w:r>
    <w:r>
      <w:rPr>
        <w:noProof/>
        <w:sz w:val="22"/>
      </w:rPr>
      <mc:AlternateContent>
        <mc:Choice Requires="wps">
          <w:drawing>
            <wp:anchor distT="0" distB="0" distL="114300" distR="114300" simplePos="0" relativeHeight="251659264" behindDoc="1" locked="0" layoutInCell="1" allowOverlap="1" wp14:anchorId="6B0647F6" wp14:editId="62AC218B">
              <wp:simplePos x="0" y="0"/>
              <wp:positionH relativeFrom="page">
                <wp:posOffset>648970</wp:posOffset>
              </wp:positionH>
              <wp:positionV relativeFrom="page">
                <wp:posOffset>273685</wp:posOffset>
              </wp:positionV>
              <wp:extent cx="1801495" cy="758190"/>
              <wp:effectExtent l="0" t="0" r="8255" b="3810"/>
              <wp:wrapNone/>
              <wp:docPr id="11768987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4BCC" w14:textId="77777777" w:rsidR="00280CE4" w:rsidRPr="00280CE4" w:rsidRDefault="00280CE4" w:rsidP="00280CE4">
                          <w:pPr>
                            <w:widowControl w:val="0"/>
                            <w:autoSpaceDE w:val="0"/>
                            <w:autoSpaceDN w:val="0"/>
                            <w:spacing w:before="12" w:after="0" w:line="240" w:lineRule="auto"/>
                            <w:ind w:left="20"/>
                            <w:rPr>
                              <w:rFonts w:ascii="Arial" w:eastAsia="Arial Narrow" w:hAnsi="Arial Narrow" w:cs="Arial Narrow"/>
                              <w:sz w:val="20"/>
                              <w:lang w:bidi="en-US"/>
                            </w:rPr>
                          </w:pPr>
                          <w:r w:rsidRPr="00280CE4">
                            <w:rPr>
                              <w:rFonts w:ascii="Arial" w:eastAsia="Arial Narrow" w:hAnsi="Arial Narrow" w:cs="Arial Narrow"/>
                              <w:sz w:val="20"/>
                              <w:lang w:bidi="en-US"/>
                            </w:rPr>
                            <w:t>HALIFAX HEALTH</w:t>
                          </w:r>
                        </w:p>
                        <w:p w14:paraId="68A3B6C9" w14:textId="77777777" w:rsidR="00280CE4" w:rsidRPr="00280CE4" w:rsidRDefault="00280CE4" w:rsidP="00280CE4">
                          <w:pPr>
                            <w:widowControl w:val="0"/>
                            <w:autoSpaceDE w:val="0"/>
                            <w:autoSpaceDN w:val="0"/>
                            <w:spacing w:before="13" w:after="0" w:line="240" w:lineRule="auto"/>
                            <w:ind w:left="20" w:right="-4"/>
                            <w:rPr>
                              <w:rFonts w:ascii="Arial" w:eastAsia="Arial Narrow" w:hAnsi="Arial Narrow" w:cs="Arial Narrow"/>
                              <w:sz w:val="20"/>
                              <w:lang w:bidi="en-US"/>
                            </w:rPr>
                          </w:pPr>
                          <w:r w:rsidRPr="00280CE4">
                            <w:rPr>
                              <w:rFonts w:ascii="Arial" w:eastAsia="Arial Narrow" w:hAnsi="Arial Narrow" w:cs="Arial Narrow"/>
                              <w:sz w:val="20"/>
                              <w:lang w:bidi="en-US"/>
                            </w:rPr>
                            <w:t>303 N. CLYDE MORRIS BLVD. DAYTONA BEACH, FL 32114</w:t>
                          </w:r>
                        </w:p>
                        <w:p w14:paraId="008DE24E" w14:textId="410C03E7" w:rsidR="00EC1F50" w:rsidRDefault="00EC1F50">
                          <w:pPr>
                            <w:spacing w:before="13"/>
                            <w:ind w:left="20" w:right="-4"/>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47F6" id="Text Box 12" o:spid="_x0000_s1028" type="#_x0000_t202" style="position:absolute;margin-left:51.1pt;margin-top:21.55pt;width:141.85pt;height:5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r+2gEAAJgDAAAOAAAAZHJzL2Uyb0RvYy54bWysU9tu1DAQfUfiHyy/s0kKhW202aq0KkIq&#10;F6nwARPH2VgkHjP2brJ8PWNns+XyhnixJr6cOZfJ5noaenHQ5A3aSharXAptFTbG7ir59cv9i7UU&#10;PoBtoEerK3nUXl5vnz/bjK7UF9hh32gSDGJ9ObpKdiG4Msu86vQAfoVOWz5skQYI/Em7rCEYGX3o&#10;s4s8f52NSI0jVNp73r2bD+U24betVuFT23odRF9J5hbSSmmt45ptN1DuCFxn1IkG/AOLAYzlpmeo&#10;Owgg9mT+ghqMIvTYhpXCIcO2NUonDaymyP9Q89iB00kLm+Pd2Sb//2DVx8Oj+0wiTG9x4gCTCO8e&#10;UH3zwuJtB3anb4hw7DQ03LiIlmWj8+XpabTalz6C1OMHbDhk2AdMQFNLQ3SFdQpG5wCOZ9P1FISK&#10;Ldd58erqUgrFZ28u18VVSiWDcnntyId3GgcRi0oSh5rQ4fDgQ2QD5XIlNrN4b/o+Bdvb3zb4YtxJ&#10;7CPhmXqY6kmYppIvo7QopsbmyHII53Hh8eaiQ/ohxcijUkn/fQ+kpejfW7YkztVS0FLUSwFW8dNK&#10;Binm8jbM87d3ZHYdI8+mW7xh21qTFD2xONHl+JPQ06jG+fr1O916+qG2PwEAAP//AwBQSwMEFAAG&#10;AAgAAAAhAKqcl+3fAAAACgEAAA8AAABkcnMvZG93bnJldi54bWxMj8FOwzAQRO9I/QdrK3GjdlMa&#10;tSFOVSE4ISHScODoxG5iNV6H2G3D37OcynE0T7Nv893kenYxY7AeJSwXApjBxmuLrYTP6vVhAyxE&#10;hVr1Ho2EHxNgV8zucpVpf8XSXA6xZTSCIVMSuhiHjPPQdMapsPCDQeqOfnQqUhxbrkd1pXHX80SI&#10;lDtlkS50ajDPnWlOh7OTsP/C8sV+v9cf5bG0VbUV+JaepLyfT/snYNFM8QbDnz6pQ0FOtT+jDqyn&#10;LJKEUAmPqyUwAlab9RZYTU2arIEXOf//QvELAAD//wMAUEsBAi0AFAAGAAgAAAAhALaDOJL+AAAA&#10;4QEAABMAAAAAAAAAAAAAAAAAAAAAAFtDb250ZW50X1R5cGVzXS54bWxQSwECLQAUAAYACAAAACEA&#10;OP0h/9YAAACUAQAACwAAAAAAAAAAAAAAAAAvAQAAX3JlbHMvLnJlbHNQSwECLQAUAAYACAAAACEA&#10;+ixa/toBAACYAwAADgAAAAAAAAAAAAAAAAAuAgAAZHJzL2Uyb0RvYy54bWxQSwECLQAUAAYACAAA&#10;ACEAqpyX7d8AAAAKAQAADwAAAAAAAAAAAAAAAAA0BAAAZHJzL2Rvd25yZXYueG1sUEsFBgAAAAAE&#10;AAQA8wAAAEAFAAAAAA==&#10;" filled="f" stroked="f">
              <v:textbox inset="0,0,0,0">
                <w:txbxContent>
                  <w:p w14:paraId="51774BCC" w14:textId="77777777" w:rsidR="00280CE4" w:rsidRPr="00280CE4" w:rsidRDefault="00280CE4" w:rsidP="00280CE4">
                    <w:pPr>
                      <w:widowControl w:val="0"/>
                      <w:autoSpaceDE w:val="0"/>
                      <w:autoSpaceDN w:val="0"/>
                      <w:spacing w:before="12" w:after="0" w:line="240" w:lineRule="auto"/>
                      <w:ind w:left="20"/>
                      <w:rPr>
                        <w:rFonts w:ascii="Arial" w:eastAsia="Arial Narrow" w:hAnsi="Arial Narrow" w:cs="Arial Narrow"/>
                        <w:sz w:val="20"/>
                        <w:lang w:bidi="en-US"/>
                      </w:rPr>
                    </w:pPr>
                    <w:r w:rsidRPr="00280CE4">
                      <w:rPr>
                        <w:rFonts w:ascii="Arial" w:eastAsia="Arial Narrow" w:hAnsi="Arial Narrow" w:cs="Arial Narrow"/>
                        <w:sz w:val="20"/>
                        <w:lang w:bidi="en-US"/>
                      </w:rPr>
                      <w:t>HALIFAX HEALTH</w:t>
                    </w:r>
                  </w:p>
                  <w:p w14:paraId="68A3B6C9" w14:textId="77777777" w:rsidR="00280CE4" w:rsidRPr="00280CE4" w:rsidRDefault="00280CE4" w:rsidP="00280CE4">
                    <w:pPr>
                      <w:widowControl w:val="0"/>
                      <w:autoSpaceDE w:val="0"/>
                      <w:autoSpaceDN w:val="0"/>
                      <w:spacing w:before="13" w:after="0" w:line="240" w:lineRule="auto"/>
                      <w:ind w:left="20" w:right="-4"/>
                      <w:rPr>
                        <w:rFonts w:ascii="Arial" w:eastAsia="Arial Narrow" w:hAnsi="Arial Narrow" w:cs="Arial Narrow"/>
                        <w:sz w:val="20"/>
                        <w:lang w:bidi="en-US"/>
                      </w:rPr>
                    </w:pPr>
                    <w:r w:rsidRPr="00280CE4">
                      <w:rPr>
                        <w:rFonts w:ascii="Arial" w:eastAsia="Arial Narrow" w:hAnsi="Arial Narrow" w:cs="Arial Narrow"/>
                        <w:sz w:val="20"/>
                        <w:lang w:bidi="en-US"/>
                      </w:rPr>
                      <w:t>303 N. CLYDE MORRIS BLVD. DAYTONA BEACH, FL 32114</w:t>
                    </w:r>
                  </w:p>
                  <w:p w14:paraId="008DE24E" w14:textId="410C03E7" w:rsidR="00EC1F50" w:rsidRDefault="00EC1F50">
                    <w:pPr>
                      <w:spacing w:before="13"/>
                      <w:ind w:left="20" w:right="-4"/>
                      <w:rPr>
                        <w:rFonts w:ascii="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340F" w14:textId="082FC8BD" w:rsidR="00B35524" w:rsidRDefault="006D7F47" w:rsidP="00652414">
    <w:pPr>
      <w:pStyle w:val="Header"/>
      <w:tabs>
        <w:tab w:val="clear" w:pos="4680"/>
        <w:tab w:val="clear" w:pos="9360"/>
        <w:tab w:val="left" w:pos="6549"/>
      </w:tabs>
    </w:pPr>
    <w:r>
      <w:rPr>
        <w:noProof/>
      </w:rPr>
      <mc:AlternateContent>
        <mc:Choice Requires="wps">
          <w:drawing>
            <wp:anchor distT="0" distB="0" distL="114300" distR="114300" simplePos="0" relativeHeight="251656192" behindDoc="1" locked="0" layoutInCell="1" allowOverlap="1" wp14:anchorId="1D92E202" wp14:editId="67271849">
              <wp:simplePos x="0" y="0"/>
              <wp:positionH relativeFrom="page">
                <wp:posOffset>4996815</wp:posOffset>
              </wp:positionH>
              <wp:positionV relativeFrom="page">
                <wp:posOffset>274320</wp:posOffset>
              </wp:positionV>
              <wp:extent cx="2447925" cy="764930"/>
              <wp:effectExtent l="0" t="0" r="9525" b="1651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6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EA1F" w14:textId="2AE548E2" w:rsidR="005036A6" w:rsidRPr="00917E46" w:rsidRDefault="005036A6" w:rsidP="005036A6">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RFP REQUEST NO.: PROJ-2</w:t>
                          </w:r>
                          <w:r w:rsidR="00917E46" w:rsidRPr="00917E46">
                            <w:rPr>
                              <w:rFonts w:ascii="Arial" w:eastAsia="Arial Narrow" w:hAnsi="Arial Narrow" w:cs="Arial Narrow"/>
                              <w:sz w:val="20"/>
                              <w:highlight w:val="yellow"/>
                              <w:lang w:bidi="en-US"/>
                            </w:rPr>
                            <w:t>5</w:t>
                          </w:r>
                          <w:r w:rsidRPr="00917E46">
                            <w:rPr>
                              <w:rFonts w:ascii="Arial" w:eastAsia="Arial Narrow" w:hAnsi="Arial Narrow" w:cs="Arial Narrow"/>
                              <w:sz w:val="20"/>
                              <w:highlight w:val="yellow"/>
                              <w:lang w:bidi="en-US"/>
                            </w:rPr>
                            <w:t>-</w:t>
                          </w:r>
                          <w:r w:rsidR="00917E46" w:rsidRPr="00917E46">
                            <w:rPr>
                              <w:rFonts w:ascii="Arial" w:eastAsia="Arial Narrow" w:hAnsi="Arial Narrow" w:cs="Arial Narrow"/>
                              <w:sz w:val="20"/>
                              <w:highlight w:val="yellow"/>
                              <w:lang w:bidi="en-US"/>
                            </w:rPr>
                            <w:t>###</w:t>
                          </w:r>
                          <w:r w:rsidRPr="00917E46">
                            <w:rPr>
                              <w:rFonts w:ascii="Arial" w:eastAsia="Arial Narrow" w:hAnsi="Arial Narrow" w:cs="Arial Narrow"/>
                              <w:sz w:val="20"/>
                              <w:highlight w:val="yellow"/>
                              <w:lang w:bidi="en-US"/>
                            </w:rPr>
                            <w:t xml:space="preserve"> DATE: OCTOBER 2, 2024</w:t>
                          </w:r>
                        </w:p>
                        <w:p w14:paraId="3A868572" w14:textId="04F69001" w:rsidR="005036A6" w:rsidRPr="00917E46" w:rsidRDefault="005036A6" w:rsidP="005036A6">
                          <w:pPr>
                            <w:widowControl w:val="0"/>
                            <w:autoSpaceDE w:val="0"/>
                            <w:autoSpaceDN w:val="0"/>
                            <w:spacing w:after="0" w:line="228" w:lineRule="exact"/>
                            <w:ind w:left="2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 xml:space="preserve">PAGE </w:t>
                          </w:r>
                          <w:r w:rsidRPr="00917E46">
                            <w:rPr>
                              <w:rFonts w:ascii="Arial Narrow" w:eastAsia="Arial Narrow" w:hAnsi="Arial Narrow" w:cs="Arial Narrow"/>
                              <w:highlight w:val="yellow"/>
                              <w:lang w:bidi="en-US"/>
                            </w:rPr>
                            <w:fldChar w:fldCharType="begin"/>
                          </w:r>
                          <w:r w:rsidRPr="00917E46">
                            <w:rPr>
                              <w:rFonts w:ascii="Arial" w:eastAsia="Arial Narrow" w:hAnsi="Arial Narrow" w:cs="Arial Narrow"/>
                              <w:sz w:val="20"/>
                              <w:highlight w:val="yellow"/>
                              <w:lang w:bidi="en-US"/>
                            </w:rPr>
                            <w:instrText xml:space="preserve"> PAGE </w:instrText>
                          </w:r>
                          <w:r w:rsidRPr="00917E46">
                            <w:rPr>
                              <w:rFonts w:ascii="Arial Narrow" w:eastAsia="Arial Narrow" w:hAnsi="Arial Narrow" w:cs="Arial Narrow"/>
                              <w:highlight w:val="yellow"/>
                              <w:lang w:bidi="en-US"/>
                            </w:rPr>
                            <w:fldChar w:fldCharType="separate"/>
                          </w:r>
                          <w:r w:rsidRPr="00917E46">
                            <w:rPr>
                              <w:highlight w:val="yellow"/>
                            </w:rPr>
                            <w:t>9</w:t>
                          </w:r>
                          <w:r w:rsidRPr="00917E46">
                            <w:rPr>
                              <w:rFonts w:ascii="Arial Narrow" w:eastAsia="Arial Narrow" w:hAnsi="Arial Narrow" w:cs="Arial Narrow"/>
                              <w:highlight w:val="yellow"/>
                              <w:lang w:bidi="en-US"/>
                            </w:rPr>
                            <w:fldChar w:fldCharType="end"/>
                          </w:r>
                          <w:r w:rsidRPr="00917E46">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55BA4C9E" w14:textId="605044FB" w:rsidR="005036A6" w:rsidRPr="00356DB9" w:rsidRDefault="005036A6" w:rsidP="005036A6">
                          <w:pPr>
                            <w:widowControl w:val="0"/>
                            <w:autoSpaceDE w:val="0"/>
                            <w:autoSpaceDN w:val="0"/>
                            <w:spacing w:before="1" w:after="0" w:line="240" w:lineRule="auto"/>
                            <w:ind w:left="20"/>
                            <w:rPr>
                              <w:rFonts w:ascii="Arial" w:eastAsia="Arial Narrow" w:hAnsi="Arial Narrow" w:cs="Arial Narrow"/>
                              <w:sz w:val="20"/>
                              <w:lang w:bidi="en-US"/>
                            </w:rPr>
                          </w:pPr>
                          <w:r w:rsidRPr="00917E46">
                            <w:rPr>
                              <w:rFonts w:ascii="Arial" w:eastAsia="Arial Narrow" w:hAnsi="Arial Narrow" w:cs="Arial Narrow"/>
                              <w:sz w:val="20"/>
                              <w:highlight w:val="yellow"/>
                              <w:lang w:bidi="en-US"/>
                            </w:rPr>
                            <w:t xml:space="preserve">RFP NAME: </w:t>
                          </w:r>
                          <w:r w:rsidR="00917E46" w:rsidRPr="00917E46">
                            <w:rPr>
                              <w:rFonts w:ascii="Arial" w:eastAsia="Arial Narrow" w:hAnsi="Arial Narrow" w:cs="Arial Narrow"/>
                              <w:sz w:val="20"/>
                              <w:highlight w:val="yellow"/>
                              <w:lang w:bidi="en-US"/>
                            </w:rPr>
                            <w:t>XXXXXXXXX  XXXXXX</w:t>
                          </w:r>
                        </w:p>
                        <w:p w14:paraId="3275F70C" w14:textId="6289E8CD" w:rsidR="00B35524" w:rsidRPr="000B6B00" w:rsidRDefault="00B35524" w:rsidP="00147CF8">
                          <w:pPr>
                            <w:ind w:left="8" w:right="-12" w:hanging="8"/>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E202" id="_x0000_t202" coordsize="21600,21600" o:spt="202" path="m,l,21600r21600,l21600,xe">
              <v:stroke joinstyle="miter"/>
              <v:path gradientshapeok="t" o:connecttype="rect"/>
            </v:shapetype>
            <v:shape id="_x0000_s1029" type="#_x0000_t202" style="position:absolute;margin-left:393.45pt;margin-top:21.6pt;width:192.75pt;height:6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lk2wEAAJgDAAAOAAAAZHJzL2Uyb0RvYy54bWysU91u0zAUvkfiHSzf07SlbCxqOo1NQ0hj&#10;IA0ewHGcxCLxMee4TcrTc+w0HT93iBvr5Nj+/P2cbK/HvhMHg2TBFXK1WEphnIbKuqaQX7/cv3or&#10;BQXlKtWBM4U8GpLXu5cvtoPPzRpa6CqDgkEc5YMvZBuCz7OMdGt6RQvwxvFmDdirwJ/YZBWqgdH7&#10;LlsvlxfZAFh5BG2IuHs3bcpdwq9ro8OnuiYTRFdI5hbSimkt45rttipvUPnW6hMN9Q8semUdP3qG&#10;ulNBiT3av6B6qxEI6rDQ0GdQ11abpIHVrJZ/qHlqlTdJC5tD/mwT/T9Y/Xh48p9RhPEdjBxgEkH+&#10;AfQ3Eg5uW+Uac4MIQ2tUxQ+vomXZ4Ck/XY1WU04RpBw+QsUhq32ABDTW2EdXWKdgdA7geDbdjEFo&#10;bq43m8ur9RspNO9dXmyuXqdUMpXPtz1SeG+gF7EoJHKoCV0dHihENiqfj8THHNzbrkvBdu63Bh+M&#10;ncQ+Ep6oh7Echa0KuYnSopgSqiPLQZjGhcebixbwhxQDj0oh6fteoZGi++DYkjhXc4FzUc6Fcpqv&#10;FjJIMZW3YZq/vUfbtIw8me7ghm2rbVL0zOJEl+NPQk+jGufr1+906vmH2v0EAAD//wMAUEsDBBQA&#10;BgAIAAAAIQAWzCIF4QAAAAsBAAAPAAAAZHJzL2Rvd25yZXYueG1sTI/BbsIwDIbvk3iHyEi7jZSC&#10;WuiaIjRtp0nTSnfYMW1MG9E4XROge/uFE7vZ8qff35/vJtOzC45OWxKwXETAkBqrNLUCvqq3pw0w&#10;5yUp2VtCAb/oYFfMHnKZKXulEi8H37IQQi6TAjrvh4xz13RopFvYASncjnY00od1bLka5TWEm57H&#10;UZRwIzWFD50c8KXD5nQ4GwH7bypf9c9H/VkeS11V24jek5MQj/Np/wzM4+TvMNz0gzoUwam2Z1KO&#10;9QLSTbINqID1KgZ2A5ZpvAZWhylZpcCLnP/vUPwBAAD//wMAUEsBAi0AFAAGAAgAAAAhALaDOJL+&#10;AAAA4QEAABMAAAAAAAAAAAAAAAAAAAAAAFtDb250ZW50X1R5cGVzXS54bWxQSwECLQAUAAYACAAA&#10;ACEAOP0h/9YAAACUAQAACwAAAAAAAAAAAAAAAAAvAQAAX3JlbHMvLnJlbHNQSwECLQAUAAYACAAA&#10;ACEAMZa5ZNsBAACYAwAADgAAAAAAAAAAAAAAAAAuAgAAZHJzL2Uyb0RvYy54bWxQSwECLQAUAAYA&#10;CAAAACEAFswiBeEAAAALAQAADwAAAAAAAAAAAAAAAAA1BAAAZHJzL2Rvd25yZXYueG1sUEsFBgAA&#10;AAAEAAQA8wAAAEMFAAAAAA==&#10;" filled="f" stroked="f">
              <v:textbox inset="0,0,0,0">
                <w:txbxContent>
                  <w:p w14:paraId="5FB4EA1F" w14:textId="2AE548E2" w:rsidR="005036A6" w:rsidRPr="00917E46" w:rsidRDefault="005036A6" w:rsidP="005036A6">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RFP REQUEST NO.: PROJ-2</w:t>
                    </w:r>
                    <w:r w:rsidR="00917E46" w:rsidRPr="00917E46">
                      <w:rPr>
                        <w:rFonts w:ascii="Arial" w:eastAsia="Arial Narrow" w:hAnsi="Arial Narrow" w:cs="Arial Narrow"/>
                        <w:sz w:val="20"/>
                        <w:highlight w:val="yellow"/>
                        <w:lang w:bidi="en-US"/>
                      </w:rPr>
                      <w:t>5</w:t>
                    </w:r>
                    <w:r w:rsidRPr="00917E46">
                      <w:rPr>
                        <w:rFonts w:ascii="Arial" w:eastAsia="Arial Narrow" w:hAnsi="Arial Narrow" w:cs="Arial Narrow"/>
                        <w:sz w:val="20"/>
                        <w:highlight w:val="yellow"/>
                        <w:lang w:bidi="en-US"/>
                      </w:rPr>
                      <w:t>-</w:t>
                    </w:r>
                    <w:r w:rsidR="00917E46" w:rsidRPr="00917E46">
                      <w:rPr>
                        <w:rFonts w:ascii="Arial" w:eastAsia="Arial Narrow" w:hAnsi="Arial Narrow" w:cs="Arial Narrow"/>
                        <w:sz w:val="20"/>
                        <w:highlight w:val="yellow"/>
                        <w:lang w:bidi="en-US"/>
                      </w:rPr>
                      <w:t>###</w:t>
                    </w:r>
                    <w:r w:rsidRPr="00917E46">
                      <w:rPr>
                        <w:rFonts w:ascii="Arial" w:eastAsia="Arial Narrow" w:hAnsi="Arial Narrow" w:cs="Arial Narrow"/>
                        <w:sz w:val="20"/>
                        <w:highlight w:val="yellow"/>
                        <w:lang w:bidi="en-US"/>
                      </w:rPr>
                      <w:t xml:space="preserve"> DATE: OCTOBER 2, 2024</w:t>
                    </w:r>
                  </w:p>
                  <w:p w14:paraId="3A868572" w14:textId="04F69001" w:rsidR="005036A6" w:rsidRPr="00917E46" w:rsidRDefault="005036A6" w:rsidP="005036A6">
                    <w:pPr>
                      <w:widowControl w:val="0"/>
                      <w:autoSpaceDE w:val="0"/>
                      <w:autoSpaceDN w:val="0"/>
                      <w:spacing w:after="0" w:line="228" w:lineRule="exact"/>
                      <w:ind w:left="2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 xml:space="preserve">PAGE </w:t>
                    </w:r>
                    <w:r w:rsidRPr="00917E46">
                      <w:rPr>
                        <w:rFonts w:ascii="Arial Narrow" w:eastAsia="Arial Narrow" w:hAnsi="Arial Narrow" w:cs="Arial Narrow"/>
                        <w:highlight w:val="yellow"/>
                        <w:lang w:bidi="en-US"/>
                      </w:rPr>
                      <w:fldChar w:fldCharType="begin"/>
                    </w:r>
                    <w:r w:rsidRPr="00917E46">
                      <w:rPr>
                        <w:rFonts w:ascii="Arial" w:eastAsia="Arial Narrow" w:hAnsi="Arial Narrow" w:cs="Arial Narrow"/>
                        <w:sz w:val="20"/>
                        <w:highlight w:val="yellow"/>
                        <w:lang w:bidi="en-US"/>
                      </w:rPr>
                      <w:instrText xml:space="preserve"> PAGE </w:instrText>
                    </w:r>
                    <w:r w:rsidRPr="00917E46">
                      <w:rPr>
                        <w:rFonts w:ascii="Arial Narrow" w:eastAsia="Arial Narrow" w:hAnsi="Arial Narrow" w:cs="Arial Narrow"/>
                        <w:highlight w:val="yellow"/>
                        <w:lang w:bidi="en-US"/>
                      </w:rPr>
                      <w:fldChar w:fldCharType="separate"/>
                    </w:r>
                    <w:r w:rsidRPr="00917E46">
                      <w:rPr>
                        <w:highlight w:val="yellow"/>
                      </w:rPr>
                      <w:t>9</w:t>
                    </w:r>
                    <w:r w:rsidRPr="00917E46">
                      <w:rPr>
                        <w:rFonts w:ascii="Arial Narrow" w:eastAsia="Arial Narrow" w:hAnsi="Arial Narrow" w:cs="Arial Narrow"/>
                        <w:highlight w:val="yellow"/>
                        <w:lang w:bidi="en-US"/>
                      </w:rPr>
                      <w:fldChar w:fldCharType="end"/>
                    </w:r>
                    <w:r w:rsidRPr="00917E46">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55BA4C9E" w14:textId="605044FB" w:rsidR="005036A6" w:rsidRPr="00356DB9" w:rsidRDefault="005036A6" w:rsidP="005036A6">
                    <w:pPr>
                      <w:widowControl w:val="0"/>
                      <w:autoSpaceDE w:val="0"/>
                      <w:autoSpaceDN w:val="0"/>
                      <w:spacing w:before="1" w:after="0" w:line="240" w:lineRule="auto"/>
                      <w:ind w:left="20"/>
                      <w:rPr>
                        <w:rFonts w:ascii="Arial" w:eastAsia="Arial Narrow" w:hAnsi="Arial Narrow" w:cs="Arial Narrow"/>
                        <w:sz w:val="20"/>
                        <w:lang w:bidi="en-US"/>
                      </w:rPr>
                    </w:pPr>
                    <w:r w:rsidRPr="00917E46">
                      <w:rPr>
                        <w:rFonts w:ascii="Arial" w:eastAsia="Arial Narrow" w:hAnsi="Arial Narrow" w:cs="Arial Narrow"/>
                        <w:sz w:val="20"/>
                        <w:highlight w:val="yellow"/>
                        <w:lang w:bidi="en-US"/>
                      </w:rPr>
                      <w:t xml:space="preserve">RFP NAME: </w:t>
                    </w:r>
                    <w:r w:rsidR="00917E46" w:rsidRPr="00917E46">
                      <w:rPr>
                        <w:rFonts w:ascii="Arial" w:eastAsia="Arial Narrow" w:hAnsi="Arial Narrow" w:cs="Arial Narrow"/>
                        <w:sz w:val="20"/>
                        <w:highlight w:val="yellow"/>
                        <w:lang w:bidi="en-US"/>
                      </w:rPr>
                      <w:t>XXXXXXXXX  XXXXXX</w:t>
                    </w:r>
                  </w:p>
                  <w:p w14:paraId="3275F70C" w14:textId="6289E8CD" w:rsidR="00B35524" w:rsidRPr="000B6B00" w:rsidRDefault="00B35524" w:rsidP="00147CF8">
                    <w:pPr>
                      <w:ind w:left="8" w:right="-12" w:hanging="8"/>
                      <w:rPr>
                        <w:rFonts w:ascii="Arial"/>
                        <w:sz w:val="20"/>
                      </w:rPr>
                    </w:pPr>
                  </w:p>
                </w:txbxContent>
              </v:textbox>
              <w10:wrap anchorx="page" anchory="page"/>
            </v:shape>
          </w:pict>
        </mc:Fallback>
      </mc:AlternateContent>
    </w:r>
    <w:r w:rsidR="0048714C">
      <w:rPr>
        <w:noProof/>
      </w:rPr>
      <mc:AlternateContent>
        <mc:Choice Requires="wps">
          <w:drawing>
            <wp:anchor distT="0" distB="0" distL="114300" distR="114300" simplePos="0" relativeHeight="251655168" behindDoc="1" locked="0" layoutInCell="1" allowOverlap="1" wp14:anchorId="26BE2EC0" wp14:editId="4885E3DD">
              <wp:simplePos x="0" y="0"/>
              <wp:positionH relativeFrom="page">
                <wp:posOffset>649166</wp:posOffset>
              </wp:positionH>
              <wp:positionV relativeFrom="page">
                <wp:posOffset>274760</wp:posOffset>
              </wp:positionV>
              <wp:extent cx="2707640" cy="628650"/>
              <wp:effectExtent l="0" t="0" r="1651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B21C" w14:textId="77777777" w:rsidR="00B35524" w:rsidRDefault="00B35524" w:rsidP="00147CF8">
                          <w:pPr>
                            <w:pStyle w:val="BodyText"/>
                            <w:spacing w:before="12"/>
                            <w:ind w:left="20" w:right="1"/>
                            <w:rPr>
                              <w:rFonts w:ascii="Arial"/>
                            </w:rPr>
                          </w:pPr>
                          <w:r>
                            <w:rPr>
                              <w:rFonts w:ascii="Arial"/>
                            </w:rPr>
                            <w:t>HALIFAX HEALTH</w:t>
                          </w:r>
                        </w:p>
                        <w:p w14:paraId="2A9EA920" w14:textId="77777777" w:rsidR="00B35524" w:rsidRDefault="00B35524" w:rsidP="00147CF8">
                          <w:pPr>
                            <w:pStyle w:val="BodyText"/>
                            <w:spacing w:before="12"/>
                            <w:ind w:left="20" w:right="1"/>
                            <w:rPr>
                              <w:rFonts w:ascii="Arial"/>
                            </w:rPr>
                          </w:pPr>
                          <w:r>
                            <w:rPr>
                              <w:rFonts w:ascii="Arial"/>
                            </w:rPr>
                            <w:t>303 N. CLYDE MORRIS BLVD.</w:t>
                          </w:r>
                        </w:p>
                        <w:p w14:paraId="23CAF902" w14:textId="77777777" w:rsidR="00B35524" w:rsidRDefault="00B35524" w:rsidP="00147CF8">
                          <w:pPr>
                            <w:pStyle w:val="BodyText"/>
                            <w:spacing w:line="229" w:lineRule="exact"/>
                            <w:ind w:left="20"/>
                            <w:rPr>
                              <w:rFonts w:ascii="Arial"/>
                            </w:rPr>
                          </w:pPr>
                          <w:r>
                            <w:rPr>
                              <w:rFonts w:ascii="Arial"/>
                            </w:rPr>
                            <w:t>DAYTONA BEACH, FL 32114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2EC0" id="_x0000_s1030" type="#_x0000_t202" style="position:absolute;margin-left:51.1pt;margin-top:21.65pt;width:213.2pt;height: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9g2wEAAJgDAAAOAAAAZHJzL2Uyb0RvYy54bWysU8Fu2zAMvQ/YPwi6L3aCNS2MOEXXosOA&#10;bivQ9QMUWbaF2aJGKrGzrx8lx+m63YZdBIqUnt57pDbXY9+Jg0Gy4Eq5XORSGKehsq4p5fO3+3dX&#10;UlBQrlIdOFPKoyF5vX37ZjP4wqygha4yKBjEUTH4UrYh+CLLSLemV7QAbxwXa8BeBd5ik1WoBkbv&#10;u2yV5+tsAKw8gjZEnL2binKb8Ova6PC1rskE0ZWSuYW0Ylp3cc22G1U0qHxr9YmG+gcWvbKOHz1D&#10;3amgxB7tX1C91QgEdVho6DOoa6tN0sBqlvkfap5a5U3SwuaQP9tE/w9Wfzk8+UcUYfwAIzcwiSD/&#10;APo7CQe3rXKNuUGEoTWq4oeX0bJs8FScrkarqaAIshs+Q8VNVvsACWissY+usE7B6NyA49l0Mwah&#10;Obm6zC/X77mkubZeXa0vUlcyVcy3PVL4aKAXMSglclMTujo8UIhsVDEfiY85uLddlxrbuVcJPhgz&#10;iX0kPFEP424UtirlRZQWxeygOrIchGlceLw5aAF/SjHwqJSSfuwVGim6T44tiXM1BzgHuzlQTvPV&#10;UgYppvA2TPO392iblpEn0x3csG21TYpeWJzocvuT0NOoxvn6fZ9OvXyo7S8AAAD//wMAUEsDBBQA&#10;BgAIAAAAIQCgceq73wAAAAoBAAAPAAAAZHJzL2Rvd25yZXYueG1sTI/BTsMwEETvSPyDtUjcqN2k&#10;RCWNU1UITkiINBw4OrGbWI3XIXbb8Pcsp3IczdPs22I7u4GdzRSsRwnLhQBmsPXaYifhs359WAML&#10;UaFWg0cj4ccE2Ja3N4XKtb9gZc772DEawZArCX2MY855aHvjVFj40SB1Bz85FSlOHdeTutC4G3gi&#10;RMadskgXejWa5960x/3JSdh9YfViv9+bj+pQ2bp+EviWHaW8v5t3G2DRzPEKw58+qUNJTo0/oQ5s&#10;oCyShFAJqzQFRsBjss6ANdSskhR4WfD/L5S/AAAA//8DAFBLAQItABQABgAIAAAAIQC2gziS/gAA&#10;AOEBAAATAAAAAAAAAAAAAAAAAAAAAABbQ29udGVudF9UeXBlc10ueG1sUEsBAi0AFAAGAAgAAAAh&#10;ADj9If/WAAAAlAEAAAsAAAAAAAAAAAAAAAAALwEAAF9yZWxzLy5yZWxzUEsBAi0AFAAGAAgAAAAh&#10;AObU/2DbAQAAmAMAAA4AAAAAAAAAAAAAAAAALgIAAGRycy9lMm9Eb2MueG1sUEsBAi0AFAAGAAgA&#10;AAAhAKBx6rvfAAAACgEAAA8AAAAAAAAAAAAAAAAANQQAAGRycy9kb3ducmV2LnhtbFBLBQYAAAAA&#10;BAAEAPMAAABBBQAAAAA=&#10;" filled="f" stroked="f">
              <v:textbox inset="0,0,0,0">
                <w:txbxContent>
                  <w:p w14:paraId="1855B21C" w14:textId="77777777" w:rsidR="00B35524" w:rsidRDefault="00B35524" w:rsidP="00147CF8">
                    <w:pPr>
                      <w:pStyle w:val="BodyText"/>
                      <w:spacing w:before="12"/>
                      <w:ind w:left="20" w:right="1"/>
                      <w:rPr>
                        <w:rFonts w:ascii="Arial"/>
                      </w:rPr>
                    </w:pPr>
                    <w:r>
                      <w:rPr>
                        <w:rFonts w:ascii="Arial"/>
                      </w:rPr>
                      <w:t>HALIFAX HEALTH</w:t>
                    </w:r>
                  </w:p>
                  <w:p w14:paraId="2A9EA920" w14:textId="77777777" w:rsidR="00B35524" w:rsidRDefault="00B35524" w:rsidP="00147CF8">
                    <w:pPr>
                      <w:pStyle w:val="BodyText"/>
                      <w:spacing w:before="12"/>
                      <w:ind w:left="20" w:right="1"/>
                      <w:rPr>
                        <w:rFonts w:ascii="Arial"/>
                      </w:rPr>
                    </w:pPr>
                    <w:r>
                      <w:rPr>
                        <w:rFonts w:ascii="Arial"/>
                      </w:rPr>
                      <w:t>303 N. CLYDE MORRIS BLVD.</w:t>
                    </w:r>
                  </w:p>
                  <w:p w14:paraId="23CAF902" w14:textId="77777777" w:rsidR="00B35524" w:rsidRDefault="00B35524" w:rsidP="00147CF8">
                    <w:pPr>
                      <w:pStyle w:val="BodyText"/>
                      <w:spacing w:line="229" w:lineRule="exact"/>
                      <w:ind w:left="20"/>
                      <w:rPr>
                        <w:rFonts w:ascii="Arial"/>
                      </w:rPr>
                    </w:pPr>
                    <w:r>
                      <w:rPr>
                        <w:rFonts w:ascii="Arial"/>
                      </w:rPr>
                      <w:t>DAYTONA BEACH, FL 32114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07A"/>
    <w:multiLevelType w:val="multilevel"/>
    <w:tmpl w:val="D1AC51C6"/>
    <w:lvl w:ilvl="0">
      <w:start w:val="1"/>
      <w:numFmt w:val="decimal"/>
      <w:lvlText w:val="%1."/>
      <w:lvlJc w:val="left"/>
      <w:pPr>
        <w:ind w:left="911" w:hanging="543"/>
      </w:pPr>
      <w:rPr>
        <w:rFonts w:ascii="Arial Narrow" w:eastAsia="Arial Narrow" w:hAnsi="Arial Narrow" w:cs="Arial Narrow" w:hint="default"/>
        <w:b/>
        <w:bCs/>
        <w:w w:val="94"/>
        <w:sz w:val="22"/>
        <w:szCs w:val="22"/>
        <w:lang w:val="en-US" w:eastAsia="en-US" w:bidi="en-US"/>
      </w:rPr>
    </w:lvl>
    <w:lvl w:ilvl="1">
      <w:start w:val="1"/>
      <w:numFmt w:val="decimal"/>
      <w:lvlText w:val="%1.%2."/>
      <w:lvlJc w:val="left"/>
      <w:pPr>
        <w:ind w:left="1540" w:hanging="629"/>
      </w:pPr>
      <w:rPr>
        <w:rFonts w:ascii="Arial Narrow" w:eastAsia="Arial Narrow" w:hAnsi="Arial Narrow" w:cs="Arial Narrow" w:hint="default"/>
        <w:b/>
        <w:bCs/>
        <w:w w:val="100"/>
        <w:sz w:val="22"/>
        <w:szCs w:val="22"/>
        <w:lang w:val="en-US" w:eastAsia="en-US" w:bidi="en-US"/>
      </w:rPr>
    </w:lvl>
    <w:lvl w:ilvl="2">
      <w:numFmt w:val="bullet"/>
      <w:lvlText w:val="•"/>
      <w:lvlJc w:val="left"/>
      <w:pPr>
        <w:ind w:left="2520" w:hanging="629"/>
      </w:pPr>
      <w:rPr>
        <w:rFonts w:hint="default"/>
        <w:lang w:val="en-US" w:eastAsia="en-US" w:bidi="en-US"/>
      </w:rPr>
    </w:lvl>
    <w:lvl w:ilvl="3">
      <w:numFmt w:val="bullet"/>
      <w:lvlText w:val="•"/>
      <w:lvlJc w:val="left"/>
      <w:pPr>
        <w:ind w:left="3500" w:hanging="629"/>
      </w:pPr>
      <w:rPr>
        <w:rFonts w:hint="default"/>
        <w:lang w:val="en-US" w:eastAsia="en-US" w:bidi="en-US"/>
      </w:rPr>
    </w:lvl>
    <w:lvl w:ilvl="4">
      <w:numFmt w:val="bullet"/>
      <w:lvlText w:val="•"/>
      <w:lvlJc w:val="left"/>
      <w:pPr>
        <w:ind w:left="4480" w:hanging="629"/>
      </w:pPr>
      <w:rPr>
        <w:rFonts w:hint="default"/>
        <w:lang w:val="en-US" w:eastAsia="en-US" w:bidi="en-US"/>
      </w:rPr>
    </w:lvl>
    <w:lvl w:ilvl="5">
      <w:numFmt w:val="bullet"/>
      <w:lvlText w:val="•"/>
      <w:lvlJc w:val="left"/>
      <w:pPr>
        <w:ind w:left="5460" w:hanging="629"/>
      </w:pPr>
      <w:rPr>
        <w:rFonts w:hint="default"/>
        <w:lang w:val="en-US" w:eastAsia="en-US" w:bidi="en-US"/>
      </w:rPr>
    </w:lvl>
    <w:lvl w:ilvl="6">
      <w:numFmt w:val="bullet"/>
      <w:lvlText w:val="•"/>
      <w:lvlJc w:val="left"/>
      <w:pPr>
        <w:ind w:left="6440" w:hanging="629"/>
      </w:pPr>
      <w:rPr>
        <w:rFonts w:hint="default"/>
        <w:lang w:val="en-US" w:eastAsia="en-US" w:bidi="en-US"/>
      </w:rPr>
    </w:lvl>
    <w:lvl w:ilvl="7">
      <w:numFmt w:val="bullet"/>
      <w:lvlText w:val="•"/>
      <w:lvlJc w:val="left"/>
      <w:pPr>
        <w:ind w:left="7420" w:hanging="629"/>
      </w:pPr>
      <w:rPr>
        <w:rFonts w:hint="default"/>
        <w:lang w:val="en-US" w:eastAsia="en-US" w:bidi="en-US"/>
      </w:rPr>
    </w:lvl>
    <w:lvl w:ilvl="8">
      <w:numFmt w:val="bullet"/>
      <w:lvlText w:val="•"/>
      <w:lvlJc w:val="left"/>
      <w:pPr>
        <w:ind w:left="8400" w:hanging="629"/>
      </w:pPr>
      <w:rPr>
        <w:rFonts w:hint="default"/>
        <w:lang w:val="en-US" w:eastAsia="en-US" w:bidi="en-US"/>
      </w:rPr>
    </w:lvl>
  </w:abstractNum>
  <w:abstractNum w:abstractNumId="1" w15:restartNumberingAfterBreak="0">
    <w:nsid w:val="05C46109"/>
    <w:multiLevelType w:val="hybridMultilevel"/>
    <w:tmpl w:val="CA0015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0124219"/>
    <w:multiLevelType w:val="multilevel"/>
    <w:tmpl w:val="757CADCC"/>
    <w:lvl w:ilvl="0">
      <w:start w:val="10"/>
      <w:numFmt w:val="decimal"/>
      <w:lvlText w:val="%1"/>
      <w:lvlJc w:val="left"/>
      <w:pPr>
        <w:ind w:left="360" w:hanging="360"/>
      </w:pPr>
      <w:rPr>
        <w:rFonts w:hint="default"/>
      </w:rPr>
    </w:lvl>
    <w:lvl w:ilvl="1">
      <w:start w:val="1"/>
      <w:numFmt w:val="decimal"/>
      <w:lvlText w:val="%1.%2"/>
      <w:lvlJc w:val="left"/>
      <w:pPr>
        <w:ind w:left="1530" w:hanging="360"/>
      </w:pPr>
      <w:rPr>
        <w:rFonts w:hint="default"/>
        <w:b/>
        <w:bCs/>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364" w:hanging="72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546" w:hanging="108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8728" w:hanging="1440"/>
      </w:pPr>
      <w:rPr>
        <w:rFonts w:hint="default"/>
      </w:rPr>
    </w:lvl>
  </w:abstractNum>
  <w:abstractNum w:abstractNumId="3" w15:restartNumberingAfterBreak="0">
    <w:nsid w:val="11F0564F"/>
    <w:multiLevelType w:val="hybridMultilevel"/>
    <w:tmpl w:val="D5D046D8"/>
    <w:lvl w:ilvl="0" w:tplc="18EC5EAC">
      <w:start w:val="1"/>
      <w:numFmt w:val="lowerLetter"/>
      <w:lvlText w:val="%1)"/>
      <w:lvlJc w:val="left"/>
      <w:pPr>
        <w:ind w:left="645" w:hanging="360"/>
      </w:pPr>
      <w:rPr>
        <w:rFonts w:ascii="Arial Narrow" w:eastAsia="Arial Narrow" w:hAnsi="Arial Narrow" w:cs="Arial Narrow" w:hint="default"/>
        <w:w w:val="100"/>
        <w:sz w:val="22"/>
        <w:szCs w:val="22"/>
        <w:lang w:val="en-US" w:eastAsia="en-US" w:bidi="en-US"/>
      </w:rPr>
    </w:lvl>
    <w:lvl w:ilvl="1" w:tplc="650E55F2">
      <w:numFmt w:val="bullet"/>
      <w:lvlText w:val="•"/>
      <w:lvlJc w:val="left"/>
      <w:pPr>
        <w:ind w:left="1527" w:hanging="360"/>
      </w:pPr>
      <w:rPr>
        <w:rFonts w:hint="default"/>
        <w:lang w:val="en-US" w:eastAsia="en-US" w:bidi="en-US"/>
      </w:rPr>
    </w:lvl>
    <w:lvl w:ilvl="2" w:tplc="7AE4EE02">
      <w:numFmt w:val="bullet"/>
      <w:lvlText w:val="•"/>
      <w:lvlJc w:val="left"/>
      <w:pPr>
        <w:ind w:left="2409" w:hanging="360"/>
      </w:pPr>
      <w:rPr>
        <w:rFonts w:hint="default"/>
        <w:lang w:val="en-US" w:eastAsia="en-US" w:bidi="en-US"/>
      </w:rPr>
    </w:lvl>
    <w:lvl w:ilvl="3" w:tplc="69D21DC2">
      <w:numFmt w:val="bullet"/>
      <w:lvlText w:val="•"/>
      <w:lvlJc w:val="left"/>
      <w:pPr>
        <w:ind w:left="3291" w:hanging="360"/>
      </w:pPr>
      <w:rPr>
        <w:rFonts w:hint="default"/>
        <w:lang w:val="en-US" w:eastAsia="en-US" w:bidi="en-US"/>
      </w:rPr>
    </w:lvl>
    <w:lvl w:ilvl="4" w:tplc="1450B94E">
      <w:numFmt w:val="bullet"/>
      <w:lvlText w:val="•"/>
      <w:lvlJc w:val="left"/>
      <w:pPr>
        <w:ind w:left="4173" w:hanging="360"/>
      </w:pPr>
      <w:rPr>
        <w:rFonts w:hint="default"/>
        <w:lang w:val="en-US" w:eastAsia="en-US" w:bidi="en-US"/>
      </w:rPr>
    </w:lvl>
    <w:lvl w:ilvl="5" w:tplc="58A66B30">
      <w:numFmt w:val="bullet"/>
      <w:lvlText w:val="•"/>
      <w:lvlJc w:val="left"/>
      <w:pPr>
        <w:ind w:left="5055" w:hanging="360"/>
      </w:pPr>
      <w:rPr>
        <w:rFonts w:hint="default"/>
        <w:lang w:val="en-US" w:eastAsia="en-US" w:bidi="en-US"/>
      </w:rPr>
    </w:lvl>
    <w:lvl w:ilvl="6" w:tplc="A4B0A2D2">
      <w:numFmt w:val="bullet"/>
      <w:lvlText w:val="•"/>
      <w:lvlJc w:val="left"/>
      <w:pPr>
        <w:ind w:left="5937" w:hanging="360"/>
      </w:pPr>
      <w:rPr>
        <w:rFonts w:hint="default"/>
        <w:lang w:val="en-US" w:eastAsia="en-US" w:bidi="en-US"/>
      </w:rPr>
    </w:lvl>
    <w:lvl w:ilvl="7" w:tplc="FF6212AC">
      <w:numFmt w:val="bullet"/>
      <w:lvlText w:val="•"/>
      <w:lvlJc w:val="left"/>
      <w:pPr>
        <w:ind w:left="6819" w:hanging="360"/>
      </w:pPr>
      <w:rPr>
        <w:rFonts w:hint="default"/>
        <w:lang w:val="en-US" w:eastAsia="en-US" w:bidi="en-US"/>
      </w:rPr>
    </w:lvl>
    <w:lvl w:ilvl="8" w:tplc="99BAD91A">
      <w:numFmt w:val="bullet"/>
      <w:lvlText w:val="•"/>
      <w:lvlJc w:val="left"/>
      <w:pPr>
        <w:ind w:left="7701" w:hanging="360"/>
      </w:pPr>
      <w:rPr>
        <w:rFonts w:hint="default"/>
        <w:lang w:val="en-US" w:eastAsia="en-US" w:bidi="en-US"/>
      </w:rPr>
    </w:lvl>
  </w:abstractNum>
  <w:abstractNum w:abstractNumId="4" w15:restartNumberingAfterBreak="0">
    <w:nsid w:val="1B303311"/>
    <w:multiLevelType w:val="multilevel"/>
    <w:tmpl w:val="18EA1CA2"/>
    <w:lvl w:ilvl="0">
      <w:start w:val="1"/>
      <w:numFmt w:val="bullet"/>
      <w:lvlText w:val=""/>
      <w:lvlJc w:val="left"/>
      <w:pPr>
        <w:ind w:left="911" w:hanging="543"/>
        <w:jc w:val="right"/>
      </w:pPr>
      <w:rPr>
        <w:rFonts w:ascii="Symbol" w:hAnsi="Symbol" w:hint="default"/>
        <w:b/>
        <w:bCs/>
        <w:w w:val="100"/>
        <w:sz w:val="22"/>
        <w:szCs w:val="22"/>
        <w:lang w:val="en-US" w:eastAsia="en-US" w:bidi="en-US"/>
      </w:rPr>
    </w:lvl>
    <w:lvl w:ilvl="1">
      <w:start w:val="1"/>
      <w:numFmt w:val="bullet"/>
      <w:lvlText w:val=""/>
      <w:lvlJc w:val="left"/>
      <w:pPr>
        <w:ind w:left="720" w:hanging="360"/>
      </w:pPr>
      <w:rPr>
        <w:rFonts w:ascii="Symbol" w:hAnsi="Symbol" w:hint="default"/>
      </w:rPr>
    </w:lvl>
    <w:lvl w:ilvl="2">
      <w:start w:val="1"/>
      <w:numFmt w:val="lowerLetter"/>
      <w:lvlText w:val="%3)"/>
      <w:lvlJc w:val="left"/>
      <w:pPr>
        <w:ind w:left="2171" w:hanging="447"/>
      </w:pPr>
      <w:rPr>
        <w:rFonts w:ascii="Arial Narrow" w:eastAsia="Arial Narrow" w:hAnsi="Arial Narrow" w:cs="Arial Narrow" w:hint="default"/>
        <w:w w:val="100"/>
        <w:sz w:val="22"/>
        <w:szCs w:val="22"/>
        <w:lang w:val="en-US" w:eastAsia="en-US" w:bidi="en-US"/>
      </w:rPr>
    </w:lvl>
    <w:lvl w:ilvl="3">
      <w:numFmt w:val="bullet"/>
      <w:lvlText w:val="•"/>
      <w:lvlJc w:val="left"/>
      <w:pPr>
        <w:ind w:left="3202" w:hanging="447"/>
      </w:pPr>
      <w:rPr>
        <w:rFonts w:hint="default"/>
        <w:lang w:val="en-US" w:eastAsia="en-US" w:bidi="en-US"/>
      </w:rPr>
    </w:lvl>
    <w:lvl w:ilvl="4">
      <w:numFmt w:val="bullet"/>
      <w:lvlText w:val="•"/>
      <w:lvlJc w:val="left"/>
      <w:pPr>
        <w:ind w:left="4225" w:hanging="447"/>
      </w:pPr>
      <w:rPr>
        <w:rFonts w:hint="default"/>
        <w:lang w:val="en-US" w:eastAsia="en-US" w:bidi="en-US"/>
      </w:rPr>
    </w:lvl>
    <w:lvl w:ilvl="5">
      <w:numFmt w:val="bullet"/>
      <w:lvlText w:val="•"/>
      <w:lvlJc w:val="left"/>
      <w:pPr>
        <w:ind w:left="5247" w:hanging="447"/>
      </w:pPr>
      <w:rPr>
        <w:rFonts w:hint="default"/>
        <w:lang w:val="en-US" w:eastAsia="en-US" w:bidi="en-US"/>
      </w:rPr>
    </w:lvl>
    <w:lvl w:ilvl="6">
      <w:numFmt w:val="bullet"/>
      <w:lvlText w:val="•"/>
      <w:lvlJc w:val="left"/>
      <w:pPr>
        <w:ind w:left="6270" w:hanging="447"/>
      </w:pPr>
      <w:rPr>
        <w:rFonts w:hint="default"/>
        <w:lang w:val="en-US" w:eastAsia="en-US" w:bidi="en-US"/>
      </w:rPr>
    </w:lvl>
    <w:lvl w:ilvl="7">
      <w:numFmt w:val="bullet"/>
      <w:lvlText w:val="•"/>
      <w:lvlJc w:val="left"/>
      <w:pPr>
        <w:ind w:left="7292" w:hanging="447"/>
      </w:pPr>
      <w:rPr>
        <w:rFonts w:hint="default"/>
        <w:lang w:val="en-US" w:eastAsia="en-US" w:bidi="en-US"/>
      </w:rPr>
    </w:lvl>
    <w:lvl w:ilvl="8">
      <w:numFmt w:val="bullet"/>
      <w:lvlText w:val="•"/>
      <w:lvlJc w:val="left"/>
      <w:pPr>
        <w:ind w:left="8315" w:hanging="447"/>
      </w:pPr>
      <w:rPr>
        <w:rFonts w:hint="default"/>
        <w:lang w:val="en-US" w:eastAsia="en-US" w:bidi="en-US"/>
      </w:rPr>
    </w:lvl>
  </w:abstractNum>
  <w:abstractNum w:abstractNumId="5" w15:restartNumberingAfterBreak="0">
    <w:nsid w:val="1EA54882"/>
    <w:multiLevelType w:val="multilevel"/>
    <w:tmpl w:val="E46E048E"/>
    <w:lvl w:ilvl="0">
      <w:start w:val="9"/>
      <w:numFmt w:val="decimal"/>
      <w:lvlText w:val="%1."/>
      <w:lvlJc w:val="left"/>
      <w:pPr>
        <w:ind w:left="911" w:hanging="543"/>
      </w:pPr>
      <w:rPr>
        <w:rFonts w:ascii="Arial Narrow" w:eastAsia="Arial Narrow" w:hAnsi="Arial Narrow" w:cs="Arial Narrow" w:hint="default"/>
        <w:b/>
        <w:bCs/>
        <w:w w:val="94"/>
        <w:sz w:val="22"/>
        <w:szCs w:val="22"/>
      </w:rPr>
    </w:lvl>
    <w:lvl w:ilvl="1">
      <w:start w:val="1"/>
      <w:numFmt w:val="decimal"/>
      <w:lvlText w:val="%1.%2."/>
      <w:lvlJc w:val="left"/>
      <w:pPr>
        <w:ind w:left="1540" w:hanging="629"/>
      </w:pPr>
      <w:rPr>
        <w:rFonts w:ascii="Arial Narrow" w:eastAsia="Arial Narrow" w:hAnsi="Arial Narrow" w:cs="Arial Narrow" w:hint="default"/>
        <w:b/>
        <w:bCs/>
        <w:w w:val="100"/>
        <w:sz w:val="22"/>
        <w:szCs w:val="22"/>
      </w:rPr>
    </w:lvl>
    <w:lvl w:ilvl="2">
      <w:numFmt w:val="bullet"/>
      <w:lvlText w:val="•"/>
      <w:lvlJc w:val="left"/>
      <w:pPr>
        <w:ind w:left="2520" w:hanging="629"/>
      </w:pPr>
      <w:rPr>
        <w:rFonts w:hint="default"/>
      </w:rPr>
    </w:lvl>
    <w:lvl w:ilvl="3">
      <w:numFmt w:val="bullet"/>
      <w:lvlText w:val="•"/>
      <w:lvlJc w:val="left"/>
      <w:pPr>
        <w:ind w:left="3500" w:hanging="629"/>
      </w:pPr>
      <w:rPr>
        <w:rFonts w:hint="default"/>
      </w:rPr>
    </w:lvl>
    <w:lvl w:ilvl="4">
      <w:numFmt w:val="bullet"/>
      <w:lvlText w:val="•"/>
      <w:lvlJc w:val="left"/>
      <w:pPr>
        <w:ind w:left="4480" w:hanging="629"/>
      </w:pPr>
      <w:rPr>
        <w:rFonts w:hint="default"/>
      </w:rPr>
    </w:lvl>
    <w:lvl w:ilvl="5">
      <w:numFmt w:val="bullet"/>
      <w:lvlText w:val="•"/>
      <w:lvlJc w:val="left"/>
      <w:pPr>
        <w:ind w:left="5460" w:hanging="629"/>
      </w:pPr>
      <w:rPr>
        <w:rFonts w:hint="default"/>
      </w:rPr>
    </w:lvl>
    <w:lvl w:ilvl="6">
      <w:numFmt w:val="bullet"/>
      <w:lvlText w:val="•"/>
      <w:lvlJc w:val="left"/>
      <w:pPr>
        <w:ind w:left="6440" w:hanging="629"/>
      </w:pPr>
      <w:rPr>
        <w:rFonts w:hint="default"/>
      </w:rPr>
    </w:lvl>
    <w:lvl w:ilvl="7">
      <w:numFmt w:val="bullet"/>
      <w:lvlText w:val="•"/>
      <w:lvlJc w:val="left"/>
      <w:pPr>
        <w:ind w:left="7420" w:hanging="629"/>
      </w:pPr>
      <w:rPr>
        <w:rFonts w:hint="default"/>
      </w:rPr>
    </w:lvl>
    <w:lvl w:ilvl="8">
      <w:numFmt w:val="bullet"/>
      <w:lvlText w:val="•"/>
      <w:lvlJc w:val="left"/>
      <w:pPr>
        <w:ind w:left="8400" w:hanging="629"/>
      </w:pPr>
      <w:rPr>
        <w:rFonts w:hint="default"/>
      </w:rPr>
    </w:lvl>
  </w:abstractNum>
  <w:abstractNum w:abstractNumId="6" w15:restartNumberingAfterBreak="0">
    <w:nsid w:val="1F4F5302"/>
    <w:multiLevelType w:val="multilevel"/>
    <w:tmpl w:val="629C870C"/>
    <w:lvl w:ilvl="0">
      <w:start w:val="1"/>
      <w:numFmt w:val="decimal"/>
      <w:lvlText w:val="%1."/>
      <w:lvlJc w:val="left"/>
      <w:pPr>
        <w:ind w:left="543" w:hanging="543"/>
        <w:jc w:val="right"/>
      </w:pPr>
      <w:rPr>
        <w:rFonts w:ascii="Arial Narrow" w:eastAsia="Arial Narrow" w:hAnsi="Arial Narrow" w:cs="Arial Narrow" w:hint="default"/>
        <w:b/>
        <w:bCs/>
        <w:w w:val="100"/>
        <w:sz w:val="22"/>
        <w:szCs w:val="22"/>
        <w:lang w:val="en-US" w:eastAsia="en-US" w:bidi="en-US"/>
      </w:rPr>
    </w:lvl>
    <w:lvl w:ilvl="1">
      <w:start w:val="1"/>
      <w:numFmt w:val="decimal"/>
      <w:lvlText w:val="%1.%2"/>
      <w:lvlJc w:val="left"/>
      <w:pPr>
        <w:ind w:left="1263" w:hanging="452"/>
      </w:pPr>
      <w:rPr>
        <w:rFonts w:ascii="Arial Narrow" w:eastAsia="Arial Narrow" w:hAnsi="Arial Narrow" w:cs="Arial Narrow" w:hint="default"/>
        <w:b/>
        <w:bCs/>
        <w:spacing w:val="-1"/>
        <w:w w:val="97"/>
        <w:sz w:val="22"/>
        <w:szCs w:val="22"/>
        <w:lang w:val="en-US" w:eastAsia="en-US" w:bidi="en-US"/>
      </w:rPr>
    </w:lvl>
    <w:lvl w:ilvl="2">
      <w:start w:val="1"/>
      <w:numFmt w:val="lowerLetter"/>
      <w:lvlText w:val="%3)"/>
      <w:lvlJc w:val="left"/>
      <w:pPr>
        <w:ind w:left="1803" w:hanging="447"/>
      </w:pPr>
      <w:rPr>
        <w:rFonts w:ascii="Arial Narrow" w:eastAsia="Arial Narrow" w:hAnsi="Arial Narrow" w:cs="Arial Narrow" w:hint="default"/>
        <w:w w:val="100"/>
        <w:sz w:val="22"/>
        <w:szCs w:val="22"/>
        <w:lang w:val="en-US" w:eastAsia="en-US" w:bidi="en-US"/>
      </w:rPr>
    </w:lvl>
    <w:lvl w:ilvl="3">
      <w:numFmt w:val="bullet"/>
      <w:lvlText w:val="•"/>
      <w:lvlJc w:val="left"/>
      <w:pPr>
        <w:ind w:left="2834" w:hanging="447"/>
      </w:pPr>
      <w:rPr>
        <w:rFonts w:hint="default"/>
        <w:lang w:val="en-US" w:eastAsia="en-US" w:bidi="en-US"/>
      </w:rPr>
    </w:lvl>
    <w:lvl w:ilvl="4">
      <w:numFmt w:val="bullet"/>
      <w:lvlText w:val="•"/>
      <w:lvlJc w:val="left"/>
      <w:pPr>
        <w:ind w:left="3857" w:hanging="447"/>
      </w:pPr>
      <w:rPr>
        <w:rFonts w:hint="default"/>
        <w:lang w:val="en-US" w:eastAsia="en-US" w:bidi="en-US"/>
      </w:rPr>
    </w:lvl>
    <w:lvl w:ilvl="5">
      <w:numFmt w:val="bullet"/>
      <w:lvlText w:val="•"/>
      <w:lvlJc w:val="left"/>
      <w:pPr>
        <w:ind w:left="4879" w:hanging="447"/>
      </w:pPr>
      <w:rPr>
        <w:rFonts w:hint="default"/>
        <w:lang w:val="en-US" w:eastAsia="en-US" w:bidi="en-US"/>
      </w:rPr>
    </w:lvl>
    <w:lvl w:ilvl="6">
      <w:numFmt w:val="bullet"/>
      <w:lvlText w:val="•"/>
      <w:lvlJc w:val="left"/>
      <w:pPr>
        <w:ind w:left="5902" w:hanging="447"/>
      </w:pPr>
      <w:rPr>
        <w:rFonts w:hint="default"/>
        <w:lang w:val="en-US" w:eastAsia="en-US" w:bidi="en-US"/>
      </w:rPr>
    </w:lvl>
    <w:lvl w:ilvl="7">
      <w:numFmt w:val="bullet"/>
      <w:lvlText w:val="•"/>
      <w:lvlJc w:val="left"/>
      <w:pPr>
        <w:ind w:left="6924" w:hanging="447"/>
      </w:pPr>
      <w:rPr>
        <w:rFonts w:hint="default"/>
        <w:lang w:val="en-US" w:eastAsia="en-US" w:bidi="en-US"/>
      </w:rPr>
    </w:lvl>
    <w:lvl w:ilvl="8">
      <w:numFmt w:val="bullet"/>
      <w:lvlText w:val="•"/>
      <w:lvlJc w:val="left"/>
      <w:pPr>
        <w:ind w:left="7947" w:hanging="447"/>
      </w:pPr>
      <w:rPr>
        <w:rFonts w:hint="default"/>
        <w:lang w:val="en-US" w:eastAsia="en-US" w:bidi="en-US"/>
      </w:rPr>
    </w:lvl>
  </w:abstractNum>
  <w:abstractNum w:abstractNumId="7" w15:restartNumberingAfterBreak="0">
    <w:nsid w:val="1FFF3F38"/>
    <w:multiLevelType w:val="hybridMultilevel"/>
    <w:tmpl w:val="7826D032"/>
    <w:lvl w:ilvl="0" w:tplc="B9FC76BA">
      <w:start w:val="1"/>
      <w:numFmt w:val="upperRoman"/>
      <w:pStyle w:val="TOC1"/>
      <w:lvlText w:val="%1."/>
      <w:lvlJc w:val="left"/>
      <w:pPr>
        <w:ind w:left="660" w:hanging="541"/>
      </w:pPr>
      <w:rPr>
        <w:rFonts w:ascii="Calibri" w:eastAsia="Calibri" w:hAnsi="Calibri" w:cs="Calibri" w:hint="default"/>
        <w:b/>
        <w:bCs/>
        <w:spacing w:val="-1"/>
        <w:w w:val="99"/>
        <w:sz w:val="20"/>
        <w:szCs w:val="20"/>
        <w:lang w:val="en-US" w:eastAsia="en-US" w:bidi="en-US"/>
      </w:rPr>
    </w:lvl>
    <w:lvl w:ilvl="1" w:tplc="D2D25F2A">
      <w:start w:val="1"/>
      <w:numFmt w:val="decimal"/>
      <w:pStyle w:val="TOC2"/>
      <w:lvlText w:val="%2."/>
      <w:lvlJc w:val="left"/>
      <w:pPr>
        <w:ind w:left="1019" w:hanging="360"/>
      </w:pPr>
      <w:rPr>
        <w:rFonts w:ascii="Calibri" w:eastAsia="Calibri" w:hAnsi="Calibri" w:cs="Calibri" w:hint="default"/>
        <w:b/>
        <w:bCs/>
        <w:spacing w:val="-1"/>
        <w:w w:val="99"/>
        <w:sz w:val="20"/>
        <w:szCs w:val="20"/>
        <w:lang w:val="en-US" w:eastAsia="en-US" w:bidi="en-US"/>
      </w:rPr>
    </w:lvl>
    <w:lvl w:ilvl="2" w:tplc="1B34FD84">
      <w:start w:val="1"/>
      <w:numFmt w:val="upperRoman"/>
      <w:lvlText w:val="%3."/>
      <w:lvlJc w:val="left"/>
      <w:pPr>
        <w:ind w:left="2810" w:hanging="514"/>
        <w:jc w:val="right"/>
      </w:pPr>
      <w:rPr>
        <w:rFonts w:ascii="Calibri Light" w:eastAsia="Calibri Light" w:hAnsi="Calibri Light" w:cs="Calibri Light" w:hint="default"/>
        <w:spacing w:val="-1"/>
        <w:w w:val="99"/>
        <w:sz w:val="32"/>
        <w:szCs w:val="32"/>
        <w:lang w:val="en-US" w:eastAsia="en-US" w:bidi="en-US"/>
      </w:rPr>
    </w:lvl>
    <w:lvl w:ilvl="3" w:tplc="3F46A9FC">
      <w:numFmt w:val="bullet"/>
      <w:lvlText w:val="•"/>
      <w:lvlJc w:val="left"/>
      <w:pPr>
        <w:ind w:left="3667" w:hanging="514"/>
      </w:pPr>
      <w:rPr>
        <w:rFonts w:hint="default"/>
        <w:lang w:val="en-US" w:eastAsia="en-US" w:bidi="en-US"/>
      </w:rPr>
    </w:lvl>
    <w:lvl w:ilvl="4" w:tplc="A0C060B4">
      <w:numFmt w:val="bullet"/>
      <w:lvlText w:val="•"/>
      <w:lvlJc w:val="left"/>
      <w:pPr>
        <w:ind w:left="4515" w:hanging="514"/>
      </w:pPr>
      <w:rPr>
        <w:rFonts w:hint="default"/>
        <w:lang w:val="en-US" w:eastAsia="en-US" w:bidi="en-US"/>
      </w:rPr>
    </w:lvl>
    <w:lvl w:ilvl="5" w:tplc="391EA1FA">
      <w:numFmt w:val="bullet"/>
      <w:lvlText w:val="•"/>
      <w:lvlJc w:val="left"/>
      <w:pPr>
        <w:ind w:left="5362" w:hanging="514"/>
      </w:pPr>
      <w:rPr>
        <w:rFonts w:hint="default"/>
        <w:lang w:val="en-US" w:eastAsia="en-US" w:bidi="en-US"/>
      </w:rPr>
    </w:lvl>
    <w:lvl w:ilvl="6" w:tplc="80442CEC">
      <w:numFmt w:val="bullet"/>
      <w:lvlText w:val="•"/>
      <w:lvlJc w:val="left"/>
      <w:pPr>
        <w:ind w:left="6210" w:hanging="514"/>
      </w:pPr>
      <w:rPr>
        <w:rFonts w:hint="default"/>
        <w:lang w:val="en-US" w:eastAsia="en-US" w:bidi="en-US"/>
      </w:rPr>
    </w:lvl>
    <w:lvl w:ilvl="7" w:tplc="D9807E78">
      <w:numFmt w:val="bullet"/>
      <w:lvlText w:val="•"/>
      <w:lvlJc w:val="left"/>
      <w:pPr>
        <w:ind w:left="7057" w:hanging="514"/>
      </w:pPr>
      <w:rPr>
        <w:rFonts w:hint="default"/>
        <w:lang w:val="en-US" w:eastAsia="en-US" w:bidi="en-US"/>
      </w:rPr>
    </w:lvl>
    <w:lvl w:ilvl="8" w:tplc="469E865A">
      <w:numFmt w:val="bullet"/>
      <w:lvlText w:val="•"/>
      <w:lvlJc w:val="left"/>
      <w:pPr>
        <w:ind w:left="7905" w:hanging="514"/>
      </w:pPr>
      <w:rPr>
        <w:rFonts w:hint="default"/>
        <w:lang w:val="en-US" w:eastAsia="en-US" w:bidi="en-US"/>
      </w:rPr>
    </w:lvl>
  </w:abstractNum>
  <w:abstractNum w:abstractNumId="8" w15:restartNumberingAfterBreak="0">
    <w:nsid w:val="258B7427"/>
    <w:multiLevelType w:val="hybridMultilevel"/>
    <w:tmpl w:val="F4F4E1DE"/>
    <w:lvl w:ilvl="0" w:tplc="4D7E665E">
      <w:start w:val="1"/>
      <w:numFmt w:val="upperRoman"/>
      <w:lvlText w:val="%1."/>
      <w:lvlJc w:val="left"/>
      <w:pPr>
        <w:ind w:left="1478" w:hanging="538"/>
      </w:pPr>
      <w:rPr>
        <w:rFonts w:ascii="Calibri" w:eastAsia="Calibri" w:hAnsi="Calibri" w:cs="Calibri" w:hint="default"/>
        <w:b/>
        <w:bCs/>
        <w:w w:val="97"/>
        <w:sz w:val="20"/>
        <w:szCs w:val="20"/>
        <w:lang w:val="en-US" w:eastAsia="en-US" w:bidi="en-US"/>
      </w:rPr>
    </w:lvl>
    <w:lvl w:ilvl="1" w:tplc="8F226FFA">
      <w:start w:val="1"/>
      <w:numFmt w:val="decimal"/>
      <w:lvlText w:val="%2."/>
      <w:lvlJc w:val="left"/>
      <w:pPr>
        <w:ind w:left="2080" w:hanging="360"/>
      </w:pPr>
      <w:rPr>
        <w:rFonts w:ascii="Calibri" w:eastAsia="Calibri" w:hAnsi="Calibri" w:cs="Calibri" w:hint="default"/>
        <w:b/>
        <w:bCs/>
        <w:spacing w:val="-1"/>
        <w:w w:val="97"/>
        <w:sz w:val="20"/>
        <w:szCs w:val="20"/>
        <w:lang w:val="en-US" w:eastAsia="en-US" w:bidi="en-US"/>
      </w:rPr>
    </w:lvl>
    <w:lvl w:ilvl="2" w:tplc="340297D8">
      <w:numFmt w:val="bullet"/>
      <w:lvlText w:val="•"/>
      <w:lvlJc w:val="left"/>
      <w:pPr>
        <w:ind w:left="3000" w:hanging="360"/>
      </w:pPr>
      <w:rPr>
        <w:rFonts w:hint="default"/>
        <w:lang w:val="en-US" w:eastAsia="en-US" w:bidi="en-US"/>
      </w:rPr>
    </w:lvl>
    <w:lvl w:ilvl="3" w:tplc="DCD6A7B2">
      <w:numFmt w:val="bullet"/>
      <w:lvlText w:val="•"/>
      <w:lvlJc w:val="left"/>
      <w:pPr>
        <w:ind w:left="3920" w:hanging="360"/>
      </w:pPr>
      <w:rPr>
        <w:rFonts w:hint="default"/>
        <w:lang w:val="en-US" w:eastAsia="en-US" w:bidi="en-US"/>
      </w:rPr>
    </w:lvl>
    <w:lvl w:ilvl="4" w:tplc="E3023FB6">
      <w:numFmt w:val="bullet"/>
      <w:lvlText w:val="•"/>
      <w:lvlJc w:val="left"/>
      <w:pPr>
        <w:ind w:left="4840" w:hanging="360"/>
      </w:pPr>
      <w:rPr>
        <w:rFonts w:hint="default"/>
        <w:lang w:val="en-US" w:eastAsia="en-US" w:bidi="en-US"/>
      </w:rPr>
    </w:lvl>
    <w:lvl w:ilvl="5" w:tplc="BBB834F2">
      <w:numFmt w:val="bullet"/>
      <w:lvlText w:val="•"/>
      <w:lvlJc w:val="left"/>
      <w:pPr>
        <w:ind w:left="5760" w:hanging="360"/>
      </w:pPr>
      <w:rPr>
        <w:rFonts w:hint="default"/>
        <w:lang w:val="en-US" w:eastAsia="en-US" w:bidi="en-US"/>
      </w:rPr>
    </w:lvl>
    <w:lvl w:ilvl="6" w:tplc="ABFA4384">
      <w:numFmt w:val="bullet"/>
      <w:lvlText w:val="•"/>
      <w:lvlJc w:val="left"/>
      <w:pPr>
        <w:ind w:left="6680" w:hanging="360"/>
      </w:pPr>
      <w:rPr>
        <w:rFonts w:hint="default"/>
        <w:lang w:val="en-US" w:eastAsia="en-US" w:bidi="en-US"/>
      </w:rPr>
    </w:lvl>
    <w:lvl w:ilvl="7" w:tplc="9F1A1AD4">
      <w:numFmt w:val="bullet"/>
      <w:lvlText w:val="•"/>
      <w:lvlJc w:val="left"/>
      <w:pPr>
        <w:ind w:left="7600" w:hanging="360"/>
      </w:pPr>
      <w:rPr>
        <w:rFonts w:hint="default"/>
        <w:lang w:val="en-US" w:eastAsia="en-US" w:bidi="en-US"/>
      </w:rPr>
    </w:lvl>
    <w:lvl w:ilvl="8" w:tplc="A86CE9E8">
      <w:numFmt w:val="bullet"/>
      <w:lvlText w:val="•"/>
      <w:lvlJc w:val="left"/>
      <w:pPr>
        <w:ind w:left="8520" w:hanging="360"/>
      </w:pPr>
      <w:rPr>
        <w:rFonts w:hint="default"/>
        <w:lang w:val="en-US" w:eastAsia="en-US" w:bidi="en-US"/>
      </w:rPr>
    </w:lvl>
  </w:abstractNum>
  <w:abstractNum w:abstractNumId="9" w15:restartNumberingAfterBreak="0">
    <w:nsid w:val="27047205"/>
    <w:multiLevelType w:val="hybridMultilevel"/>
    <w:tmpl w:val="0AF83ACC"/>
    <w:lvl w:ilvl="0" w:tplc="179629FA">
      <w:start w:val="6"/>
      <w:numFmt w:val="decimal"/>
      <w:lvlText w:val="%1."/>
      <w:lvlJc w:val="left"/>
      <w:pPr>
        <w:ind w:left="911" w:hanging="632"/>
      </w:pPr>
      <w:rPr>
        <w:rFonts w:ascii="Arial Narrow" w:eastAsia="Arial Narrow" w:hAnsi="Arial Narrow" w:cs="Arial Narrow" w:hint="default"/>
        <w:b/>
        <w:bCs/>
        <w:w w:val="100"/>
        <w:sz w:val="22"/>
        <w:szCs w:val="22"/>
        <w:lang w:val="en-US" w:eastAsia="en-US" w:bidi="en-US"/>
      </w:rPr>
    </w:lvl>
    <w:lvl w:ilvl="1" w:tplc="E9002872">
      <w:start w:val="1"/>
      <w:numFmt w:val="lowerRoman"/>
      <w:lvlText w:val="%2."/>
      <w:lvlJc w:val="left"/>
      <w:pPr>
        <w:ind w:left="1811" w:hanging="723"/>
        <w:jc w:val="right"/>
      </w:pPr>
      <w:rPr>
        <w:rFonts w:ascii="Arial Narrow" w:eastAsia="Arial Narrow" w:hAnsi="Arial Narrow" w:cs="Arial Narrow" w:hint="default"/>
        <w:w w:val="100"/>
        <w:sz w:val="22"/>
        <w:szCs w:val="22"/>
        <w:lang w:val="en-US" w:eastAsia="en-US" w:bidi="en-US"/>
      </w:rPr>
    </w:lvl>
    <w:lvl w:ilvl="2" w:tplc="EAD8F548">
      <w:numFmt w:val="bullet"/>
      <w:lvlText w:val="•"/>
      <w:lvlJc w:val="left"/>
      <w:pPr>
        <w:ind w:left="2768" w:hanging="723"/>
      </w:pPr>
      <w:rPr>
        <w:rFonts w:hint="default"/>
        <w:lang w:val="en-US" w:eastAsia="en-US" w:bidi="en-US"/>
      </w:rPr>
    </w:lvl>
    <w:lvl w:ilvl="3" w:tplc="809EBA5A">
      <w:numFmt w:val="bullet"/>
      <w:lvlText w:val="•"/>
      <w:lvlJc w:val="left"/>
      <w:pPr>
        <w:ind w:left="3717" w:hanging="723"/>
      </w:pPr>
      <w:rPr>
        <w:rFonts w:hint="default"/>
        <w:lang w:val="en-US" w:eastAsia="en-US" w:bidi="en-US"/>
      </w:rPr>
    </w:lvl>
    <w:lvl w:ilvl="4" w:tplc="9042B8BC">
      <w:numFmt w:val="bullet"/>
      <w:lvlText w:val="•"/>
      <w:lvlJc w:val="left"/>
      <w:pPr>
        <w:ind w:left="4666" w:hanging="723"/>
      </w:pPr>
      <w:rPr>
        <w:rFonts w:hint="default"/>
        <w:lang w:val="en-US" w:eastAsia="en-US" w:bidi="en-US"/>
      </w:rPr>
    </w:lvl>
    <w:lvl w:ilvl="5" w:tplc="8D382DE2">
      <w:numFmt w:val="bullet"/>
      <w:lvlText w:val="•"/>
      <w:lvlJc w:val="left"/>
      <w:pPr>
        <w:ind w:left="5615" w:hanging="723"/>
      </w:pPr>
      <w:rPr>
        <w:rFonts w:hint="default"/>
        <w:lang w:val="en-US" w:eastAsia="en-US" w:bidi="en-US"/>
      </w:rPr>
    </w:lvl>
    <w:lvl w:ilvl="6" w:tplc="A124574A">
      <w:numFmt w:val="bullet"/>
      <w:lvlText w:val="•"/>
      <w:lvlJc w:val="left"/>
      <w:pPr>
        <w:ind w:left="6564" w:hanging="723"/>
      </w:pPr>
      <w:rPr>
        <w:rFonts w:hint="default"/>
        <w:lang w:val="en-US" w:eastAsia="en-US" w:bidi="en-US"/>
      </w:rPr>
    </w:lvl>
    <w:lvl w:ilvl="7" w:tplc="2D2091C0">
      <w:numFmt w:val="bullet"/>
      <w:lvlText w:val="•"/>
      <w:lvlJc w:val="left"/>
      <w:pPr>
        <w:ind w:left="7513" w:hanging="723"/>
      </w:pPr>
      <w:rPr>
        <w:rFonts w:hint="default"/>
        <w:lang w:val="en-US" w:eastAsia="en-US" w:bidi="en-US"/>
      </w:rPr>
    </w:lvl>
    <w:lvl w:ilvl="8" w:tplc="0442AA94">
      <w:numFmt w:val="bullet"/>
      <w:lvlText w:val="•"/>
      <w:lvlJc w:val="left"/>
      <w:pPr>
        <w:ind w:left="8462" w:hanging="723"/>
      </w:pPr>
      <w:rPr>
        <w:rFonts w:hint="default"/>
        <w:lang w:val="en-US" w:eastAsia="en-US" w:bidi="en-US"/>
      </w:rPr>
    </w:lvl>
  </w:abstractNum>
  <w:abstractNum w:abstractNumId="10" w15:restartNumberingAfterBreak="0">
    <w:nsid w:val="2B6A4BFA"/>
    <w:multiLevelType w:val="hybridMultilevel"/>
    <w:tmpl w:val="F266CE20"/>
    <w:lvl w:ilvl="0" w:tplc="5784ED74">
      <w:start w:val="1"/>
      <w:numFmt w:val="lowerLetter"/>
      <w:lvlText w:val="%1."/>
      <w:lvlJc w:val="left"/>
      <w:pPr>
        <w:ind w:left="1811" w:hanging="632"/>
      </w:pPr>
      <w:rPr>
        <w:rFonts w:ascii="Arial Narrow" w:eastAsia="Arial Narrow" w:hAnsi="Arial Narrow" w:cs="Arial Narrow" w:hint="default"/>
        <w:w w:val="100"/>
        <w:sz w:val="22"/>
        <w:szCs w:val="22"/>
        <w:lang w:val="en-US" w:eastAsia="en-US" w:bidi="en-US"/>
      </w:rPr>
    </w:lvl>
    <w:lvl w:ilvl="1" w:tplc="2CAAD4D2">
      <w:numFmt w:val="bullet"/>
      <w:lvlText w:val="•"/>
      <w:lvlJc w:val="left"/>
      <w:pPr>
        <w:ind w:left="2674" w:hanging="632"/>
      </w:pPr>
      <w:rPr>
        <w:rFonts w:hint="default"/>
        <w:lang w:val="en-US" w:eastAsia="en-US" w:bidi="en-US"/>
      </w:rPr>
    </w:lvl>
    <w:lvl w:ilvl="2" w:tplc="0BF8820A">
      <w:numFmt w:val="bullet"/>
      <w:lvlText w:val="•"/>
      <w:lvlJc w:val="left"/>
      <w:pPr>
        <w:ind w:left="3528" w:hanging="632"/>
      </w:pPr>
      <w:rPr>
        <w:rFonts w:hint="default"/>
        <w:lang w:val="en-US" w:eastAsia="en-US" w:bidi="en-US"/>
      </w:rPr>
    </w:lvl>
    <w:lvl w:ilvl="3" w:tplc="5E544D96">
      <w:numFmt w:val="bullet"/>
      <w:lvlText w:val="•"/>
      <w:lvlJc w:val="left"/>
      <w:pPr>
        <w:ind w:left="4382" w:hanging="632"/>
      </w:pPr>
      <w:rPr>
        <w:rFonts w:hint="default"/>
        <w:lang w:val="en-US" w:eastAsia="en-US" w:bidi="en-US"/>
      </w:rPr>
    </w:lvl>
    <w:lvl w:ilvl="4" w:tplc="F670B49A">
      <w:numFmt w:val="bullet"/>
      <w:lvlText w:val="•"/>
      <w:lvlJc w:val="left"/>
      <w:pPr>
        <w:ind w:left="5236" w:hanging="632"/>
      </w:pPr>
      <w:rPr>
        <w:rFonts w:hint="default"/>
        <w:lang w:val="en-US" w:eastAsia="en-US" w:bidi="en-US"/>
      </w:rPr>
    </w:lvl>
    <w:lvl w:ilvl="5" w:tplc="0428F47A">
      <w:numFmt w:val="bullet"/>
      <w:lvlText w:val="•"/>
      <w:lvlJc w:val="left"/>
      <w:pPr>
        <w:ind w:left="6090" w:hanging="632"/>
      </w:pPr>
      <w:rPr>
        <w:rFonts w:hint="default"/>
        <w:lang w:val="en-US" w:eastAsia="en-US" w:bidi="en-US"/>
      </w:rPr>
    </w:lvl>
    <w:lvl w:ilvl="6" w:tplc="6E16A410">
      <w:numFmt w:val="bullet"/>
      <w:lvlText w:val="•"/>
      <w:lvlJc w:val="left"/>
      <w:pPr>
        <w:ind w:left="6944" w:hanging="632"/>
      </w:pPr>
      <w:rPr>
        <w:rFonts w:hint="default"/>
        <w:lang w:val="en-US" w:eastAsia="en-US" w:bidi="en-US"/>
      </w:rPr>
    </w:lvl>
    <w:lvl w:ilvl="7" w:tplc="8BE41130">
      <w:numFmt w:val="bullet"/>
      <w:lvlText w:val="•"/>
      <w:lvlJc w:val="left"/>
      <w:pPr>
        <w:ind w:left="7798" w:hanging="632"/>
      </w:pPr>
      <w:rPr>
        <w:rFonts w:hint="default"/>
        <w:lang w:val="en-US" w:eastAsia="en-US" w:bidi="en-US"/>
      </w:rPr>
    </w:lvl>
    <w:lvl w:ilvl="8" w:tplc="E03E413C">
      <w:numFmt w:val="bullet"/>
      <w:lvlText w:val="•"/>
      <w:lvlJc w:val="left"/>
      <w:pPr>
        <w:ind w:left="8652" w:hanging="632"/>
      </w:pPr>
      <w:rPr>
        <w:rFonts w:hint="default"/>
        <w:lang w:val="en-US" w:eastAsia="en-US" w:bidi="en-US"/>
      </w:rPr>
    </w:lvl>
  </w:abstractNum>
  <w:abstractNum w:abstractNumId="11" w15:restartNumberingAfterBreak="0">
    <w:nsid w:val="32093C48"/>
    <w:multiLevelType w:val="multilevel"/>
    <w:tmpl w:val="A40CECF0"/>
    <w:lvl w:ilvl="0">
      <w:start w:val="1"/>
      <w:numFmt w:val="decimal"/>
      <w:lvlText w:val="%1."/>
      <w:lvlJc w:val="left"/>
      <w:pPr>
        <w:ind w:left="911" w:hanging="543"/>
      </w:pPr>
      <w:rPr>
        <w:rFonts w:ascii="Arial Narrow" w:eastAsia="Arial Narrow" w:hAnsi="Arial Narrow" w:cs="Arial Narrow" w:hint="default"/>
        <w:b/>
        <w:bCs/>
        <w:w w:val="100"/>
        <w:sz w:val="22"/>
        <w:szCs w:val="22"/>
        <w:lang w:val="en-US" w:eastAsia="en-US" w:bidi="en-US"/>
      </w:rPr>
    </w:lvl>
    <w:lvl w:ilvl="1">
      <w:start w:val="1"/>
      <w:numFmt w:val="decimal"/>
      <w:lvlText w:val="%1.%2"/>
      <w:lvlJc w:val="left"/>
      <w:pPr>
        <w:ind w:left="1631" w:hanging="452"/>
      </w:pPr>
      <w:rPr>
        <w:rFonts w:ascii="Arial Narrow" w:eastAsia="Arial Narrow" w:hAnsi="Arial Narrow" w:cs="Arial Narrow" w:hint="default"/>
        <w:b/>
        <w:bCs/>
        <w:w w:val="100"/>
        <w:sz w:val="22"/>
        <w:szCs w:val="22"/>
        <w:lang w:val="en-US" w:eastAsia="en-US" w:bidi="en-US"/>
      </w:rPr>
    </w:lvl>
    <w:lvl w:ilvl="2">
      <w:numFmt w:val="bullet"/>
      <w:lvlText w:val="•"/>
      <w:lvlJc w:val="left"/>
      <w:pPr>
        <w:ind w:left="2608" w:hanging="452"/>
      </w:pPr>
      <w:rPr>
        <w:rFonts w:hint="default"/>
        <w:lang w:val="en-US" w:eastAsia="en-US" w:bidi="en-US"/>
      </w:rPr>
    </w:lvl>
    <w:lvl w:ilvl="3">
      <w:numFmt w:val="bullet"/>
      <w:lvlText w:val="•"/>
      <w:lvlJc w:val="left"/>
      <w:pPr>
        <w:ind w:left="3577" w:hanging="452"/>
      </w:pPr>
      <w:rPr>
        <w:rFonts w:hint="default"/>
        <w:lang w:val="en-US" w:eastAsia="en-US" w:bidi="en-US"/>
      </w:rPr>
    </w:lvl>
    <w:lvl w:ilvl="4">
      <w:numFmt w:val="bullet"/>
      <w:lvlText w:val="•"/>
      <w:lvlJc w:val="left"/>
      <w:pPr>
        <w:ind w:left="4546" w:hanging="452"/>
      </w:pPr>
      <w:rPr>
        <w:rFonts w:hint="default"/>
        <w:lang w:val="en-US" w:eastAsia="en-US" w:bidi="en-US"/>
      </w:rPr>
    </w:lvl>
    <w:lvl w:ilvl="5">
      <w:numFmt w:val="bullet"/>
      <w:lvlText w:val="•"/>
      <w:lvlJc w:val="left"/>
      <w:pPr>
        <w:ind w:left="5515" w:hanging="452"/>
      </w:pPr>
      <w:rPr>
        <w:rFonts w:hint="default"/>
        <w:lang w:val="en-US" w:eastAsia="en-US" w:bidi="en-US"/>
      </w:rPr>
    </w:lvl>
    <w:lvl w:ilvl="6">
      <w:numFmt w:val="bullet"/>
      <w:lvlText w:val="•"/>
      <w:lvlJc w:val="left"/>
      <w:pPr>
        <w:ind w:left="6484" w:hanging="452"/>
      </w:pPr>
      <w:rPr>
        <w:rFonts w:hint="default"/>
        <w:lang w:val="en-US" w:eastAsia="en-US" w:bidi="en-US"/>
      </w:rPr>
    </w:lvl>
    <w:lvl w:ilvl="7">
      <w:numFmt w:val="bullet"/>
      <w:lvlText w:val="•"/>
      <w:lvlJc w:val="left"/>
      <w:pPr>
        <w:ind w:left="7453" w:hanging="452"/>
      </w:pPr>
      <w:rPr>
        <w:rFonts w:hint="default"/>
        <w:lang w:val="en-US" w:eastAsia="en-US" w:bidi="en-US"/>
      </w:rPr>
    </w:lvl>
    <w:lvl w:ilvl="8">
      <w:numFmt w:val="bullet"/>
      <w:lvlText w:val="•"/>
      <w:lvlJc w:val="left"/>
      <w:pPr>
        <w:ind w:left="8422" w:hanging="452"/>
      </w:pPr>
      <w:rPr>
        <w:rFonts w:hint="default"/>
        <w:lang w:val="en-US" w:eastAsia="en-US" w:bidi="en-US"/>
      </w:rPr>
    </w:lvl>
  </w:abstractNum>
  <w:abstractNum w:abstractNumId="12" w15:restartNumberingAfterBreak="0">
    <w:nsid w:val="33951DC9"/>
    <w:multiLevelType w:val="hybridMultilevel"/>
    <w:tmpl w:val="993CFD10"/>
    <w:lvl w:ilvl="0" w:tplc="0AF6D742">
      <w:start w:val="1"/>
      <w:numFmt w:val="lowerLetter"/>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3" w15:restartNumberingAfterBreak="0">
    <w:nsid w:val="347E0DEC"/>
    <w:multiLevelType w:val="multilevel"/>
    <w:tmpl w:val="2D88445E"/>
    <w:lvl w:ilvl="0">
      <w:start w:val="8"/>
      <w:numFmt w:val="decimal"/>
      <w:lvlText w:val="%1."/>
      <w:lvlJc w:val="left"/>
      <w:pPr>
        <w:ind w:left="360" w:hanging="360"/>
      </w:pPr>
      <w:rPr>
        <w:rFonts w:ascii="Arial Narrow" w:hAnsi="Arial Narrow"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3D5973"/>
    <w:multiLevelType w:val="multilevel"/>
    <w:tmpl w:val="3A3C94D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E942A8"/>
    <w:multiLevelType w:val="hybridMultilevel"/>
    <w:tmpl w:val="C20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A604D"/>
    <w:multiLevelType w:val="multilevel"/>
    <w:tmpl w:val="50AAEA06"/>
    <w:lvl w:ilvl="0">
      <w:start w:val="6"/>
      <w:numFmt w:val="decimal"/>
      <w:lvlText w:val="%1"/>
      <w:lvlJc w:val="left"/>
      <w:pPr>
        <w:ind w:left="1540" w:hanging="629"/>
      </w:pPr>
      <w:rPr>
        <w:rFonts w:hint="default"/>
        <w:lang w:val="en-US" w:eastAsia="en-US" w:bidi="en-US"/>
      </w:rPr>
    </w:lvl>
    <w:lvl w:ilvl="1">
      <w:start w:val="1"/>
      <w:numFmt w:val="decimal"/>
      <w:lvlText w:val="%1.%2"/>
      <w:lvlJc w:val="left"/>
      <w:pPr>
        <w:ind w:left="1540" w:hanging="629"/>
      </w:pPr>
      <w:rPr>
        <w:rFonts w:ascii="Arial Narrow" w:eastAsia="Arial Narrow" w:hAnsi="Arial Narrow" w:cs="Arial Narrow" w:hint="default"/>
        <w:b/>
        <w:bCs/>
        <w:spacing w:val="-1"/>
        <w:w w:val="97"/>
        <w:sz w:val="22"/>
        <w:szCs w:val="22"/>
        <w:lang w:val="en-US" w:eastAsia="en-US" w:bidi="en-US"/>
      </w:rPr>
    </w:lvl>
    <w:lvl w:ilvl="2">
      <w:numFmt w:val="bullet"/>
      <w:lvlText w:val="•"/>
      <w:lvlJc w:val="left"/>
      <w:pPr>
        <w:ind w:left="2857" w:hanging="629"/>
      </w:pPr>
      <w:rPr>
        <w:rFonts w:hint="default"/>
        <w:lang w:val="en-US" w:eastAsia="en-US" w:bidi="en-US"/>
      </w:rPr>
    </w:lvl>
    <w:lvl w:ilvl="3">
      <w:numFmt w:val="bullet"/>
      <w:lvlText w:val="•"/>
      <w:lvlJc w:val="left"/>
      <w:pPr>
        <w:ind w:left="3795" w:hanging="629"/>
      </w:pPr>
      <w:rPr>
        <w:rFonts w:hint="default"/>
        <w:lang w:val="en-US" w:eastAsia="en-US" w:bidi="en-US"/>
      </w:rPr>
    </w:lvl>
    <w:lvl w:ilvl="4">
      <w:numFmt w:val="bullet"/>
      <w:lvlText w:val="•"/>
      <w:lvlJc w:val="left"/>
      <w:pPr>
        <w:ind w:left="4733" w:hanging="629"/>
      </w:pPr>
      <w:rPr>
        <w:rFonts w:hint="default"/>
        <w:lang w:val="en-US" w:eastAsia="en-US" w:bidi="en-US"/>
      </w:rPr>
    </w:lvl>
    <w:lvl w:ilvl="5">
      <w:numFmt w:val="bullet"/>
      <w:lvlText w:val="•"/>
      <w:lvlJc w:val="left"/>
      <w:pPr>
        <w:ind w:left="5671" w:hanging="629"/>
      </w:pPr>
      <w:rPr>
        <w:rFonts w:hint="default"/>
        <w:lang w:val="en-US" w:eastAsia="en-US" w:bidi="en-US"/>
      </w:rPr>
    </w:lvl>
    <w:lvl w:ilvl="6">
      <w:numFmt w:val="bullet"/>
      <w:lvlText w:val="•"/>
      <w:lvlJc w:val="left"/>
      <w:pPr>
        <w:ind w:left="6608" w:hanging="629"/>
      </w:pPr>
      <w:rPr>
        <w:rFonts w:hint="default"/>
        <w:lang w:val="en-US" w:eastAsia="en-US" w:bidi="en-US"/>
      </w:rPr>
    </w:lvl>
    <w:lvl w:ilvl="7">
      <w:numFmt w:val="bullet"/>
      <w:lvlText w:val="•"/>
      <w:lvlJc w:val="left"/>
      <w:pPr>
        <w:ind w:left="7546" w:hanging="629"/>
      </w:pPr>
      <w:rPr>
        <w:rFonts w:hint="default"/>
        <w:lang w:val="en-US" w:eastAsia="en-US" w:bidi="en-US"/>
      </w:rPr>
    </w:lvl>
    <w:lvl w:ilvl="8">
      <w:numFmt w:val="bullet"/>
      <w:lvlText w:val="•"/>
      <w:lvlJc w:val="left"/>
      <w:pPr>
        <w:ind w:left="8484" w:hanging="629"/>
      </w:pPr>
      <w:rPr>
        <w:rFonts w:hint="default"/>
        <w:lang w:val="en-US" w:eastAsia="en-US" w:bidi="en-US"/>
      </w:rPr>
    </w:lvl>
  </w:abstractNum>
  <w:abstractNum w:abstractNumId="17" w15:restartNumberingAfterBreak="0">
    <w:nsid w:val="6A6A2B61"/>
    <w:multiLevelType w:val="multilevel"/>
    <w:tmpl w:val="357EAF14"/>
    <w:lvl w:ilvl="0">
      <w:start w:val="7"/>
      <w:numFmt w:val="decimal"/>
      <w:lvlText w:val="%1"/>
      <w:lvlJc w:val="left"/>
      <w:pPr>
        <w:ind w:left="1631" w:hanging="720"/>
      </w:pPr>
      <w:rPr>
        <w:rFonts w:hint="default"/>
        <w:lang w:val="en-US" w:eastAsia="en-US" w:bidi="en-US"/>
      </w:rPr>
    </w:lvl>
    <w:lvl w:ilvl="1">
      <w:start w:val="1"/>
      <w:numFmt w:val="decimal"/>
      <w:lvlText w:val="%1.%2."/>
      <w:lvlJc w:val="left"/>
      <w:pPr>
        <w:ind w:left="1631" w:hanging="720"/>
      </w:pPr>
      <w:rPr>
        <w:rFonts w:ascii="Arial Narrow" w:eastAsia="Arial Narrow" w:hAnsi="Arial Narrow" w:cs="Arial Narrow" w:hint="default"/>
        <w:b/>
        <w:bCs/>
        <w:i w:val="0"/>
        <w:iCs/>
        <w:w w:val="100"/>
        <w:sz w:val="22"/>
        <w:szCs w:val="22"/>
        <w:lang w:val="en-US" w:eastAsia="en-US" w:bidi="en-US"/>
      </w:rPr>
    </w:lvl>
    <w:lvl w:ilvl="2">
      <w:start w:val="1"/>
      <w:numFmt w:val="lowerLetter"/>
      <w:lvlText w:val="%3)"/>
      <w:lvlJc w:val="left"/>
      <w:pPr>
        <w:ind w:left="1988" w:hanging="360"/>
      </w:pPr>
    </w:lvl>
    <w:lvl w:ilvl="3">
      <w:start w:val="1"/>
      <w:numFmt w:val="decimal"/>
      <w:lvlText w:val="%3.%4"/>
      <w:lvlJc w:val="left"/>
      <w:pPr>
        <w:ind w:left="1631" w:hanging="720"/>
      </w:pPr>
      <w:rPr>
        <w:rFonts w:ascii="Arial Narrow" w:eastAsia="Arial Narrow" w:hAnsi="Arial Narrow" w:cs="Arial Narrow" w:hint="default"/>
        <w:b/>
        <w:bCs/>
        <w:w w:val="100"/>
        <w:sz w:val="22"/>
        <w:szCs w:val="22"/>
        <w:lang w:val="en-US" w:eastAsia="en-US" w:bidi="en-US"/>
      </w:rPr>
    </w:lvl>
    <w:lvl w:ilvl="4">
      <w:numFmt w:val="bullet"/>
      <w:lvlText w:val="•"/>
      <w:lvlJc w:val="left"/>
      <w:pPr>
        <w:ind w:left="4786" w:hanging="720"/>
      </w:pPr>
      <w:rPr>
        <w:rFonts w:hint="default"/>
        <w:lang w:val="en-US" w:eastAsia="en-US" w:bidi="en-US"/>
      </w:rPr>
    </w:lvl>
    <w:lvl w:ilvl="5">
      <w:numFmt w:val="bullet"/>
      <w:lvlText w:val="•"/>
      <w:lvlJc w:val="left"/>
      <w:pPr>
        <w:ind w:left="5715" w:hanging="720"/>
      </w:pPr>
      <w:rPr>
        <w:rFonts w:hint="default"/>
        <w:lang w:val="en-US" w:eastAsia="en-US" w:bidi="en-US"/>
      </w:rPr>
    </w:lvl>
    <w:lvl w:ilvl="6">
      <w:numFmt w:val="bullet"/>
      <w:lvlText w:val="•"/>
      <w:lvlJc w:val="left"/>
      <w:pPr>
        <w:ind w:left="6644" w:hanging="720"/>
      </w:pPr>
      <w:rPr>
        <w:rFonts w:hint="default"/>
        <w:lang w:val="en-US" w:eastAsia="en-US" w:bidi="en-US"/>
      </w:rPr>
    </w:lvl>
    <w:lvl w:ilvl="7">
      <w:numFmt w:val="bullet"/>
      <w:lvlText w:val="•"/>
      <w:lvlJc w:val="left"/>
      <w:pPr>
        <w:ind w:left="7573" w:hanging="720"/>
      </w:pPr>
      <w:rPr>
        <w:rFonts w:hint="default"/>
        <w:lang w:val="en-US" w:eastAsia="en-US" w:bidi="en-US"/>
      </w:rPr>
    </w:lvl>
    <w:lvl w:ilvl="8">
      <w:numFmt w:val="bullet"/>
      <w:lvlText w:val="•"/>
      <w:lvlJc w:val="left"/>
      <w:pPr>
        <w:ind w:left="8502" w:hanging="720"/>
      </w:pPr>
      <w:rPr>
        <w:rFonts w:hint="default"/>
        <w:lang w:val="en-US" w:eastAsia="en-US" w:bidi="en-US"/>
      </w:rPr>
    </w:lvl>
  </w:abstractNum>
  <w:abstractNum w:abstractNumId="18" w15:restartNumberingAfterBreak="0">
    <w:nsid w:val="6DC73A6F"/>
    <w:multiLevelType w:val="multilevel"/>
    <w:tmpl w:val="6D04C400"/>
    <w:lvl w:ilvl="0">
      <w:start w:val="6"/>
      <w:numFmt w:val="decimal"/>
      <w:lvlText w:val="%1."/>
      <w:lvlJc w:val="left"/>
      <w:pPr>
        <w:ind w:left="911" w:hanging="543"/>
      </w:pPr>
      <w:rPr>
        <w:rFonts w:ascii="Arial Narrow" w:eastAsia="Arial Narrow" w:hAnsi="Arial Narrow" w:cs="Arial Narrow" w:hint="default"/>
        <w:b/>
        <w:bCs/>
        <w:w w:val="94"/>
        <w:sz w:val="22"/>
        <w:szCs w:val="22"/>
      </w:rPr>
    </w:lvl>
    <w:lvl w:ilvl="1">
      <w:start w:val="1"/>
      <w:numFmt w:val="decimal"/>
      <w:lvlText w:val="%1.%2."/>
      <w:lvlJc w:val="left"/>
      <w:pPr>
        <w:ind w:left="1540" w:hanging="629"/>
      </w:pPr>
      <w:rPr>
        <w:rFonts w:ascii="Arial Narrow" w:eastAsia="Arial Narrow" w:hAnsi="Arial Narrow" w:cs="Arial Narrow" w:hint="default"/>
        <w:b/>
        <w:bCs/>
        <w:w w:val="100"/>
        <w:sz w:val="22"/>
        <w:szCs w:val="22"/>
      </w:rPr>
    </w:lvl>
    <w:lvl w:ilvl="2">
      <w:numFmt w:val="bullet"/>
      <w:lvlText w:val="•"/>
      <w:lvlJc w:val="left"/>
      <w:pPr>
        <w:ind w:left="2520" w:hanging="629"/>
      </w:pPr>
      <w:rPr>
        <w:rFonts w:hint="default"/>
      </w:rPr>
    </w:lvl>
    <w:lvl w:ilvl="3">
      <w:numFmt w:val="bullet"/>
      <w:lvlText w:val="•"/>
      <w:lvlJc w:val="left"/>
      <w:pPr>
        <w:ind w:left="3500" w:hanging="629"/>
      </w:pPr>
      <w:rPr>
        <w:rFonts w:hint="default"/>
      </w:rPr>
    </w:lvl>
    <w:lvl w:ilvl="4">
      <w:numFmt w:val="bullet"/>
      <w:lvlText w:val="•"/>
      <w:lvlJc w:val="left"/>
      <w:pPr>
        <w:ind w:left="4480" w:hanging="629"/>
      </w:pPr>
      <w:rPr>
        <w:rFonts w:hint="default"/>
      </w:rPr>
    </w:lvl>
    <w:lvl w:ilvl="5">
      <w:numFmt w:val="bullet"/>
      <w:lvlText w:val="•"/>
      <w:lvlJc w:val="left"/>
      <w:pPr>
        <w:ind w:left="5460" w:hanging="629"/>
      </w:pPr>
      <w:rPr>
        <w:rFonts w:hint="default"/>
      </w:rPr>
    </w:lvl>
    <w:lvl w:ilvl="6">
      <w:numFmt w:val="bullet"/>
      <w:lvlText w:val="•"/>
      <w:lvlJc w:val="left"/>
      <w:pPr>
        <w:ind w:left="6440" w:hanging="629"/>
      </w:pPr>
      <w:rPr>
        <w:rFonts w:hint="default"/>
      </w:rPr>
    </w:lvl>
    <w:lvl w:ilvl="7">
      <w:numFmt w:val="bullet"/>
      <w:lvlText w:val="•"/>
      <w:lvlJc w:val="left"/>
      <w:pPr>
        <w:ind w:left="7420" w:hanging="629"/>
      </w:pPr>
      <w:rPr>
        <w:rFonts w:hint="default"/>
      </w:rPr>
    </w:lvl>
    <w:lvl w:ilvl="8">
      <w:numFmt w:val="bullet"/>
      <w:lvlText w:val="•"/>
      <w:lvlJc w:val="left"/>
      <w:pPr>
        <w:ind w:left="8400" w:hanging="629"/>
      </w:pPr>
      <w:rPr>
        <w:rFonts w:hint="default"/>
      </w:rPr>
    </w:lvl>
  </w:abstractNum>
  <w:abstractNum w:abstractNumId="19" w15:restartNumberingAfterBreak="0">
    <w:nsid w:val="702929E3"/>
    <w:multiLevelType w:val="multilevel"/>
    <w:tmpl w:val="0792B290"/>
    <w:lvl w:ilvl="0">
      <w:start w:val="11"/>
      <w:numFmt w:val="decimal"/>
      <w:lvlText w:val="%1."/>
      <w:lvlJc w:val="left"/>
      <w:pPr>
        <w:ind w:left="911" w:hanging="543"/>
      </w:pPr>
      <w:rPr>
        <w:rFonts w:ascii="Arial Narrow" w:eastAsia="Arial Narrow" w:hAnsi="Arial Narrow" w:cs="Arial Narrow" w:hint="default"/>
        <w:b/>
        <w:bCs/>
        <w:w w:val="100"/>
        <w:sz w:val="22"/>
        <w:szCs w:val="22"/>
      </w:rPr>
    </w:lvl>
    <w:lvl w:ilvl="1">
      <w:start w:val="1"/>
      <w:numFmt w:val="decimal"/>
      <w:lvlText w:val="%1.%2"/>
      <w:lvlJc w:val="left"/>
      <w:pPr>
        <w:ind w:left="1631" w:hanging="452"/>
      </w:pPr>
      <w:rPr>
        <w:rFonts w:ascii="Arial Narrow" w:eastAsia="Arial Narrow" w:hAnsi="Arial Narrow" w:cs="Arial Narrow" w:hint="default"/>
        <w:b/>
        <w:bCs/>
        <w:spacing w:val="-1"/>
        <w:w w:val="97"/>
        <w:sz w:val="22"/>
        <w:szCs w:val="22"/>
      </w:rPr>
    </w:lvl>
    <w:lvl w:ilvl="2">
      <w:start w:val="1"/>
      <w:numFmt w:val="lowerLetter"/>
      <w:lvlText w:val="%3)"/>
      <w:lvlJc w:val="left"/>
      <w:pPr>
        <w:ind w:left="2171" w:hanging="447"/>
      </w:pPr>
      <w:rPr>
        <w:rFonts w:ascii="Arial Narrow" w:eastAsia="Arial Narrow" w:hAnsi="Arial Narrow" w:cs="Arial Narrow" w:hint="default"/>
        <w:w w:val="100"/>
        <w:sz w:val="22"/>
        <w:szCs w:val="22"/>
      </w:rPr>
    </w:lvl>
    <w:lvl w:ilvl="3">
      <w:numFmt w:val="bullet"/>
      <w:lvlText w:val="•"/>
      <w:lvlJc w:val="left"/>
      <w:pPr>
        <w:ind w:left="3202" w:hanging="447"/>
      </w:pPr>
      <w:rPr>
        <w:rFonts w:hint="default"/>
      </w:rPr>
    </w:lvl>
    <w:lvl w:ilvl="4">
      <w:numFmt w:val="bullet"/>
      <w:lvlText w:val="•"/>
      <w:lvlJc w:val="left"/>
      <w:pPr>
        <w:ind w:left="4225" w:hanging="447"/>
      </w:pPr>
      <w:rPr>
        <w:rFonts w:hint="default"/>
      </w:rPr>
    </w:lvl>
    <w:lvl w:ilvl="5">
      <w:numFmt w:val="bullet"/>
      <w:lvlText w:val="•"/>
      <w:lvlJc w:val="left"/>
      <w:pPr>
        <w:ind w:left="5247" w:hanging="447"/>
      </w:pPr>
      <w:rPr>
        <w:rFonts w:hint="default"/>
      </w:rPr>
    </w:lvl>
    <w:lvl w:ilvl="6">
      <w:numFmt w:val="bullet"/>
      <w:lvlText w:val="•"/>
      <w:lvlJc w:val="left"/>
      <w:pPr>
        <w:ind w:left="6270" w:hanging="447"/>
      </w:pPr>
      <w:rPr>
        <w:rFonts w:hint="default"/>
      </w:rPr>
    </w:lvl>
    <w:lvl w:ilvl="7">
      <w:numFmt w:val="bullet"/>
      <w:lvlText w:val="•"/>
      <w:lvlJc w:val="left"/>
      <w:pPr>
        <w:ind w:left="7292" w:hanging="447"/>
      </w:pPr>
      <w:rPr>
        <w:rFonts w:hint="default"/>
      </w:rPr>
    </w:lvl>
    <w:lvl w:ilvl="8">
      <w:numFmt w:val="bullet"/>
      <w:lvlText w:val="•"/>
      <w:lvlJc w:val="left"/>
      <w:pPr>
        <w:ind w:left="8315" w:hanging="447"/>
      </w:pPr>
      <w:rPr>
        <w:rFonts w:hint="default"/>
      </w:rPr>
    </w:lvl>
  </w:abstractNum>
  <w:abstractNum w:abstractNumId="20" w15:restartNumberingAfterBreak="0">
    <w:nsid w:val="728E7FCD"/>
    <w:multiLevelType w:val="multilevel"/>
    <w:tmpl w:val="B63ED8BC"/>
    <w:lvl w:ilvl="0">
      <w:start w:val="1"/>
      <w:numFmt w:val="bullet"/>
      <w:lvlText w:val=""/>
      <w:lvlJc w:val="left"/>
      <w:pPr>
        <w:ind w:left="911" w:hanging="543"/>
        <w:jc w:val="right"/>
      </w:pPr>
      <w:rPr>
        <w:rFonts w:ascii="Symbol" w:hAnsi="Symbol" w:hint="default"/>
        <w:b/>
        <w:bCs/>
        <w:w w:val="100"/>
        <w:sz w:val="22"/>
        <w:szCs w:val="22"/>
        <w:lang w:val="en-US" w:eastAsia="en-US" w:bidi="en-US"/>
      </w:rPr>
    </w:lvl>
    <w:lvl w:ilvl="1">
      <w:start w:val="1"/>
      <w:numFmt w:val="bullet"/>
      <w:lvlText w:val=""/>
      <w:lvlJc w:val="left"/>
      <w:pPr>
        <w:ind w:left="720" w:hanging="360"/>
      </w:pPr>
      <w:rPr>
        <w:rFonts w:ascii="Symbol" w:hAnsi="Symbol" w:hint="default"/>
        <w:b/>
      </w:rPr>
    </w:lvl>
    <w:lvl w:ilvl="2">
      <w:start w:val="1"/>
      <w:numFmt w:val="bullet"/>
      <w:lvlText w:val=""/>
      <w:lvlJc w:val="left"/>
      <w:pPr>
        <w:ind w:left="2084" w:hanging="360"/>
      </w:pPr>
      <w:rPr>
        <w:rFonts w:ascii="Symbol" w:hAnsi="Symbol" w:hint="default"/>
      </w:rPr>
    </w:lvl>
    <w:lvl w:ilvl="3">
      <w:numFmt w:val="bullet"/>
      <w:lvlText w:val="•"/>
      <w:lvlJc w:val="left"/>
      <w:pPr>
        <w:ind w:left="3202" w:hanging="447"/>
      </w:pPr>
      <w:rPr>
        <w:rFonts w:hint="default"/>
        <w:lang w:val="en-US" w:eastAsia="en-US" w:bidi="en-US"/>
      </w:rPr>
    </w:lvl>
    <w:lvl w:ilvl="4">
      <w:numFmt w:val="bullet"/>
      <w:lvlText w:val="•"/>
      <w:lvlJc w:val="left"/>
      <w:pPr>
        <w:ind w:left="4225" w:hanging="447"/>
      </w:pPr>
      <w:rPr>
        <w:rFonts w:hint="default"/>
        <w:b w:val="0"/>
        <w:bCs/>
        <w:i w:val="0"/>
        <w:iCs w:val="0"/>
        <w:u w:val="none"/>
        <w:lang w:val="en-US" w:eastAsia="en-US" w:bidi="en-US"/>
      </w:rPr>
    </w:lvl>
    <w:lvl w:ilvl="5">
      <w:numFmt w:val="bullet"/>
      <w:lvlText w:val="•"/>
      <w:lvlJc w:val="left"/>
      <w:pPr>
        <w:ind w:left="5247" w:hanging="447"/>
      </w:pPr>
      <w:rPr>
        <w:rFonts w:hint="default"/>
        <w:lang w:val="en-US" w:eastAsia="en-US" w:bidi="en-US"/>
      </w:rPr>
    </w:lvl>
    <w:lvl w:ilvl="6">
      <w:numFmt w:val="bullet"/>
      <w:lvlText w:val="•"/>
      <w:lvlJc w:val="left"/>
      <w:pPr>
        <w:ind w:left="6270" w:hanging="447"/>
      </w:pPr>
      <w:rPr>
        <w:rFonts w:hint="default"/>
        <w:b/>
        <w:sz w:val="24"/>
        <w:lang w:val="en-US" w:eastAsia="en-US" w:bidi="en-US"/>
      </w:rPr>
    </w:lvl>
    <w:lvl w:ilvl="7">
      <w:numFmt w:val="bullet"/>
      <w:lvlText w:val="•"/>
      <w:lvlJc w:val="left"/>
      <w:pPr>
        <w:ind w:left="7292" w:hanging="447"/>
      </w:pPr>
      <w:rPr>
        <w:rFonts w:hint="default"/>
        <w:b/>
        <w:u w:val="single"/>
        <w:lang w:val="en-US" w:eastAsia="en-US" w:bidi="en-US"/>
      </w:rPr>
    </w:lvl>
    <w:lvl w:ilvl="8">
      <w:numFmt w:val="bullet"/>
      <w:lvlText w:val="•"/>
      <w:lvlJc w:val="left"/>
      <w:pPr>
        <w:ind w:left="8315" w:hanging="447"/>
      </w:pPr>
      <w:rPr>
        <w:rFonts w:hint="default"/>
        <w:b/>
        <w:u w:val="none"/>
        <w:lang w:val="en-US" w:eastAsia="en-US" w:bidi="en-US"/>
      </w:rPr>
    </w:lvl>
  </w:abstractNum>
  <w:abstractNum w:abstractNumId="21" w15:restartNumberingAfterBreak="0">
    <w:nsid w:val="79383361"/>
    <w:multiLevelType w:val="hybridMultilevel"/>
    <w:tmpl w:val="93B64622"/>
    <w:lvl w:ilvl="0" w:tplc="07349D9A">
      <w:start w:val="1"/>
      <w:numFmt w:val="lowerLetter"/>
      <w:lvlText w:val="%1)"/>
      <w:lvlJc w:val="left"/>
      <w:pPr>
        <w:ind w:left="1720" w:hanging="449"/>
      </w:pPr>
      <w:rPr>
        <w:rFonts w:hint="default"/>
        <w:w w:val="97"/>
        <w:lang w:val="en-US" w:eastAsia="en-US" w:bidi="en-US"/>
      </w:rPr>
    </w:lvl>
    <w:lvl w:ilvl="1" w:tplc="AAC4AD4E">
      <w:numFmt w:val="bullet"/>
      <w:lvlText w:val="•"/>
      <w:lvlJc w:val="left"/>
      <w:pPr>
        <w:ind w:left="2584" w:hanging="449"/>
      </w:pPr>
      <w:rPr>
        <w:rFonts w:hint="default"/>
        <w:lang w:val="en-US" w:eastAsia="en-US" w:bidi="en-US"/>
      </w:rPr>
    </w:lvl>
    <w:lvl w:ilvl="2" w:tplc="1BB66A56">
      <w:numFmt w:val="bullet"/>
      <w:lvlText w:val="•"/>
      <w:lvlJc w:val="left"/>
      <w:pPr>
        <w:ind w:left="3448" w:hanging="449"/>
      </w:pPr>
      <w:rPr>
        <w:rFonts w:hint="default"/>
        <w:lang w:val="en-US" w:eastAsia="en-US" w:bidi="en-US"/>
      </w:rPr>
    </w:lvl>
    <w:lvl w:ilvl="3" w:tplc="E2D8340E">
      <w:numFmt w:val="bullet"/>
      <w:lvlText w:val="•"/>
      <w:lvlJc w:val="left"/>
      <w:pPr>
        <w:ind w:left="4312" w:hanging="449"/>
      </w:pPr>
      <w:rPr>
        <w:rFonts w:hint="default"/>
        <w:lang w:val="en-US" w:eastAsia="en-US" w:bidi="en-US"/>
      </w:rPr>
    </w:lvl>
    <w:lvl w:ilvl="4" w:tplc="70A02CF8">
      <w:numFmt w:val="bullet"/>
      <w:lvlText w:val="•"/>
      <w:lvlJc w:val="left"/>
      <w:pPr>
        <w:ind w:left="5176" w:hanging="449"/>
      </w:pPr>
      <w:rPr>
        <w:rFonts w:hint="default"/>
        <w:lang w:val="en-US" w:eastAsia="en-US" w:bidi="en-US"/>
      </w:rPr>
    </w:lvl>
    <w:lvl w:ilvl="5" w:tplc="8EC6A9BE">
      <w:numFmt w:val="bullet"/>
      <w:lvlText w:val="•"/>
      <w:lvlJc w:val="left"/>
      <w:pPr>
        <w:ind w:left="6040" w:hanging="449"/>
      </w:pPr>
      <w:rPr>
        <w:rFonts w:hint="default"/>
        <w:lang w:val="en-US" w:eastAsia="en-US" w:bidi="en-US"/>
      </w:rPr>
    </w:lvl>
    <w:lvl w:ilvl="6" w:tplc="6C6A7A78">
      <w:numFmt w:val="bullet"/>
      <w:lvlText w:val="•"/>
      <w:lvlJc w:val="left"/>
      <w:pPr>
        <w:ind w:left="6904" w:hanging="449"/>
      </w:pPr>
      <w:rPr>
        <w:rFonts w:hint="default"/>
        <w:lang w:val="en-US" w:eastAsia="en-US" w:bidi="en-US"/>
      </w:rPr>
    </w:lvl>
    <w:lvl w:ilvl="7" w:tplc="C0260452">
      <w:numFmt w:val="bullet"/>
      <w:lvlText w:val="•"/>
      <w:lvlJc w:val="left"/>
      <w:pPr>
        <w:ind w:left="7768" w:hanging="449"/>
      </w:pPr>
      <w:rPr>
        <w:rFonts w:hint="default"/>
        <w:lang w:val="en-US" w:eastAsia="en-US" w:bidi="en-US"/>
      </w:rPr>
    </w:lvl>
    <w:lvl w:ilvl="8" w:tplc="F65A8E22">
      <w:numFmt w:val="bullet"/>
      <w:lvlText w:val="•"/>
      <w:lvlJc w:val="left"/>
      <w:pPr>
        <w:ind w:left="8632" w:hanging="449"/>
      </w:pPr>
      <w:rPr>
        <w:rFonts w:hint="default"/>
        <w:lang w:val="en-US" w:eastAsia="en-US" w:bidi="en-US"/>
      </w:rPr>
    </w:lvl>
  </w:abstractNum>
  <w:abstractNum w:abstractNumId="22" w15:restartNumberingAfterBreak="0">
    <w:nsid w:val="7A696D34"/>
    <w:multiLevelType w:val="hybridMultilevel"/>
    <w:tmpl w:val="57167F22"/>
    <w:lvl w:ilvl="0" w:tplc="AA76F8AE">
      <w:start w:val="1"/>
      <w:numFmt w:val="upperLetter"/>
      <w:lvlText w:val="%1."/>
      <w:lvlJc w:val="left"/>
      <w:pPr>
        <w:ind w:left="1540" w:hanging="540"/>
      </w:pPr>
      <w:rPr>
        <w:rFonts w:ascii="Arial Narrow" w:eastAsia="Arial Narrow" w:hAnsi="Arial Narrow" w:cs="Arial Narrow" w:hint="default"/>
        <w:spacing w:val="-1"/>
        <w:w w:val="100"/>
        <w:sz w:val="22"/>
        <w:szCs w:val="22"/>
        <w:lang w:val="en-US" w:eastAsia="en-US" w:bidi="en-US"/>
      </w:rPr>
    </w:lvl>
    <w:lvl w:ilvl="1" w:tplc="B2C4B9B2">
      <w:numFmt w:val="bullet"/>
      <w:lvlText w:val="•"/>
      <w:lvlJc w:val="left"/>
      <w:pPr>
        <w:ind w:left="2171" w:hanging="452"/>
      </w:pPr>
      <w:rPr>
        <w:rFonts w:ascii="Arial Narrow" w:eastAsia="Arial Narrow" w:hAnsi="Arial Narrow" w:cs="Arial Narrow" w:hint="default"/>
        <w:w w:val="100"/>
        <w:sz w:val="22"/>
        <w:szCs w:val="22"/>
        <w:lang w:val="en-US" w:eastAsia="en-US" w:bidi="en-US"/>
      </w:rPr>
    </w:lvl>
    <w:lvl w:ilvl="2" w:tplc="784671D4">
      <w:numFmt w:val="bullet"/>
      <w:lvlText w:val="•"/>
      <w:lvlJc w:val="left"/>
      <w:pPr>
        <w:ind w:left="3088" w:hanging="452"/>
      </w:pPr>
      <w:rPr>
        <w:rFonts w:hint="default"/>
        <w:lang w:val="en-US" w:eastAsia="en-US" w:bidi="en-US"/>
      </w:rPr>
    </w:lvl>
    <w:lvl w:ilvl="3" w:tplc="3A74EF64">
      <w:numFmt w:val="bullet"/>
      <w:lvlText w:val="•"/>
      <w:lvlJc w:val="left"/>
      <w:pPr>
        <w:ind w:left="3997" w:hanging="452"/>
      </w:pPr>
      <w:rPr>
        <w:rFonts w:hint="default"/>
        <w:lang w:val="en-US" w:eastAsia="en-US" w:bidi="en-US"/>
      </w:rPr>
    </w:lvl>
    <w:lvl w:ilvl="4" w:tplc="6C927A1E">
      <w:numFmt w:val="bullet"/>
      <w:lvlText w:val="•"/>
      <w:lvlJc w:val="left"/>
      <w:pPr>
        <w:ind w:left="4906" w:hanging="452"/>
      </w:pPr>
      <w:rPr>
        <w:rFonts w:hint="default"/>
        <w:lang w:val="en-US" w:eastAsia="en-US" w:bidi="en-US"/>
      </w:rPr>
    </w:lvl>
    <w:lvl w:ilvl="5" w:tplc="422E517C">
      <w:numFmt w:val="bullet"/>
      <w:lvlText w:val="•"/>
      <w:lvlJc w:val="left"/>
      <w:pPr>
        <w:ind w:left="5815" w:hanging="452"/>
      </w:pPr>
      <w:rPr>
        <w:rFonts w:hint="default"/>
        <w:lang w:val="en-US" w:eastAsia="en-US" w:bidi="en-US"/>
      </w:rPr>
    </w:lvl>
    <w:lvl w:ilvl="6" w:tplc="81AC3038">
      <w:numFmt w:val="bullet"/>
      <w:lvlText w:val="•"/>
      <w:lvlJc w:val="left"/>
      <w:pPr>
        <w:ind w:left="6724" w:hanging="452"/>
      </w:pPr>
      <w:rPr>
        <w:rFonts w:hint="default"/>
        <w:lang w:val="en-US" w:eastAsia="en-US" w:bidi="en-US"/>
      </w:rPr>
    </w:lvl>
    <w:lvl w:ilvl="7" w:tplc="199015F0">
      <w:numFmt w:val="bullet"/>
      <w:lvlText w:val="•"/>
      <w:lvlJc w:val="left"/>
      <w:pPr>
        <w:ind w:left="7633" w:hanging="452"/>
      </w:pPr>
      <w:rPr>
        <w:rFonts w:hint="default"/>
        <w:lang w:val="en-US" w:eastAsia="en-US" w:bidi="en-US"/>
      </w:rPr>
    </w:lvl>
    <w:lvl w:ilvl="8" w:tplc="DE6C6D6C">
      <w:numFmt w:val="bullet"/>
      <w:lvlText w:val="•"/>
      <w:lvlJc w:val="left"/>
      <w:pPr>
        <w:ind w:left="8542" w:hanging="452"/>
      </w:pPr>
      <w:rPr>
        <w:rFonts w:hint="default"/>
        <w:lang w:val="en-US" w:eastAsia="en-US" w:bidi="en-US"/>
      </w:rPr>
    </w:lvl>
  </w:abstractNum>
  <w:num w:numId="1" w16cid:durableId="1466775709">
    <w:abstractNumId w:val="14"/>
  </w:num>
  <w:num w:numId="2" w16cid:durableId="704597807">
    <w:abstractNumId w:val="7"/>
  </w:num>
  <w:num w:numId="3" w16cid:durableId="1416197988">
    <w:abstractNumId w:val="22"/>
  </w:num>
  <w:num w:numId="4" w16cid:durableId="1465805564">
    <w:abstractNumId w:val="10"/>
  </w:num>
  <w:num w:numId="5" w16cid:durableId="2092922130">
    <w:abstractNumId w:val="9"/>
  </w:num>
  <w:num w:numId="6" w16cid:durableId="1040858369">
    <w:abstractNumId w:val="11"/>
  </w:num>
  <w:num w:numId="7" w16cid:durableId="831726108">
    <w:abstractNumId w:val="17"/>
  </w:num>
  <w:num w:numId="8" w16cid:durableId="801388530">
    <w:abstractNumId w:val="3"/>
  </w:num>
  <w:num w:numId="9" w16cid:durableId="334234805">
    <w:abstractNumId w:val="21"/>
  </w:num>
  <w:num w:numId="10" w16cid:durableId="1681540985">
    <w:abstractNumId w:val="6"/>
  </w:num>
  <w:num w:numId="11" w16cid:durableId="2094548147">
    <w:abstractNumId w:val="16"/>
  </w:num>
  <w:num w:numId="12" w16cid:durableId="1307517385">
    <w:abstractNumId w:val="0"/>
  </w:num>
  <w:num w:numId="13" w16cid:durableId="235289991">
    <w:abstractNumId w:val="8"/>
  </w:num>
  <w:num w:numId="14" w16cid:durableId="1783189118">
    <w:abstractNumId w:val="18"/>
  </w:num>
  <w:num w:numId="15" w16cid:durableId="116802984">
    <w:abstractNumId w:val="1"/>
  </w:num>
  <w:num w:numId="16" w16cid:durableId="242616281">
    <w:abstractNumId w:val="2"/>
  </w:num>
  <w:num w:numId="17" w16cid:durableId="2039499156">
    <w:abstractNumId w:val="19"/>
  </w:num>
  <w:num w:numId="18" w16cid:durableId="576862581">
    <w:abstractNumId w:val="12"/>
  </w:num>
  <w:num w:numId="19" w16cid:durableId="1526794086">
    <w:abstractNumId w:val="13"/>
  </w:num>
  <w:num w:numId="20" w16cid:durableId="445540366">
    <w:abstractNumId w:val="5"/>
  </w:num>
  <w:num w:numId="21" w16cid:durableId="1231767212">
    <w:abstractNumId w:val="15"/>
  </w:num>
  <w:num w:numId="22" w16cid:durableId="1373579473">
    <w:abstractNumId w:val="4"/>
  </w:num>
  <w:num w:numId="23" w16cid:durableId="72437146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DF"/>
    <w:rsid w:val="00000296"/>
    <w:rsid w:val="00000FFD"/>
    <w:rsid w:val="00002BEA"/>
    <w:rsid w:val="00002C5A"/>
    <w:rsid w:val="00004A0D"/>
    <w:rsid w:val="00004E0C"/>
    <w:rsid w:val="00006877"/>
    <w:rsid w:val="00006B27"/>
    <w:rsid w:val="00006F4C"/>
    <w:rsid w:val="000071D3"/>
    <w:rsid w:val="00007AD5"/>
    <w:rsid w:val="000107E0"/>
    <w:rsid w:val="00010B02"/>
    <w:rsid w:val="00010B81"/>
    <w:rsid w:val="0001120D"/>
    <w:rsid w:val="0001215E"/>
    <w:rsid w:val="00013025"/>
    <w:rsid w:val="00013870"/>
    <w:rsid w:val="00013880"/>
    <w:rsid w:val="00013A96"/>
    <w:rsid w:val="00013D39"/>
    <w:rsid w:val="00013E4C"/>
    <w:rsid w:val="0001472B"/>
    <w:rsid w:val="000149D1"/>
    <w:rsid w:val="00014E4B"/>
    <w:rsid w:val="00015C1A"/>
    <w:rsid w:val="000165C8"/>
    <w:rsid w:val="000177FA"/>
    <w:rsid w:val="00017A6B"/>
    <w:rsid w:val="00021056"/>
    <w:rsid w:val="0002193C"/>
    <w:rsid w:val="00021BD5"/>
    <w:rsid w:val="00022766"/>
    <w:rsid w:val="0002299A"/>
    <w:rsid w:val="000254A3"/>
    <w:rsid w:val="00025DFC"/>
    <w:rsid w:val="00025E5B"/>
    <w:rsid w:val="00026556"/>
    <w:rsid w:val="000271A6"/>
    <w:rsid w:val="00027317"/>
    <w:rsid w:val="0002737E"/>
    <w:rsid w:val="00027DB1"/>
    <w:rsid w:val="0003064B"/>
    <w:rsid w:val="00030672"/>
    <w:rsid w:val="000306A3"/>
    <w:rsid w:val="000307A6"/>
    <w:rsid w:val="00030E41"/>
    <w:rsid w:val="000318AA"/>
    <w:rsid w:val="000325D4"/>
    <w:rsid w:val="00032831"/>
    <w:rsid w:val="00032C28"/>
    <w:rsid w:val="00032E42"/>
    <w:rsid w:val="00032F13"/>
    <w:rsid w:val="0003353A"/>
    <w:rsid w:val="00035E13"/>
    <w:rsid w:val="00036EB3"/>
    <w:rsid w:val="00037C2B"/>
    <w:rsid w:val="00040EF3"/>
    <w:rsid w:val="000412FF"/>
    <w:rsid w:val="00043660"/>
    <w:rsid w:val="00044CD5"/>
    <w:rsid w:val="00045B84"/>
    <w:rsid w:val="00046238"/>
    <w:rsid w:val="00046306"/>
    <w:rsid w:val="000467D0"/>
    <w:rsid w:val="00047AF2"/>
    <w:rsid w:val="00047EBC"/>
    <w:rsid w:val="00050519"/>
    <w:rsid w:val="00050AD3"/>
    <w:rsid w:val="00050B72"/>
    <w:rsid w:val="000517DC"/>
    <w:rsid w:val="0005217B"/>
    <w:rsid w:val="00052535"/>
    <w:rsid w:val="00052A3B"/>
    <w:rsid w:val="00053118"/>
    <w:rsid w:val="0005320F"/>
    <w:rsid w:val="000537DE"/>
    <w:rsid w:val="00055790"/>
    <w:rsid w:val="000567CA"/>
    <w:rsid w:val="00056DE4"/>
    <w:rsid w:val="00062F13"/>
    <w:rsid w:val="00063360"/>
    <w:rsid w:val="00063B42"/>
    <w:rsid w:val="00064379"/>
    <w:rsid w:val="00065008"/>
    <w:rsid w:val="000658E0"/>
    <w:rsid w:val="00065E83"/>
    <w:rsid w:val="00066213"/>
    <w:rsid w:val="000665F5"/>
    <w:rsid w:val="000667B0"/>
    <w:rsid w:val="000669B2"/>
    <w:rsid w:val="00067D47"/>
    <w:rsid w:val="000716C2"/>
    <w:rsid w:val="00071CF4"/>
    <w:rsid w:val="00072A51"/>
    <w:rsid w:val="00073403"/>
    <w:rsid w:val="00073453"/>
    <w:rsid w:val="000749B4"/>
    <w:rsid w:val="00075CD0"/>
    <w:rsid w:val="00075F16"/>
    <w:rsid w:val="0007632A"/>
    <w:rsid w:val="00077AC2"/>
    <w:rsid w:val="00081150"/>
    <w:rsid w:val="00081313"/>
    <w:rsid w:val="0008301D"/>
    <w:rsid w:val="00083346"/>
    <w:rsid w:val="000834D4"/>
    <w:rsid w:val="00083993"/>
    <w:rsid w:val="0008406C"/>
    <w:rsid w:val="00084A38"/>
    <w:rsid w:val="00087F16"/>
    <w:rsid w:val="0009044E"/>
    <w:rsid w:val="00091526"/>
    <w:rsid w:val="000920E7"/>
    <w:rsid w:val="00092DD8"/>
    <w:rsid w:val="00093D99"/>
    <w:rsid w:val="00094A99"/>
    <w:rsid w:val="00094C3A"/>
    <w:rsid w:val="00095622"/>
    <w:rsid w:val="00096910"/>
    <w:rsid w:val="00097641"/>
    <w:rsid w:val="000976BF"/>
    <w:rsid w:val="000A009C"/>
    <w:rsid w:val="000A0526"/>
    <w:rsid w:val="000A1C3B"/>
    <w:rsid w:val="000A2067"/>
    <w:rsid w:val="000A27AC"/>
    <w:rsid w:val="000A3268"/>
    <w:rsid w:val="000A41E7"/>
    <w:rsid w:val="000A4217"/>
    <w:rsid w:val="000A4D00"/>
    <w:rsid w:val="000A52BE"/>
    <w:rsid w:val="000A7DD8"/>
    <w:rsid w:val="000B035C"/>
    <w:rsid w:val="000B03F7"/>
    <w:rsid w:val="000B0892"/>
    <w:rsid w:val="000B093F"/>
    <w:rsid w:val="000B17E5"/>
    <w:rsid w:val="000B19E9"/>
    <w:rsid w:val="000B1B4A"/>
    <w:rsid w:val="000B1C2C"/>
    <w:rsid w:val="000B1FB1"/>
    <w:rsid w:val="000B2682"/>
    <w:rsid w:val="000B3280"/>
    <w:rsid w:val="000B5675"/>
    <w:rsid w:val="000B58C7"/>
    <w:rsid w:val="000B59B9"/>
    <w:rsid w:val="000B6B00"/>
    <w:rsid w:val="000B76E6"/>
    <w:rsid w:val="000C0011"/>
    <w:rsid w:val="000C01D6"/>
    <w:rsid w:val="000C0992"/>
    <w:rsid w:val="000C0F86"/>
    <w:rsid w:val="000C1F29"/>
    <w:rsid w:val="000C224C"/>
    <w:rsid w:val="000C2600"/>
    <w:rsid w:val="000C2CB3"/>
    <w:rsid w:val="000C308F"/>
    <w:rsid w:val="000C3652"/>
    <w:rsid w:val="000C419F"/>
    <w:rsid w:val="000C430D"/>
    <w:rsid w:val="000C47DB"/>
    <w:rsid w:val="000C681A"/>
    <w:rsid w:val="000C718C"/>
    <w:rsid w:val="000D03FD"/>
    <w:rsid w:val="000D06C5"/>
    <w:rsid w:val="000D1312"/>
    <w:rsid w:val="000D18FE"/>
    <w:rsid w:val="000D2565"/>
    <w:rsid w:val="000D2999"/>
    <w:rsid w:val="000D4F68"/>
    <w:rsid w:val="000D5779"/>
    <w:rsid w:val="000D5E65"/>
    <w:rsid w:val="000D65AA"/>
    <w:rsid w:val="000D67A5"/>
    <w:rsid w:val="000D7582"/>
    <w:rsid w:val="000D7E62"/>
    <w:rsid w:val="000E091A"/>
    <w:rsid w:val="000E195E"/>
    <w:rsid w:val="000E24BC"/>
    <w:rsid w:val="000E2A2F"/>
    <w:rsid w:val="000E3113"/>
    <w:rsid w:val="000E3C5F"/>
    <w:rsid w:val="000E3C6C"/>
    <w:rsid w:val="000E47D3"/>
    <w:rsid w:val="000E4FEA"/>
    <w:rsid w:val="000E59AF"/>
    <w:rsid w:val="000E5F32"/>
    <w:rsid w:val="000E63CE"/>
    <w:rsid w:val="000E743E"/>
    <w:rsid w:val="000E7909"/>
    <w:rsid w:val="000E7C88"/>
    <w:rsid w:val="000F0092"/>
    <w:rsid w:val="000F02C9"/>
    <w:rsid w:val="000F0A39"/>
    <w:rsid w:val="000F0BD5"/>
    <w:rsid w:val="000F0C60"/>
    <w:rsid w:val="000F1492"/>
    <w:rsid w:val="000F16B0"/>
    <w:rsid w:val="000F1993"/>
    <w:rsid w:val="000F2D73"/>
    <w:rsid w:val="000F46B7"/>
    <w:rsid w:val="000F49FC"/>
    <w:rsid w:val="000F5BC0"/>
    <w:rsid w:val="000F6BD3"/>
    <w:rsid w:val="000F76FB"/>
    <w:rsid w:val="000F7CBE"/>
    <w:rsid w:val="000F7DCC"/>
    <w:rsid w:val="00101069"/>
    <w:rsid w:val="0010112F"/>
    <w:rsid w:val="00101B9D"/>
    <w:rsid w:val="00102887"/>
    <w:rsid w:val="0010417E"/>
    <w:rsid w:val="001058D9"/>
    <w:rsid w:val="00105FCA"/>
    <w:rsid w:val="001062E0"/>
    <w:rsid w:val="00106E2C"/>
    <w:rsid w:val="0010716E"/>
    <w:rsid w:val="00107705"/>
    <w:rsid w:val="0010770D"/>
    <w:rsid w:val="00110CBC"/>
    <w:rsid w:val="00110E23"/>
    <w:rsid w:val="00111E99"/>
    <w:rsid w:val="00112332"/>
    <w:rsid w:val="00112D75"/>
    <w:rsid w:val="00113B18"/>
    <w:rsid w:val="00114751"/>
    <w:rsid w:val="00115EB9"/>
    <w:rsid w:val="001165A0"/>
    <w:rsid w:val="00116697"/>
    <w:rsid w:val="00120EA3"/>
    <w:rsid w:val="001219A3"/>
    <w:rsid w:val="00122253"/>
    <w:rsid w:val="001226A7"/>
    <w:rsid w:val="00123417"/>
    <w:rsid w:val="00124138"/>
    <w:rsid w:val="001256F4"/>
    <w:rsid w:val="00125F89"/>
    <w:rsid w:val="001261F9"/>
    <w:rsid w:val="00126597"/>
    <w:rsid w:val="001265C8"/>
    <w:rsid w:val="001265D3"/>
    <w:rsid w:val="00127251"/>
    <w:rsid w:val="00130875"/>
    <w:rsid w:val="001308EC"/>
    <w:rsid w:val="00130A59"/>
    <w:rsid w:val="00131806"/>
    <w:rsid w:val="00131EA4"/>
    <w:rsid w:val="001324C5"/>
    <w:rsid w:val="00132D00"/>
    <w:rsid w:val="00132DA1"/>
    <w:rsid w:val="00132F2C"/>
    <w:rsid w:val="0013369F"/>
    <w:rsid w:val="00133986"/>
    <w:rsid w:val="00134340"/>
    <w:rsid w:val="00134522"/>
    <w:rsid w:val="00134A6B"/>
    <w:rsid w:val="001352D3"/>
    <w:rsid w:val="00135B3B"/>
    <w:rsid w:val="0014052A"/>
    <w:rsid w:val="00140C71"/>
    <w:rsid w:val="00142B65"/>
    <w:rsid w:val="00142DA0"/>
    <w:rsid w:val="00144098"/>
    <w:rsid w:val="00144BFC"/>
    <w:rsid w:val="00144C7F"/>
    <w:rsid w:val="00145999"/>
    <w:rsid w:val="00145F20"/>
    <w:rsid w:val="0014626A"/>
    <w:rsid w:val="0014758A"/>
    <w:rsid w:val="00147CF8"/>
    <w:rsid w:val="00150214"/>
    <w:rsid w:val="00150560"/>
    <w:rsid w:val="00152553"/>
    <w:rsid w:val="00153691"/>
    <w:rsid w:val="001538E0"/>
    <w:rsid w:val="00154B46"/>
    <w:rsid w:val="00154C18"/>
    <w:rsid w:val="00154C96"/>
    <w:rsid w:val="00156438"/>
    <w:rsid w:val="00157B77"/>
    <w:rsid w:val="00160BA8"/>
    <w:rsid w:val="00160C05"/>
    <w:rsid w:val="00160CC8"/>
    <w:rsid w:val="00160EF6"/>
    <w:rsid w:val="00161028"/>
    <w:rsid w:val="001616D4"/>
    <w:rsid w:val="00162092"/>
    <w:rsid w:val="00162DA3"/>
    <w:rsid w:val="0016325D"/>
    <w:rsid w:val="00164941"/>
    <w:rsid w:val="001653CB"/>
    <w:rsid w:val="001655BD"/>
    <w:rsid w:val="001660D7"/>
    <w:rsid w:val="00166F64"/>
    <w:rsid w:val="001671A5"/>
    <w:rsid w:val="0016739A"/>
    <w:rsid w:val="00167719"/>
    <w:rsid w:val="00167DFD"/>
    <w:rsid w:val="00167E67"/>
    <w:rsid w:val="00167ECE"/>
    <w:rsid w:val="00170715"/>
    <w:rsid w:val="00170A1D"/>
    <w:rsid w:val="00170F1A"/>
    <w:rsid w:val="00171701"/>
    <w:rsid w:val="00172756"/>
    <w:rsid w:val="00173331"/>
    <w:rsid w:val="00173B5E"/>
    <w:rsid w:val="001742C6"/>
    <w:rsid w:val="00174341"/>
    <w:rsid w:val="00174662"/>
    <w:rsid w:val="00175474"/>
    <w:rsid w:val="001763F9"/>
    <w:rsid w:val="00176612"/>
    <w:rsid w:val="0017693D"/>
    <w:rsid w:val="00176C62"/>
    <w:rsid w:val="00176D6A"/>
    <w:rsid w:val="00177A05"/>
    <w:rsid w:val="00177A37"/>
    <w:rsid w:val="00177EF4"/>
    <w:rsid w:val="00180277"/>
    <w:rsid w:val="00180E0B"/>
    <w:rsid w:val="0018119A"/>
    <w:rsid w:val="00181F01"/>
    <w:rsid w:val="00182890"/>
    <w:rsid w:val="00182901"/>
    <w:rsid w:val="00184304"/>
    <w:rsid w:val="00185D54"/>
    <w:rsid w:val="0018652F"/>
    <w:rsid w:val="00186894"/>
    <w:rsid w:val="001874A5"/>
    <w:rsid w:val="00187897"/>
    <w:rsid w:val="0019006A"/>
    <w:rsid w:val="0019292C"/>
    <w:rsid w:val="00192C07"/>
    <w:rsid w:val="00192DBD"/>
    <w:rsid w:val="00193481"/>
    <w:rsid w:val="001936A9"/>
    <w:rsid w:val="00193B58"/>
    <w:rsid w:val="00193B67"/>
    <w:rsid w:val="00193B69"/>
    <w:rsid w:val="00194A85"/>
    <w:rsid w:val="00194DDA"/>
    <w:rsid w:val="00195B08"/>
    <w:rsid w:val="001964B7"/>
    <w:rsid w:val="00196681"/>
    <w:rsid w:val="00197A9B"/>
    <w:rsid w:val="001A02DE"/>
    <w:rsid w:val="001A02EF"/>
    <w:rsid w:val="001A06F4"/>
    <w:rsid w:val="001A1834"/>
    <w:rsid w:val="001A26D5"/>
    <w:rsid w:val="001A301D"/>
    <w:rsid w:val="001A3354"/>
    <w:rsid w:val="001A3A37"/>
    <w:rsid w:val="001A4CDF"/>
    <w:rsid w:val="001A4EE2"/>
    <w:rsid w:val="001A6778"/>
    <w:rsid w:val="001A69B0"/>
    <w:rsid w:val="001A7963"/>
    <w:rsid w:val="001B2966"/>
    <w:rsid w:val="001B316F"/>
    <w:rsid w:val="001B343D"/>
    <w:rsid w:val="001B4C80"/>
    <w:rsid w:val="001B5CBD"/>
    <w:rsid w:val="001B73B2"/>
    <w:rsid w:val="001C07FC"/>
    <w:rsid w:val="001C27B1"/>
    <w:rsid w:val="001C2B59"/>
    <w:rsid w:val="001C398B"/>
    <w:rsid w:val="001C3EDE"/>
    <w:rsid w:val="001C43B4"/>
    <w:rsid w:val="001C4682"/>
    <w:rsid w:val="001C5AD6"/>
    <w:rsid w:val="001C66F9"/>
    <w:rsid w:val="001C698C"/>
    <w:rsid w:val="001C76C1"/>
    <w:rsid w:val="001D0318"/>
    <w:rsid w:val="001D0ACA"/>
    <w:rsid w:val="001D2B4F"/>
    <w:rsid w:val="001D2D08"/>
    <w:rsid w:val="001D30FD"/>
    <w:rsid w:val="001D39BB"/>
    <w:rsid w:val="001D3ABF"/>
    <w:rsid w:val="001D4195"/>
    <w:rsid w:val="001D52F1"/>
    <w:rsid w:val="001D587B"/>
    <w:rsid w:val="001D67DA"/>
    <w:rsid w:val="001D78F1"/>
    <w:rsid w:val="001D7D61"/>
    <w:rsid w:val="001E0B48"/>
    <w:rsid w:val="001E14A0"/>
    <w:rsid w:val="001E14B1"/>
    <w:rsid w:val="001E2D86"/>
    <w:rsid w:val="001E66BE"/>
    <w:rsid w:val="001E69D6"/>
    <w:rsid w:val="001F04EC"/>
    <w:rsid w:val="001F170B"/>
    <w:rsid w:val="001F408F"/>
    <w:rsid w:val="001F46D0"/>
    <w:rsid w:val="001F4950"/>
    <w:rsid w:val="001F5461"/>
    <w:rsid w:val="001F54FD"/>
    <w:rsid w:val="001F62A2"/>
    <w:rsid w:val="001F6D83"/>
    <w:rsid w:val="001F703B"/>
    <w:rsid w:val="001F79F1"/>
    <w:rsid w:val="002007D4"/>
    <w:rsid w:val="002012C9"/>
    <w:rsid w:val="002017B8"/>
    <w:rsid w:val="00201F62"/>
    <w:rsid w:val="0020261B"/>
    <w:rsid w:val="00202698"/>
    <w:rsid w:val="0020317B"/>
    <w:rsid w:val="00203C21"/>
    <w:rsid w:val="00204C50"/>
    <w:rsid w:val="00204CA2"/>
    <w:rsid w:val="002054CA"/>
    <w:rsid w:val="00205A07"/>
    <w:rsid w:val="002062F8"/>
    <w:rsid w:val="002125AA"/>
    <w:rsid w:val="00212D5D"/>
    <w:rsid w:val="00213283"/>
    <w:rsid w:val="00213727"/>
    <w:rsid w:val="00214891"/>
    <w:rsid w:val="00215342"/>
    <w:rsid w:val="002156FE"/>
    <w:rsid w:val="00216189"/>
    <w:rsid w:val="00223CA0"/>
    <w:rsid w:val="00223E92"/>
    <w:rsid w:val="002240BB"/>
    <w:rsid w:val="00224458"/>
    <w:rsid w:val="00225001"/>
    <w:rsid w:val="00225C7A"/>
    <w:rsid w:val="00226475"/>
    <w:rsid w:val="00226F44"/>
    <w:rsid w:val="00227AF1"/>
    <w:rsid w:val="002304F5"/>
    <w:rsid w:val="002319DB"/>
    <w:rsid w:val="00232415"/>
    <w:rsid w:val="00232A66"/>
    <w:rsid w:val="00232FE3"/>
    <w:rsid w:val="0023315A"/>
    <w:rsid w:val="002348BC"/>
    <w:rsid w:val="00234FA9"/>
    <w:rsid w:val="00235953"/>
    <w:rsid w:val="0023689D"/>
    <w:rsid w:val="00236EBA"/>
    <w:rsid w:val="002374D6"/>
    <w:rsid w:val="00237513"/>
    <w:rsid w:val="00237CEE"/>
    <w:rsid w:val="00237F5F"/>
    <w:rsid w:val="00240A68"/>
    <w:rsid w:val="0024147F"/>
    <w:rsid w:val="00241480"/>
    <w:rsid w:val="002414A6"/>
    <w:rsid w:val="00241C07"/>
    <w:rsid w:val="0024238A"/>
    <w:rsid w:val="00242AEB"/>
    <w:rsid w:val="00243087"/>
    <w:rsid w:val="00243DDD"/>
    <w:rsid w:val="0024412A"/>
    <w:rsid w:val="002441CF"/>
    <w:rsid w:val="00244918"/>
    <w:rsid w:val="00244BEB"/>
    <w:rsid w:val="0024566B"/>
    <w:rsid w:val="0024593E"/>
    <w:rsid w:val="002462EC"/>
    <w:rsid w:val="00246AB7"/>
    <w:rsid w:val="002505CB"/>
    <w:rsid w:val="002509CD"/>
    <w:rsid w:val="00251713"/>
    <w:rsid w:val="00252BC1"/>
    <w:rsid w:val="00253613"/>
    <w:rsid w:val="002547B6"/>
    <w:rsid w:val="002566AA"/>
    <w:rsid w:val="00257322"/>
    <w:rsid w:val="00260BC9"/>
    <w:rsid w:val="0026199B"/>
    <w:rsid w:val="00262136"/>
    <w:rsid w:val="0026222F"/>
    <w:rsid w:val="00262431"/>
    <w:rsid w:val="002629B8"/>
    <w:rsid w:val="00262E78"/>
    <w:rsid w:val="002637A6"/>
    <w:rsid w:val="002642AC"/>
    <w:rsid w:val="00264888"/>
    <w:rsid w:val="00264B80"/>
    <w:rsid w:val="00265CD9"/>
    <w:rsid w:val="00265D68"/>
    <w:rsid w:val="002660FC"/>
    <w:rsid w:val="00267CFD"/>
    <w:rsid w:val="00272544"/>
    <w:rsid w:val="00272D57"/>
    <w:rsid w:val="002730CA"/>
    <w:rsid w:val="0027398B"/>
    <w:rsid w:val="0027402E"/>
    <w:rsid w:val="00274432"/>
    <w:rsid w:val="002744B6"/>
    <w:rsid w:val="002756EB"/>
    <w:rsid w:val="00275F56"/>
    <w:rsid w:val="0027709E"/>
    <w:rsid w:val="00280723"/>
    <w:rsid w:val="00280CE4"/>
    <w:rsid w:val="0028183B"/>
    <w:rsid w:val="00282EE0"/>
    <w:rsid w:val="002848E1"/>
    <w:rsid w:val="00285786"/>
    <w:rsid w:val="00285B5C"/>
    <w:rsid w:val="00287137"/>
    <w:rsid w:val="00291262"/>
    <w:rsid w:val="00291F31"/>
    <w:rsid w:val="0029269C"/>
    <w:rsid w:val="00293A80"/>
    <w:rsid w:val="00294EE7"/>
    <w:rsid w:val="00294EF5"/>
    <w:rsid w:val="00295341"/>
    <w:rsid w:val="00296012"/>
    <w:rsid w:val="00296216"/>
    <w:rsid w:val="002967D3"/>
    <w:rsid w:val="002971AE"/>
    <w:rsid w:val="002979EB"/>
    <w:rsid w:val="00297BAD"/>
    <w:rsid w:val="00297E7B"/>
    <w:rsid w:val="00297EF4"/>
    <w:rsid w:val="002A00B0"/>
    <w:rsid w:val="002A0721"/>
    <w:rsid w:val="002A3D8D"/>
    <w:rsid w:val="002A45AF"/>
    <w:rsid w:val="002A5166"/>
    <w:rsid w:val="002A628E"/>
    <w:rsid w:val="002A6A07"/>
    <w:rsid w:val="002A706D"/>
    <w:rsid w:val="002B0307"/>
    <w:rsid w:val="002B0441"/>
    <w:rsid w:val="002B19BD"/>
    <w:rsid w:val="002B25F2"/>
    <w:rsid w:val="002B4625"/>
    <w:rsid w:val="002B46A4"/>
    <w:rsid w:val="002B4B55"/>
    <w:rsid w:val="002B5DAF"/>
    <w:rsid w:val="002B65C6"/>
    <w:rsid w:val="002B6BDB"/>
    <w:rsid w:val="002B7297"/>
    <w:rsid w:val="002B78D6"/>
    <w:rsid w:val="002C0098"/>
    <w:rsid w:val="002C0765"/>
    <w:rsid w:val="002C180D"/>
    <w:rsid w:val="002C2E4B"/>
    <w:rsid w:val="002C2EFD"/>
    <w:rsid w:val="002C314F"/>
    <w:rsid w:val="002C35F0"/>
    <w:rsid w:val="002C39BB"/>
    <w:rsid w:val="002C3A8E"/>
    <w:rsid w:val="002C41CD"/>
    <w:rsid w:val="002C4276"/>
    <w:rsid w:val="002C58FB"/>
    <w:rsid w:val="002C68C2"/>
    <w:rsid w:val="002C6A42"/>
    <w:rsid w:val="002C6C30"/>
    <w:rsid w:val="002C701E"/>
    <w:rsid w:val="002C7B89"/>
    <w:rsid w:val="002D1165"/>
    <w:rsid w:val="002D1176"/>
    <w:rsid w:val="002D1BEB"/>
    <w:rsid w:val="002D1C0C"/>
    <w:rsid w:val="002D1E9E"/>
    <w:rsid w:val="002D2D8F"/>
    <w:rsid w:val="002D3042"/>
    <w:rsid w:val="002D31C6"/>
    <w:rsid w:val="002D32E5"/>
    <w:rsid w:val="002D344B"/>
    <w:rsid w:val="002D3937"/>
    <w:rsid w:val="002D5356"/>
    <w:rsid w:val="002D607D"/>
    <w:rsid w:val="002D6181"/>
    <w:rsid w:val="002D721D"/>
    <w:rsid w:val="002D7B52"/>
    <w:rsid w:val="002D7CCC"/>
    <w:rsid w:val="002E0F85"/>
    <w:rsid w:val="002E1143"/>
    <w:rsid w:val="002E1937"/>
    <w:rsid w:val="002E1AD9"/>
    <w:rsid w:val="002E24E1"/>
    <w:rsid w:val="002E272D"/>
    <w:rsid w:val="002E27CC"/>
    <w:rsid w:val="002E3DC7"/>
    <w:rsid w:val="002E54D0"/>
    <w:rsid w:val="002E60A3"/>
    <w:rsid w:val="002E64E2"/>
    <w:rsid w:val="002E698B"/>
    <w:rsid w:val="002E6AEA"/>
    <w:rsid w:val="002E6E60"/>
    <w:rsid w:val="002F1D0C"/>
    <w:rsid w:val="002F20AB"/>
    <w:rsid w:val="002F2272"/>
    <w:rsid w:val="002F34E5"/>
    <w:rsid w:val="002F5406"/>
    <w:rsid w:val="002F56F4"/>
    <w:rsid w:val="002F5A78"/>
    <w:rsid w:val="002F5AAA"/>
    <w:rsid w:val="002F64A5"/>
    <w:rsid w:val="002F6719"/>
    <w:rsid w:val="002F6A7D"/>
    <w:rsid w:val="002F71C6"/>
    <w:rsid w:val="00300894"/>
    <w:rsid w:val="003010DB"/>
    <w:rsid w:val="00301874"/>
    <w:rsid w:val="00301E4C"/>
    <w:rsid w:val="00304792"/>
    <w:rsid w:val="003052C9"/>
    <w:rsid w:val="00305587"/>
    <w:rsid w:val="00305747"/>
    <w:rsid w:val="00306CC5"/>
    <w:rsid w:val="00306FD7"/>
    <w:rsid w:val="00307672"/>
    <w:rsid w:val="003118B5"/>
    <w:rsid w:val="0031288E"/>
    <w:rsid w:val="00312C8D"/>
    <w:rsid w:val="00312F75"/>
    <w:rsid w:val="00315D08"/>
    <w:rsid w:val="00316691"/>
    <w:rsid w:val="00316DD9"/>
    <w:rsid w:val="00316FA8"/>
    <w:rsid w:val="00317F26"/>
    <w:rsid w:val="00320B4C"/>
    <w:rsid w:val="003223DF"/>
    <w:rsid w:val="0032281B"/>
    <w:rsid w:val="00322CEA"/>
    <w:rsid w:val="0032380B"/>
    <w:rsid w:val="00324A45"/>
    <w:rsid w:val="00325096"/>
    <w:rsid w:val="00326D92"/>
    <w:rsid w:val="00327A9C"/>
    <w:rsid w:val="00330C05"/>
    <w:rsid w:val="00331A44"/>
    <w:rsid w:val="003320E0"/>
    <w:rsid w:val="003327C7"/>
    <w:rsid w:val="0033288A"/>
    <w:rsid w:val="00333351"/>
    <w:rsid w:val="0033423A"/>
    <w:rsid w:val="00334A70"/>
    <w:rsid w:val="00335A9A"/>
    <w:rsid w:val="00337026"/>
    <w:rsid w:val="00341230"/>
    <w:rsid w:val="00341356"/>
    <w:rsid w:val="003415D4"/>
    <w:rsid w:val="00342ECD"/>
    <w:rsid w:val="00344508"/>
    <w:rsid w:val="00344A79"/>
    <w:rsid w:val="00344AF9"/>
    <w:rsid w:val="00344EC7"/>
    <w:rsid w:val="0034593C"/>
    <w:rsid w:val="003459EF"/>
    <w:rsid w:val="00346223"/>
    <w:rsid w:val="00346DD1"/>
    <w:rsid w:val="00346E9B"/>
    <w:rsid w:val="003470CF"/>
    <w:rsid w:val="0034756C"/>
    <w:rsid w:val="00347C0E"/>
    <w:rsid w:val="00347DF4"/>
    <w:rsid w:val="003502FB"/>
    <w:rsid w:val="0035071A"/>
    <w:rsid w:val="00350E18"/>
    <w:rsid w:val="003511D1"/>
    <w:rsid w:val="00351A78"/>
    <w:rsid w:val="00351E20"/>
    <w:rsid w:val="003523C1"/>
    <w:rsid w:val="003527E7"/>
    <w:rsid w:val="00352A56"/>
    <w:rsid w:val="0035353C"/>
    <w:rsid w:val="00353E99"/>
    <w:rsid w:val="0035572D"/>
    <w:rsid w:val="00355ECC"/>
    <w:rsid w:val="00356DB9"/>
    <w:rsid w:val="00357C0B"/>
    <w:rsid w:val="0036000A"/>
    <w:rsid w:val="00360272"/>
    <w:rsid w:val="00360C38"/>
    <w:rsid w:val="00361496"/>
    <w:rsid w:val="00362599"/>
    <w:rsid w:val="00362B07"/>
    <w:rsid w:val="0036388F"/>
    <w:rsid w:val="00363891"/>
    <w:rsid w:val="00363F1F"/>
    <w:rsid w:val="0036433B"/>
    <w:rsid w:val="00364508"/>
    <w:rsid w:val="00364AE0"/>
    <w:rsid w:val="0036578F"/>
    <w:rsid w:val="003659B2"/>
    <w:rsid w:val="00366881"/>
    <w:rsid w:val="00367699"/>
    <w:rsid w:val="00367D79"/>
    <w:rsid w:val="003716D4"/>
    <w:rsid w:val="00372128"/>
    <w:rsid w:val="0037301D"/>
    <w:rsid w:val="003735DE"/>
    <w:rsid w:val="003738B0"/>
    <w:rsid w:val="00373ABF"/>
    <w:rsid w:val="00373BB3"/>
    <w:rsid w:val="00375000"/>
    <w:rsid w:val="003753C6"/>
    <w:rsid w:val="003757E1"/>
    <w:rsid w:val="0037697E"/>
    <w:rsid w:val="00376A93"/>
    <w:rsid w:val="0037708C"/>
    <w:rsid w:val="003777EC"/>
    <w:rsid w:val="00380069"/>
    <w:rsid w:val="003800A7"/>
    <w:rsid w:val="00380269"/>
    <w:rsid w:val="003802F5"/>
    <w:rsid w:val="00380494"/>
    <w:rsid w:val="003807E9"/>
    <w:rsid w:val="00380B3E"/>
    <w:rsid w:val="00380F35"/>
    <w:rsid w:val="003811EE"/>
    <w:rsid w:val="0038157E"/>
    <w:rsid w:val="003818A3"/>
    <w:rsid w:val="00382055"/>
    <w:rsid w:val="00382075"/>
    <w:rsid w:val="00382CC0"/>
    <w:rsid w:val="00383B15"/>
    <w:rsid w:val="0038420F"/>
    <w:rsid w:val="0038444D"/>
    <w:rsid w:val="003846FD"/>
    <w:rsid w:val="00384F8F"/>
    <w:rsid w:val="0038534F"/>
    <w:rsid w:val="0038548E"/>
    <w:rsid w:val="00387639"/>
    <w:rsid w:val="00387F1B"/>
    <w:rsid w:val="0039076F"/>
    <w:rsid w:val="00390945"/>
    <w:rsid w:val="00392074"/>
    <w:rsid w:val="003920C8"/>
    <w:rsid w:val="00392A4C"/>
    <w:rsid w:val="00392D54"/>
    <w:rsid w:val="00393570"/>
    <w:rsid w:val="0039368E"/>
    <w:rsid w:val="003939ED"/>
    <w:rsid w:val="00395B38"/>
    <w:rsid w:val="00395B94"/>
    <w:rsid w:val="00395F27"/>
    <w:rsid w:val="00396DC1"/>
    <w:rsid w:val="00396E71"/>
    <w:rsid w:val="00396E7A"/>
    <w:rsid w:val="00397866"/>
    <w:rsid w:val="003A045A"/>
    <w:rsid w:val="003A061D"/>
    <w:rsid w:val="003A0901"/>
    <w:rsid w:val="003A0FE3"/>
    <w:rsid w:val="003A1B45"/>
    <w:rsid w:val="003A1DD3"/>
    <w:rsid w:val="003A2A93"/>
    <w:rsid w:val="003A31E9"/>
    <w:rsid w:val="003A5713"/>
    <w:rsid w:val="003A5906"/>
    <w:rsid w:val="003A5F8D"/>
    <w:rsid w:val="003A61D3"/>
    <w:rsid w:val="003A63F0"/>
    <w:rsid w:val="003A697E"/>
    <w:rsid w:val="003A7A95"/>
    <w:rsid w:val="003B021D"/>
    <w:rsid w:val="003B03FA"/>
    <w:rsid w:val="003B07D0"/>
    <w:rsid w:val="003B09F0"/>
    <w:rsid w:val="003B1BE0"/>
    <w:rsid w:val="003B2110"/>
    <w:rsid w:val="003B2155"/>
    <w:rsid w:val="003B32F1"/>
    <w:rsid w:val="003B4AB8"/>
    <w:rsid w:val="003B4FFB"/>
    <w:rsid w:val="003B5470"/>
    <w:rsid w:val="003B65A9"/>
    <w:rsid w:val="003B69F5"/>
    <w:rsid w:val="003B7643"/>
    <w:rsid w:val="003B79E0"/>
    <w:rsid w:val="003C0FC2"/>
    <w:rsid w:val="003C1450"/>
    <w:rsid w:val="003C26CD"/>
    <w:rsid w:val="003C2B75"/>
    <w:rsid w:val="003C2EA9"/>
    <w:rsid w:val="003C4102"/>
    <w:rsid w:val="003C600F"/>
    <w:rsid w:val="003C6A70"/>
    <w:rsid w:val="003C6C23"/>
    <w:rsid w:val="003C6D41"/>
    <w:rsid w:val="003C6F7B"/>
    <w:rsid w:val="003C717E"/>
    <w:rsid w:val="003C7806"/>
    <w:rsid w:val="003C7E22"/>
    <w:rsid w:val="003D02DC"/>
    <w:rsid w:val="003D0C45"/>
    <w:rsid w:val="003D1083"/>
    <w:rsid w:val="003D1E02"/>
    <w:rsid w:val="003D1F15"/>
    <w:rsid w:val="003D3961"/>
    <w:rsid w:val="003D3B41"/>
    <w:rsid w:val="003D4868"/>
    <w:rsid w:val="003D56E0"/>
    <w:rsid w:val="003D6005"/>
    <w:rsid w:val="003D6166"/>
    <w:rsid w:val="003D64DB"/>
    <w:rsid w:val="003D683D"/>
    <w:rsid w:val="003D7587"/>
    <w:rsid w:val="003E110D"/>
    <w:rsid w:val="003E1121"/>
    <w:rsid w:val="003E122B"/>
    <w:rsid w:val="003E15E7"/>
    <w:rsid w:val="003E29C2"/>
    <w:rsid w:val="003E3403"/>
    <w:rsid w:val="003E3C79"/>
    <w:rsid w:val="003E3D13"/>
    <w:rsid w:val="003E4B72"/>
    <w:rsid w:val="003E4B81"/>
    <w:rsid w:val="003E4F2C"/>
    <w:rsid w:val="003E6714"/>
    <w:rsid w:val="003E7930"/>
    <w:rsid w:val="003E7A9D"/>
    <w:rsid w:val="003E7D9E"/>
    <w:rsid w:val="003E7E82"/>
    <w:rsid w:val="003F0D67"/>
    <w:rsid w:val="003F15F5"/>
    <w:rsid w:val="003F1C6A"/>
    <w:rsid w:val="003F25AB"/>
    <w:rsid w:val="003F2F7B"/>
    <w:rsid w:val="003F32A1"/>
    <w:rsid w:val="003F5251"/>
    <w:rsid w:val="003F5DEE"/>
    <w:rsid w:val="003F641F"/>
    <w:rsid w:val="003F73EE"/>
    <w:rsid w:val="003F77D2"/>
    <w:rsid w:val="00401802"/>
    <w:rsid w:val="00402C5A"/>
    <w:rsid w:val="00403099"/>
    <w:rsid w:val="0040538E"/>
    <w:rsid w:val="00405F7A"/>
    <w:rsid w:val="00406194"/>
    <w:rsid w:val="00407745"/>
    <w:rsid w:val="004100E0"/>
    <w:rsid w:val="004118B3"/>
    <w:rsid w:val="004126DF"/>
    <w:rsid w:val="00412AAF"/>
    <w:rsid w:val="00412C41"/>
    <w:rsid w:val="00413736"/>
    <w:rsid w:val="00413EEE"/>
    <w:rsid w:val="004148EF"/>
    <w:rsid w:val="0041495B"/>
    <w:rsid w:val="00415046"/>
    <w:rsid w:val="00415216"/>
    <w:rsid w:val="00416845"/>
    <w:rsid w:val="00417B03"/>
    <w:rsid w:val="00420FD4"/>
    <w:rsid w:val="004217FA"/>
    <w:rsid w:val="004223C9"/>
    <w:rsid w:val="00422F13"/>
    <w:rsid w:val="0042399E"/>
    <w:rsid w:val="00424051"/>
    <w:rsid w:val="004244DC"/>
    <w:rsid w:val="00424779"/>
    <w:rsid w:val="0042509D"/>
    <w:rsid w:val="00425729"/>
    <w:rsid w:val="00425959"/>
    <w:rsid w:val="00426F24"/>
    <w:rsid w:val="00430689"/>
    <w:rsid w:val="0043148B"/>
    <w:rsid w:val="0043170F"/>
    <w:rsid w:val="004317F5"/>
    <w:rsid w:val="00432495"/>
    <w:rsid w:val="00432E79"/>
    <w:rsid w:val="00433B0E"/>
    <w:rsid w:val="00433B71"/>
    <w:rsid w:val="004341EA"/>
    <w:rsid w:val="004351D3"/>
    <w:rsid w:val="0043636E"/>
    <w:rsid w:val="00437090"/>
    <w:rsid w:val="004372D5"/>
    <w:rsid w:val="00437B1A"/>
    <w:rsid w:val="00437E5B"/>
    <w:rsid w:val="00437EBE"/>
    <w:rsid w:val="00443143"/>
    <w:rsid w:val="00443BF7"/>
    <w:rsid w:val="00443E18"/>
    <w:rsid w:val="004441E5"/>
    <w:rsid w:val="00444B22"/>
    <w:rsid w:val="00444D06"/>
    <w:rsid w:val="0044564E"/>
    <w:rsid w:val="00445840"/>
    <w:rsid w:val="00445D2C"/>
    <w:rsid w:val="00446500"/>
    <w:rsid w:val="004468D5"/>
    <w:rsid w:val="004478F6"/>
    <w:rsid w:val="00450540"/>
    <w:rsid w:val="00450D8D"/>
    <w:rsid w:val="00450EE2"/>
    <w:rsid w:val="00451672"/>
    <w:rsid w:val="004522B4"/>
    <w:rsid w:val="004525C7"/>
    <w:rsid w:val="0045414A"/>
    <w:rsid w:val="0045552A"/>
    <w:rsid w:val="00455A79"/>
    <w:rsid w:val="00455B9C"/>
    <w:rsid w:val="004560B0"/>
    <w:rsid w:val="004560C1"/>
    <w:rsid w:val="00456124"/>
    <w:rsid w:val="0045668F"/>
    <w:rsid w:val="00456D50"/>
    <w:rsid w:val="004570D9"/>
    <w:rsid w:val="00457196"/>
    <w:rsid w:val="004572D6"/>
    <w:rsid w:val="0046011F"/>
    <w:rsid w:val="00462CD5"/>
    <w:rsid w:val="0046467D"/>
    <w:rsid w:val="00464B8D"/>
    <w:rsid w:val="00465DC4"/>
    <w:rsid w:val="0046604E"/>
    <w:rsid w:val="00466FEA"/>
    <w:rsid w:val="00467578"/>
    <w:rsid w:val="00470981"/>
    <w:rsid w:val="00470CFE"/>
    <w:rsid w:val="004710A8"/>
    <w:rsid w:val="0047155C"/>
    <w:rsid w:val="004715C8"/>
    <w:rsid w:val="004716DB"/>
    <w:rsid w:val="004717B6"/>
    <w:rsid w:val="00471927"/>
    <w:rsid w:val="00472002"/>
    <w:rsid w:val="004723BC"/>
    <w:rsid w:val="0047559A"/>
    <w:rsid w:val="00475673"/>
    <w:rsid w:val="00475C94"/>
    <w:rsid w:val="0047739B"/>
    <w:rsid w:val="00477466"/>
    <w:rsid w:val="00477523"/>
    <w:rsid w:val="00477A53"/>
    <w:rsid w:val="004819E4"/>
    <w:rsid w:val="00481BE7"/>
    <w:rsid w:val="00481EBC"/>
    <w:rsid w:val="0048283C"/>
    <w:rsid w:val="00482B4F"/>
    <w:rsid w:val="00482EE5"/>
    <w:rsid w:val="004835FB"/>
    <w:rsid w:val="00483630"/>
    <w:rsid w:val="00483B28"/>
    <w:rsid w:val="00483F3B"/>
    <w:rsid w:val="00484CA8"/>
    <w:rsid w:val="00484CF3"/>
    <w:rsid w:val="00484DC1"/>
    <w:rsid w:val="00484DD5"/>
    <w:rsid w:val="00486DB4"/>
    <w:rsid w:val="0048708D"/>
    <w:rsid w:val="0048714C"/>
    <w:rsid w:val="004875E5"/>
    <w:rsid w:val="00490B7A"/>
    <w:rsid w:val="00491197"/>
    <w:rsid w:val="004916AB"/>
    <w:rsid w:val="00491E33"/>
    <w:rsid w:val="004920D9"/>
    <w:rsid w:val="00492826"/>
    <w:rsid w:val="00492C21"/>
    <w:rsid w:val="00494620"/>
    <w:rsid w:val="004948CA"/>
    <w:rsid w:val="00495453"/>
    <w:rsid w:val="00495C43"/>
    <w:rsid w:val="00495F9D"/>
    <w:rsid w:val="00495FF9"/>
    <w:rsid w:val="00496AFA"/>
    <w:rsid w:val="00497173"/>
    <w:rsid w:val="004A13AD"/>
    <w:rsid w:val="004A2611"/>
    <w:rsid w:val="004A28B8"/>
    <w:rsid w:val="004A28E0"/>
    <w:rsid w:val="004A2B6B"/>
    <w:rsid w:val="004A2D30"/>
    <w:rsid w:val="004A3C09"/>
    <w:rsid w:val="004A418F"/>
    <w:rsid w:val="004A4613"/>
    <w:rsid w:val="004A4BC5"/>
    <w:rsid w:val="004A58B9"/>
    <w:rsid w:val="004A5979"/>
    <w:rsid w:val="004A5B6A"/>
    <w:rsid w:val="004A5DE0"/>
    <w:rsid w:val="004A6438"/>
    <w:rsid w:val="004A6837"/>
    <w:rsid w:val="004A6F11"/>
    <w:rsid w:val="004A7281"/>
    <w:rsid w:val="004A742A"/>
    <w:rsid w:val="004B06E7"/>
    <w:rsid w:val="004B368B"/>
    <w:rsid w:val="004B446B"/>
    <w:rsid w:val="004B470E"/>
    <w:rsid w:val="004B5DF1"/>
    <w:rsid w:val="004B5E9C"/>
    <w:rsid w:val="004B6595"/>
    <w:rsid w:val="004B7921"/>
    <w:rsid w:val="004C0014"/>
    <w:rsid w:val="004C04E8"/>
    <w:rsid w:val="004C05F2"/>
    <w:rsid w:val="004C0ADE"/>
    <w:rsid w:val="004C0F2B"/>
    <w:rsid w:val="004C22D7"/>
    <w:rsid w:val="004C2C2E"/>
    <w:rsid w:val="004C33A1"/>
    <w:rsid w:val="004C47EE"/>
    <w:rsid w:val="004C5A58"/>
    <w:rsid w:val="004C5B06"/>
    <w:rsid w:val="004C6935"/>
    <w:rsid w:val="004C6C80"/>
    <w:rsid w:val="004C7817"/>
    <w:rsid w:val="004C7B8B"/>
    <w:rsid w:val="004D05BF"/>
    <w:rsid w:val="004D1B57"/>
    <w:rsid w:val="004D1BB5"/>
    <w:rsid w:val="004D2B00"/>
    <w:rsid w:val="004D2D74"/>
    <w:rsid w:val="004D30D7"/>
    <w:rsid w:val="004D37BD"/>
    <w:rsid w:val="004D3FA6"/>
    <w:rsid w:val="004D43CE"/>
    <w:rsid w:val="004D51CC"/>
    <w:rsid w:val="004D5A28"/>
    <w:rsid w:val="004D6D2D"/>
    <w:rsid w:val="004D6D33"/>
    <w:rsid w:val="004D6F7D"/>
    <w:rsid w:val="004D71F0"/>
    <w:rsid w:val="004D73C5"/>
    <w:rsid w:val="004D79E1"/>
    <w:rsid w:val="004E082C"/>
    <w:rsid w:val="004E175E"/>
    <w:rsid w:val="004E1AF0"/>
    <w:rsid w:val="004E2567"/>
    <w:rsid w:val="004E28F9"/>
    <w:rsid w:val="004E305D"/>
    <w:rsid w:val="004E33CE"/>
    <w:rsid w:val="004E3429"/>
    <w:rsid w:val="004E3D31"/>
    <w:rsid w:val="004E3DA1"/>
    <w:rsid w:val="004E3ED0"/>
    <w:rsid w:val="004E48BE"/>
    <w:rsid w:val="004E5691"/>
    <w:rsid w:val="004E5E31"/>
    <w:rsid w:val="004E5F1B"/>
    <w:rsid w:val="004E6404"/>
    <w:rsid w:val="004E6BB9"/>
    <w:rsid w:val="004E7FD9"/>
    <w:rsid w:val="004F04D0"/>
    <w:rsid w:val="004F06D9"/>
    <w:rsid w:val="004F0DA4"/>
    <w:rsid w:val="004F1F6D"/>
    <w:rsid w:val="004F2255"/>
    <w:rsid w:val="004F22C5"/>
    <w:rsid w:val="004F2B6B"/>
    <w:rsid w:val="004F2BA3"/>
    <w:rsid w:val="004F355C"/>
    <w:rsid w:val="004F460B"/>
    <w:rsid w:val="004F4FD1"/>
    <w:rsid w:val="004F58F6"/>
    <w:rsid w:val="004F7440"/>
    <w:rsid w:val="00500950"/>
    <w:rsid w:val="005011E2"/>
    <w:rsid w:val="005014BA"/>
    <w:rsid w:val="00502D7D"/>
    <w:rsid w:val="005036A6"/>
    <w:rsid w:val="00504122"/>
    <w:rsid w:val="00504ECB"/>
    <w:rsid w:val="0050628D"/>
    <w:rsid w:val="00506E2B"/>
    <w:rsid w:val="00506F86"/>
    <w:rsid w:val="00507415"/>
    <w:rsid w:val="00507831"/>
    <w:rsid w:val="005106AA"/>
    <w:rsid w:val="005107F0"/>
    <w:rsid w:val="00511807"/>
    <w:rsid w:val="00511B25"/>
    <w:rsid w:val="00511E37"/>
    <w:rsid w:val="005132FB"/>
    <w:rsid w:val="005142FB"/>
    <w:rsid w:val="00514C79"/>
    <w:rsid w:val="0051631A"/>
    <w:rsid w:val="0051644E"/>
    <w:rsid w:val="00516562"/>
    <w:rsid w:val="0051702B"/>
    <w:rsid w:val="005200F3"/>
    <w:rsid w:val="005201B6"/>
    <w:rsid w:val="00520BCB"/>
    <w:rsid w:val="00520C63"/>
    <w:rsid w:val="005216CF"/>
    <w:rsid w:val="005223A7"/>
    <w:rsid w:val="005235F3"/>
    <w:rsid w:val="00523C5C"/>
    <w:rsid w:val="0052424A"/>
    <w:rsid w:val="005246BE"/>
    <w:rsid w:val="005251D1"/>
    <w:rsid w:val="00525B13"/>
    <w:rsid w:val="005269A8"/>
    <w:rsid w:val="00526C64"/>
    <w:rsid w:val="00526EE2"/>
    <w:rsid w:val="0053154D"/>
    <w:rsid w:val="00533EEF"/>
    <w:rsid w:val="00534298"/>
    <w:rsid w:val="005349F7"/>
    <w:rsid w:val="00535855"/>
    <w:rsid w:val="00535F6D"/>
    <w:rsid w:val="00536396"/>
    <w:rsid w:val="0053640F"/>
    <w:rsid w:val="00536D73"/>
    <w:rsid w:val="005374CA"/>
    <w:rsid w:val="0053750D"/>
    <w:rsid w:val="0053760B"/>
    <w:rsid w:val="00537BB6"/>
    <w:rsid w:val="00537DD4"/>
    <w:rsid w:val="005402B1"/>
    <w:rsid w:val="005403B5"/>
    <w:rsid w:val="0054046A"/>
    <w:rsid w:val="00541189"/>
    <w:rsid w:val="0054118D"/>
    <w:rsid w:val="005412AA"/>
    <w:rsid w:val="0054174A"/>
    <w:rsid w:val="00541877"/>
    <w:rsid w:val="00541B14"/>
    <w:rsid w:val="00542396"/>
    <w:rsid w:val="0054498E"/>
    <w:rsid w:val="00545302"/>
    <w:rsid w:val="00545C35"/>
    <w:rsid w:val="00546182"/>
    <w:rsid w:val="005463EF"/>
    <w:rsid w:val="00547667"/>
    <w:rsid w:val="00547710"/>
    <w:rsid w:val="00547D5C"/>
    <w:rsid w:val="00547DAD"/>
    <w:rsid w:val="00550755"/>
    <w:rsid w:val="00550910"/>
    <w:rsid w:val="00550F9C"/>
    <w:rsid w:val="00551064"/>
    <w:rsid w:val="00551E18"/>
    <w:rsid w:val="005536C7"/>
    <w:rsid w:val="0055410F"/>
    <w:rsid w:val="00556992"/>
    <w:rsid w:val="00560388"/>
    <w:rsid w:val="00561D43"/>
    <w:rsid w:val="005622A3"/>
    <w:rsid w:val="005644FC"/>
    <w:rsid w:val="0056549D"/>
    <w:rsid w:val="00566103"/>
    <w:rsid w:val="005670E9"/>
    <w:rsid w:val="005673C4"/>
    <w:rsid w:val="005676F1"/>
    <w:rsid w:val="005707ED"/>
    <w:rsid w:val="00571A47"/>
    <w:rsid w:val="00571A58"/>
    <w:rsid w:val="0057265E"/>
    <w:rsid w:val="00573B3A"/>
    <w:rsid w:val="00575343"/>
    <w:rsid w:val="005763C4"/>
    <w:rsid w:val="00576F56"/>
    <w:rsid w:val="00577D4A"/>
    <w:rsid w:val="00577EA4"/>
    <w:rsid w:val="00580345"/>
    <w:rsid w:val="00580CB2"/>
    <w:rsid w:val="0058158B"/>
    <w:rsid w:val="005818AF"/>
    <w:rsid w:val="00583E34"/>
    <w:rsid w:val="00585416"/>
    <w:rsid w:val="00585826"/>
    <w:rsid w:val="00586302"/>
    <w:rsid w:val="00586DC9"/>
    <w:rsid w:val="005876F0"/>
    <w:rsid w:val="00587D9E"/>
    <w:rsid w:val="005918FE"/>
    <w:rsid w:val="00591F0C"/>
    <w:rsid w:val="00591FDD"/>
    <w:rsid w:val="00592119"/>
    <w:rsid w:val="005925C7"/>
    <w:rsid w:val="00592D4D"/>
    <w:rsid w:val="00593AF0"/>
    <w:rsid w:val="00594EE5"/>
    <w:rsid w:val="00594F65"/>
    <w:rsid w:val="00595C5D"/>
    <w:rsid w:val="00596981"/>
    <w:rsid w:val="005974B9"/>
    <w:rsid w:val="005A0A8B"/>
    <w:rsid w:val="005A1144"/>
    <w:rsid w:val="005A1269"/>
    <w:rsid w:val="005A4336"/>
    <w:rsid w:val="005A5085"/>
    <w:rsid w:val="005A704B"/>
    <w:rsid w:val="005B1339"/>
    <w:rsid w:val="005B1683"/>
    <w:rsid w:val="005B21F4"/>
    <w:rsid w:val="005B2713"/>
    <w:rsid w:val="005B2F18"/>
    <w:rsid w:val="005B2F69"/>
    <w:rsid w:val="005B3B15"/>
    <w:rsid w:val="005B3FAF"/>
    <w:rsid w:val="005B7CF1"/>
    <w:rsid w:val="005C1428"/>
    <w:rsid w:val="005C2997"/>
    <w:rsid w:val="005C32CD"/>
    <w:rsid w:val="005C4069"/>
    <w:rsid w:val="005C5667"/>
    <w:rsid w:val="005C5C4E"/>
    <w:rsid w:val="005C61C2"/>
    <w:rsid w:val="005C7778"/>
    <w:rsid w:val="005C7FC0"/>
    <w:rsid w:val="005D0C07"/>
    <w:rsid w:val="005D234C"/>
    <w:rsid w:val="005D23DF"/>
    <w:rsid w:val="005D2602"/>
    <w:rsid w:val="005D2AAB"/>
    <w:rsid w:val="005D2E1F"/>
    <w:rsid w:val="005D3A1E"/>
    <w:rsid w:val="005D4527"/>
    <w:rsid w:val="005D4A40"/>
    <w:rsid w:val="005D4A4F"/>
    <w:rsid w:val="005D506B"/>
    <w:rsid w:val="005D56A3"/>
    <w:rsid w:val="005D5C7D"/>
    <w:rsid w:val="005D6056"/>
    <w:rsid w:val="005D621D"/>
    <w:rsid w:val="005D64EA"/>
    <w:rsid w:val="005D7900"/>
    <w:rsid w:val="005D7F67"/>
    <w:rsid w:val="005E10FA"/>
    <w:rsid w:val="005E14E4"/>
    <w:rsid w:val="005E1CB2"/>
    <w:rsid w:val="005E2D1F"/>
    <w:rsid w:val="005E2ED7"/>
    <w:rsid w:val="005E30C4"/>
    <w:rsid w:val="005E389A"/>
    <w:rsid w:val="005E4979"/>
    <w:rsid w:val="005E5F06"/>
    <w:rsid w:val="005E6598"/>
    <w:rsid w:val="005E709C"/>
    <w:rsid w:val="005E7324"/>
    <w:rsid w:val="005E7602"/>
    <w:rsid w:val="005E7701"/>
    <w:rsid w:val="005F03E2"/>
    <w:rsid w:val="005F0F10"/>
    <w:rsid w:val="005F25B9"/>
    <w:rsid w:val="005F34F4"/>
    <w:rsid w:val="005F3BA3"/>
    <w:rsid w:val="005F4310"/>
    <w:rsid w:val="005F47E9"/>
    <w:rsid w:val="005F4999"/>
    <w:rsid w:val="005F5616"/>
    <w:rsid w:val="005F5693"/>
    <w:rsid w:val="005F6297"/>
    <w:rsid w:val="005F7256"/>
    <w:rsid w:val="005F7BD4"/>
    <w:rsid w:val="0060164E"/>
    <w:rsid w:val="00601BB6"/>
    <w:rsid w:val="0060378C"/>
    <w:rsid w:val="00603A62"/>
    <w:rsid w:val="0060421C"/>
    <w:rsid w:val="00604663"/>
    <w:rsid w:val="00604D34"/>
    <w:rsid w:val="00604F22"/>
    <w:rsid w:val="006061AA"/>
    <w:rsid w:val="00606D56"/>
    <w:rsid w:val="00606F0E"/>
    <w:rsid w:val="00607A7F"/>
    <w:rsid w:val="00610A00"/>
    <w:rsid w:val="00610A26"/>
    <w:rsid w:val="00611700"/>
    <w:rsid w:val="006117A3"/>
    <w:rsid w:val="00611C19"/>
    <w:rsid w:val="006134BB"/>
    <w:rsid w:val="00614CD1"/>
    <w:rsid w:val="0061537A"/>
    <w:rsid w:val="006156F2"/>
    <w:rsid w:val="00616441"/>
    <w:rsid w:val="0061649F"/>
    <w:rsid w:val="006168DB"/>
    <w:rsid w:val="006168E2"/>
    <w:rsid w:val="00616BAE"/>
    <w:rsid w:val="00616E8A"/>
    <w:rsid w:val="00621105"/>
    <w:rsid w:val="00621AAD"/>
    <w:rsid w:val="00621B74"/>
    <w:rsid w:val="00621F37"/>
    <w:rsid w:val="0062264C"/>
    <w:rsid w:val="0062269B"/>
    <w:rsid w:val="006226EE"/>
    <w:rsid w:val="00622D0F"/>
    <w:rsid w:val="00622E74"/>
    <w:rsid w:val="00623181"/>
    <w:rsid w:val="00624057"/>
    <w:rsid w:val="0062442D"/>
    <w:rsid w:val="00624BBB"/>
    <w:rsid w:val="00624F94"/>
    <w:rsid w:val="00624FF8"/>
    <w:rsid w:val="0062502D"/>
    <w:rsid w:val="00625867"/>
    <w:rsid w:val="0062612C"/>
    <w:rsid w:val="00626360"/>
    <w:rsid w:val="00626ED9"/>
    <w:rsid w:val="006270DB"/>
    <w:rsid w:val="0062760C"/>
    <w:rsid w:val="00627D99"/>
    <w:rsid w:val="00627E4E"/>
    <w:rsid w:val="0063104B"/>
    <w:rsid w:val="00632498"/>
    <w:rsid w:val="006337E6"/>
    <w:rsid w:val="006344AD"/>
    <w:rsid w:val="00634547"/>
    <w:rsid w:val="00634BCF"/>
    <w:rsid w:val="00636FF8"/>
    <w:rsid w:val="00637248"/>
    <w:rsid w:val="00637345"/>
    <w:rsid w:val="00637622"/>
    <w:rsid w:val="00637A36"/>
    <w:rsid w:val="006406D9"/>
    <w:rsid w:val="00641534"/>
    <w:rsid w:val="006415FC"/>
    <w:rsid w:val="006444BA"/>
    <w:rsid w:val="006468F8"/>
    <w:rsid w:val="00646ACB"/>
    <w:rsid w:val="00646DC3"/>
    <w:rsid w:val="00646DE4"/>
    <w:rsid w:val="0064729A"/>
    <w:rsid w:val="00650247"/>
    <w:rsid w:val="0065177F"/>
    <w:rsid w:val="00652292"/>
    <w:rsid w:val="00652414"/>
    <w:rsid w:val="00652B3B"/>
    <w:rsid w:val="00653B09"/>
    <w:rsid w:val="00653D5E"/>
    <w:rsid w:val="00653ED3"/>
    <w:rsid w:val="00655600"/>
    <w:rsid w:val="00656DF3"/>
    <w:rsid w:val="00657BE2"/>
    <w:rsid w:val="00663786"/>
    <w:rsid w:val="00663FB4"/>
    <w:rsid w:val="00664580"/>
    <w:rsid w:val="006646DD"/>
    <w:rsid w:val="00664862"/>
    <w:rsid w:val="00665750"/>
    <w:rsid w:val="00666004"/>
    <w:rsid w:val="00666222"/>
    <w:rsid w:val="00666D67"/>
    <w:rsid w:val="00666E71"/>
    <w:rsid w:val="00667586"/>
    <w:rsid w:val="00667A61"/>
    <w:rsid w:val="00670383"/>
    <w:rsid w:val="00670E94"/>
    <w:rsid w:val="00670F47"/>
    <w:rsid w:val="0067101C"/>
    <w:rsid w:val="0067164E"/>
    <w:rsid w:val="00671695"/>
    <w:rsid w:val="00671F35"/>
    <w:rsid w:val="00672E98"/>
    <w:rsid w:val="0067359D"/>
    <w:rsid w:val="00673797"/>
    <w:rsid w:val="00673FE9"/>
    <w:rsid w:val="00674C12"/>
    <w:rsid w:val="00674E82"/>
    <w:rsid w:val="00675959"/>
    <w:rsid w:val="00676077"/>
    <w:rsid w:val="00676796"/>
    <w:rsid w:val="00676FE4"/>
    <w:rsid w:val="00680F2C"/>
    <w:rsid w:val="0068118D"/>
    <w:rsid w:val="006821D0"/>
    <w:rsid w:val="00683542"/>
    <w:rsid w:val="006835B9"/>
    <w:rsid w:val="006849CB"/>
    <w:rsid w:val="006861F6"/>
    <w:rsid w:val="00686320"/>
    <w:rsid w:val="00686888"/>
    <w:rsid w:val="00686896"/>
    <w:rsid w:val="00686BBB"/>
    <w:rsid w:val="00686E9A"/>
    <w:rsid w:val="00687A86"/>
    <w:rsid w:val="00687DC3"/>
    <w:rsid w:val="00692713"/>
    <w:rsid w:val="00692AFA"/>
    <w:rsid w:val="00692F41"/>
    <w:rsid w:val="00693DD4"/>
    <w:rsid w:val="00695270"/>
    <w:rsid w:val="006956D6"/>
    <w:rsid w:val="006959D9"/>
    <w:rsid w:val="00695A82"/>
    <w:rsid w:val="006A03AF"/>
    <w:rsid w:val="006A0B83"/>
    <w:rsid w:val="006A0EDD"/>
    <w:rsid w:val="006A1BBB"/>
    <w:rsid w:val="006A2098"/>
    <w:rsid w:val="006A2930"/>
    <w:rsid w:val="006A2E5B"/>
    <w:rsid w:val="006A58E0"/>
    <w:rsid w:val="006A5F0A"/>
    <w:rsid w:val="006B05E8"/>
    <w:rsid w:val="006B09BB"/>
    <w:rsid w:val="006B0AB9"/>
    <w:rsid w:val="006B0F14"/>
    <w:rsid w:val="006B2812"/>
    <w:rsid w:val="006B31C0"/>
    <w:rsid w:val="006B3942"/>
    <w:rsid w:val="006B3A1D"/>
    <w:rsid w:val="006B459F"/>
    <w:rsid w:val="006B521B"/>
    <w:rsid w:val="006B54F8"/>
    <w:rsid w:val="006B5A9F"/>
    <w:rsid w:val="006B73B1"/>
    <w:rsid w:val="006B73E7"/>
    <w:rsid w:val="006B755A"/>
    <w:rsid w:val="006C2506"/>
    <w:rsid w:val="006C3845"/>
    <w:rsid w:val="006C4323"/>
    <w:rsid w:val="006C4D72"/>
    <w:rsid w:val="006C5737"/>
    <w:rsid w:val="006C5958"/>
    <w:rsid w:val="006C5EC2"/>
    <w:rsid w:val="006C6118"/>
    <w:rsid w:val="006C622F"/>
    <w:rsid w:val="006C696D"/>
    <w:rsid w:val="006C6CF4"/>
    <w:rsid w:val="006D0445"/>
    <w:rsid w:val="006D1BB9"/>
    <w:rsid w:val="006D1E4A"/>
    <w:rsid w:val="006D3052"/>
    <w:rsid w:val="006D3BA0"/>
    <w:rsid w:val="006D4903"/>
    <w:rsid w:val="006D4956"/>
    <w:rsid w:val="006D49FA"/>
    <w:rsid w:val="006D4F0F"/>
    <w:rsid w:val="006D5A45"/>
    <w:rsid w:val="006D5DAA"/>
    <w:rsid w:val="006D6872"/>
    <w:rsid w:val="006D6B58"/>
    <w:rsid w:val="006D6C2F"/>
    <w:rsid w:val="006D7B7D"/>
    <w:rsid w:val="006D7F47"/>
    <w:rsid w:val="006E07DC"/>
    <w:rsid w:val="006E363D"/>
    <w:rsid w:val="006E3F8A"/>
    <w:rsid w:val="006E42FB"/>
    <w:rsid w:val="006E4758"/>
    <w:rsid w:val="006E5D2F"/>
    <w:rsid w:val="006E62F8"/>
    <w:rsid w:val="006E726B"/>
    <w:rsid w:val="006E788A"/>
    <w:rsid w:val="006E7BD0"/>
    <w:rsid w:val="006F01F0"/>
    <w:rsid w:val="006F02E9"/>
    <w:rsid w:val="006F20C0"/>
    <w:rsid w:val="006F28ED"/>
    <w:rsid w:val="006F2979"/>
    <w:rsid w:val="006F454F"/>
    <w:rsid w:val="006F4624"/>
    <w:rsid w:val="006F47A6"/>
    <w:rsid w:val="006F4AB6"/>
    <w:rsid w:val="006F6512"/>
    <w:rsid w:val="006F78AF"/>
    <w:rsid w:val="006F7D5A"/>
    <w:rsid w:val="00701650"/>
    <w:rsid w:val="00701C5C"/>
    <w:rsid w:val="00701EB6"/>
    <w:rsid w:val="0070250B"/>
    <w:rsid w:val="00703139"/>
    <w:rsid w:val="0070447F"/>
    <w:rsid w:val="00705EB4"/>
    <w:rsid w:val="00706652"/>
    <w:rsid w:val="00706920"/>
    <w:rsid w:val="00706ED4"/>
    <w:rsid w:val="007077C5"/>
    <w:rsid w:val="00707C16"/>
    <w:rsid w:val="00707E4E"/>
    <w:rsid w:val="007114D9"/>
    <w:rsid w:val="007132AE"/>
    <w:rsid w:val="0071412E"/>
    <w:rsid w:val="007143FA"/>
    <w:rsid w:val="007145C5"/>
    <w:rsid w:val="00715744"/>
    <w:rsid w:val="00715C96"/>
    <w:rsid w:val="00717087"/>
    <w:rsid w:val="0071777F"/>
    <w:rsid w:val="00720A5F"/>
    <w:rsid w:val="00721B13"/>
    <w:rsid w:val="00723ECA"/>
    <w:rsid w:val="00725328"/>
    <w:rsid w:val="0072544F"/>
    <w:rsid w:val="00725A30"/>
    <w:rsid w:val="007272F2"/>
    <w:rsid w:val="00730173"/>
    <w:rsid w:val="00730743"/>
    <w:rsid w:val="00731878"/>
    <w:rsid w:val="0073233A"/>
    <w:rsid w:val="00732F84"/>
    <w:rsid w:val="007336F3"/>
    <w:rsid w:val="00734141"/>
    <w:rsid w:val="007346DB"/>
    <w:rsid w:val="0073470E"/>
    <w:rsid w:val="00734941"/>
    <w:rsid w:val="00735AAD"/>
    <w:rsid w:val="00735C15"/>
    <w:rsid w:val="00735CEE"/>
    <w:rsid w:val="00735DF8"/>
    <w:rsid w:val="00736A3C"/>
    <w:rsid w:val="00737F22"/>
    <w:rsid w:val="007406B8"/>
    <w:rsid w:val="00740A78"/>
    <w:rsid w:val="00741540"/>
    <w:rsid w:val="007418EE"/>
    <w:rsid w:val="007419CA"/>
    <w:rsid w:val="007421DE"/>
    <w:rsid w:val="007437A8"/>
    <w:rsid w:val="00743EE2"/>
    <w:rsid w:val="00745768"/>
    <w:rsid w:val="00745F66"/>
    <w:rsid w:val="0074642E"/>
    <w:rsid w:val="0074657D"/>
    <w:rsid w:val="0074735A"/>
    <w:rsid w:val="007475E0"/>
    <w:rsid w:val="00747759"/>
    <w:rsid w:val="007502D4"/>
    <w:rsid w:val="00751245"/>
    <w:rsid w:val="0075203A"/>
    <w:rsid w:val="00752FC6"/>
    <w:rsid w:val="00753119"/>
    <w:rsid w:val="00753F4E"/>
    <w:rsid w:val="007560B2"/>
    <w:rsid w:val="00756473"/>
    <w:rsid w:val="00756A47"/>
    <w:rsid w:val="007577E1"/>
    <w:rsid w:val="007604F4"/>
    <w:rsid w:val="0076056D"/>
    <w:rsid w:val="007627EC"/>
    <w:rsid w:val="00762DB0"/>
    <w:rsid w:val="00762F10"/>
    <w:rsid w:val="00763A51"/>
    <w:rsid w:val="00764474"/>
    <w:rsid w:val="00764B36"/>
    <w:rsid w:val="00764E57"/>
    <w:rsid w:val="0076575C"/>
    <w:rsid w:val="00767987"/>
    <w:rsid w:val="0077003B"/>
    <w:rsid w:val="00770710"/>
    <w:rsid w:val="0077095E"/>
    <w:rsid w:val="00770962"/>
    <w:rsid w:val="007711A5"/>
    <w:rsid w:val="007717F0"/>
    <w:rsid w:val="00771E0F"/>
    <w:rsid w:val="00772F45"/>
    <w:rsid w:val="00773290"/>
    <w:rsid w:val="00774380"/>
    <w:rsid w:val="00774BDD"/>
    <w:rsid w:val="00774F53"/>
    <w:rsid w:val="007750A8"/>
    <w:rsid w:val="00776E20"/>
    <w:rsid w:val="0077727F"/>
    <w:rsid w:val="0077729C"/>
    <w:rsid w:val="00780AE0"/>
    <w:rsid w:val="00781987"/>
    <w:rsid w:val="00781B83"/>
    <w:rsid w:val="00784A8D"/>
    <w:rsid w:val="00784E6F"/>
    <w:rsid w:val="00784E8D"/>
    <w:rsid w:val="0078729A"/>
    <w:rsid w:val="00794A5F"/>
    <w:rsid w:val="0079658A"/>
    <w:rsid w:val="00797EDF"/>
    <w:rsid w:val="00797F25"/>
    <w:rsid w:val="007A06A1"/>
    <w:rsid w:val="007A0C1C"/>
    <w:rsid w:val="007A1733"/>
    <w:rsid w:val="007A2132"/>
    <w:rsid w:val="007A2468"/>
    <w:rsid w:val="007A2688"/>
    <w:rsid w:val="007A27FB"/>
    <w:rsid w:val="007A3CC1"/>
    <w:rsid w:val="007A6028"/>
    <w:rsid w:val="007A6981"/>
    <w:rsid w:val="007A7CAB"/>
    <w:rsid w:val="007B0009"/>
    <w:rsid w:val="007B020F"/>
    <w:rsid w:val="007B1A92"/>
    <w:rsid w:val="007B2EFA"/>
    <w:rsid w:val="007B2F8A"/>
    <w:rsid w:val="007B3195"/>
    <w:rsid w:val="007B3C6C"/>
    <w:rsid w:val="007B5054"/>
    <w:rsid w:val="007B5233"/>
    <w:rsid w:val="007B5470"/>
    <w:rsid w:val="007B7DE6"/>
    <w:rsid w:val="007C028E"/>
    <w:rsid w:val="007C0B22"/>
    <w:rsid w:val="007C0E28"/>
    <w:rsid w:val="007C1392"/>
    <w:rsid w:val="007C2168"/>
    <w:rsid w:val="007C23E3"/>
    <w:rsid w:val="007C24C0"/>
    <w:rsid w:val="007C3304"/>
    <w:rsid w:val="007C49CF"/>
    <w:rsid w:val="007C4FB1"/>
    <w:rsid w:val="007C6109"/>
    <w:rsid w:val="007C7A13"/>
    <w:rsid w:val="007D137D"/>
    <w:rsid w:val="007D1449"/>
    <w:rsid w:val="007D1D68"/>
    <w:rsid w:val="007D1F9B"/>
    <w:rsid w:val="007D2148"/>
    <w:rsid w:val="007D303A"/>
    <w:rsid w:val="007D3CA0"/>
    <w:rsid w:val="007D559A"/>
    <w:rsid w:val="007D55DF"/>
    <w:rsid w:val="007D5667"/>
    <w:rsid w:val="007D61F8"/>
    <w:rsid w:val="007D6445"/>
    <w:rsid w:val="007D688E"/>
    <w:rsid w:val="007D6F9E"/>
    <w:rsid w:val="007D7BFF"/>
    <w:rsid w:val="007D7D12"/>
    <w:rsid w:val="007D7F5E"/>
    <w:rsid w:val="007E194C"/>
    <w:rsid w:val="007E1F40"/>
    <w:rsid w:val="007E2D02"/>
    <w:rsid w:val="007E2E0E"/>
    <w:rsid w:val="007E36A2"/>
    <w:rsid w:val="007E3772"/>
    <w:rsid w:val="007E38D2"/>
    <w:rsid w:val="007E4518"/>
    <w:rsid w:val="007E4B7E"/>
    <w:rsid w:val="007E4CD6"/>
    <w:rsid w:val="007E51C4"/>
    <w:rsid w:val="007E57A7"/>
    <w:rsid w:val="007E62ED"/>
    <w:rsid w:val="007E635D"/>
    <w:rsid w:val="007E7991"/>
    <w:rsid w:val="007F06CF"/>
    <w:rsid w:val="007F1845"/>
    <w:rsid w:val="007F2A0E"/>
    <w:rsid w:val="007F2DC3"/>
    <w:rsid w:val="007F42CC"/>
    <w:rsid w:val="007F48D7"/>
    <w:rsid w:val="007F4CA9"/>
    <w:rsid w:val="007F529A"/>
    <w:rsid w:val="007F6060"/>
    <w:rsid w:val="007F7039"/>
    <w:rsid w:val="007F7D6A"/>
    <w:rsid w:val="00800656"/>
    <w:rsid w:val="00800A03"/>
    <w:rsid w:val="00800B8B"/>
    <w:rsid w:val="00800C66"/>
    <w:rsid w:val="008015BA"/>
    <w:rsid w:val="00802B21"/>
    <w:rsid w:val="0080331B"/>
    <w:rsid w:val="00804508"/>
    <w:rsid w:val="00805CDE"/>
    <w:rsid w:val="00810720"/>
    <w:rsid w:val="00812AF0"/>
    <w:rsid w:val="00814250"/>
    <w:rsid w:val="00814490"/>
    <w:rsid w:val="008145A6"/>
    <w:rsid w:val="00814DF6"/>
    <w:rsid w:val="00815B6A"/>
    <w:rsid w:val="0081638B"/>
    <w:rsid w:val="00817EA7"/>
    <w:rsid w:val="008202AE"/>
    <w:rsid w:val="0082084C"/>
    <w:rsid w:val="008208B4"/>
    <w:rsid w:val="00820A61"/>
    <w:rsid w:val="00820AAF"/>
    <w:rsid w:val="00820AFC"/>
    <w:rsid w:val="00821E65"/>
    <w:rsid w:val="00822DD5"/>
    <w:rsid w:val="00822E06"/>
    <w:rsid w:val="0082305A"/>
    <w:rsid w:val="008239F8"/>
    <w:rsid w:val="00823EBA"/>
    <w:rsid w:val="00826087"/>
    <w:rsid w:val="00826F96"/>
    <w:rsid w:val="00827112"/>
    <w:rsid w:val="00830129"/>
    <w:rsid w:val="00830A3A"/>
    <w:rsid w:val="00830B46"/>
    <w:rsid w:val="00830D5F"/>
    <w:rsid w:val="00831EDB"/>
    <w:rsid w:val="008320FB"/>
    <w:rsid w:val="008321A4"/>
    <w:rsid w:val="008323CD"/>
    <w:rsid w:val="008327B8"/>
    <w:rsid w:val="008331DF"/>
    <w:rsid w:val="00833447"/>
    <w:rsid w:val="0083354C"/>
    <w:rsid w:val="00834534"/>
    <w:rsid w:val="008348A5"/>
    <w:rsid w:val="008351CF"/>
    <w:rsid w:val="00835A01"/>
    <w:rsid w:val="00836AF9"/>
    <w:rsid w:val="00840514"/>
    <w:rsid w:val="008408D1"/>
    <w:rsid w:val="00840C79"/>
    <w:rsid w:val="00840DBC"/>
    <w:rsid w:val="0084175F"/>
    <w:rsid w:val="00842023"/>
    <w:rsid w:val="00842D15"/>
    <w:rsid w:val="00843FB1"/>
    <w:rsid w:val="008441B2"/>
    <w:rsid w:val="00845143"/>
    <w:rsid w:val="00846B00"/>
    <w:rsid w:val="00847890"/>
    <w:rsid w:val="00847E09"/>
    <w:rsid w:val="00850421"/>
    <w:rsid w:val="008509ED"/>
    <w:rsid w:val="00850B53"/>
    <w:rsid w:val="00850BC7"/>
    <w:rsid w:val="008513D8"/>
    <w:rsid w:val="0085194E"/>
    <w:rsid w:val="008529C2"/>
    <w:rsid w:val="008529EA"/>
    <w:rsid w:val="00852C8D"/>
    <w:rsid w:val="00852D43"/>
    <w:rsid w:val="00853153"/>
    <w:rsid w:val="00854066"/>
    <w:rsid w:val="00854946"/>
    <w:rsid w:val="00854DAA"/>
    <w:rsid w:val="00855303"/>
    <w:rsid w:val="00855544"/>
    <w:rsid w:val="008558C1"/>
    <w:rsid w:val="00855D7F"/>
    <w:rsid w:val="00855E1C"/>
    <w:rsid w:val="0085607A"/>
    <w:rsid w:val="0086051D"/>
    <w:rsid w:val="00861237"/>
    <w:rsid w:val="00861A3D"/>
    <w:rsid w:val="00861B63"/>
    <w:rsid w:val="00861BC8"/>
    <w:rsid w:val="008622BF"/>
    <w:rsid w:val="0086236C"/>
    <w:rsid w:val="008631AF"/>
    <w:rsid w:val="008633FA"/>
    <w:rsid w:val="0086350A"/>
    <w:rsid w:val="008639A9"/>
    <w:rsid w:val="008641AF"/>
    <w:rsid w:val="00864276"/>
    <w:rsid w:val="00864747"/>
    <w:rsid w:val="008647AF"/>
    <w:rsid w:val="00864B6A"/>
    <w:rsid w:val="0086775D"/>
    <w:rsid w:val="00870505"/>
    <w:rsid w:val="00870583"/>
    <w:rsid w:val="008705BE"/>
    <w:rsid w:val="008708DD"/>
    <w:rsid w:val="00871144"/>
    <w:rsid w:val="008716F0"/>
    <w:rsid w:val="0087173D"/>
    <w:rsid w:val="00871B8A"/>
    <w:rsid w:val="008726DF"/>
    <w:rsid w:val="00872B69"/>
    <w:rsid w:val="00872EA5"/>
    <w:rsid w:val="008735E1"/>
    <w:rsid w:val="00874587"/>
    <w:rsid w:val="00874975"/>
    <w:rsid w:val="00874BA2"/>
    <w:rsid w:val="0087576F"/>
    <w:rsid w:val="00875AE9"/>
    <w:rsid w:val="0087642A"/>
    <w:rsid w:val="00876E73"/>
    <w:rsid w:val="008777D2"/>
    <w:rsid w:val="008778D2"/>
    <w:rsid w:val="00877A00"/>
    <w:rsid w:val="00880143"/>
    <w:rsid w:val="00880893"/>
    <w:rsid w:val="00881692"/>
    <w:rsid w:val="00881C76"/>
    <w:rsid w:val="00882F8A"/>
    <w:rsid w:val="008845BA"/>
    <w:rsid w:val="00884D11"/>
    <w:rsid w:val="00885F85"/>
    <w:rsid w:val="008863CE"/>
    <w:rsid w:val="0088692E"/>
    <w:rsid w:val="00886FFA"/>
    <w:rsid w:val="008870B1"/>
    <w:rsid w:val="00887551"/>
    <w:rsid w:val="008875BA"/>
    <w:rsid w:val="0089027D"/>
    <w:rsid w:val="00890C04"/>
    <w:rsid w:val="00890E27"/>
    <w:rsid w:val="00891B7A"/>
    <w:rsid w:val="00892F18"/>
    <w:rsid w:val="00893BC1"/>
    <w:rsid w:val="00893C0A"/>
    <w:rsid w:val="00893C89"/>
    <w:rsid w:val="008941F9"/>
    <w:rsid w:val="0089438F"/>
    <w:rsid w:val="00895217"/>
    <w:rsid w:val="0089596F"/>
    <w:rsid w:val="008960DA"/>
    <w:rsid w:val="008974A8"/>
    <w:rsid w:val="008A026A"/>
    <w:rsid w:val="008A08E3"/>
    <w:rsid w:val="008A0F93"/>
    <w:rsid w:val="008A0FE9"/>
    <w:rsid w:val="008A146C"/>
    <w:rsid w:val="008A1A0C"/>
    <w:rsid w:val="008A1A99"/>
    <w:rsid w:val="008A28A6"/>
    <w:rsid w:val="008A2F01"/>
    <w:rsid w:val="008A393A"/>
    <w:rsid w:val="008A5F35"/>
    <w:rsid w:val="008A6CA1"/>
    <w:rsid w:val="008A6DAF"/>
    <w:rsid w:val="008A6EB6"/>
    <w:rsid w:val="008A6EB8"/>
    <w:rsid w:val="008A7B1A"/>
    <w:rsid w:val="008A7C04"/>
    <w:rsid w:val="008B07AC"/>
    <w:rsid w:val="008B0865"/>
    <w:rsid w:val="008B260E"/>
    <w:rsid w:val="008B40CE"/>
    <w:rsid w:val="008B567F"/>
    <w:rsid w:val="008B60CE"/>
    <w:rsid w:val="008B736C"/>
    <w:rsid w:val="008B7D76"/>
    <w:rsid w:val="008C027F"/>
    <w:rsid w:val="008C097A"/>
    <w:rsid w:val="008C16B2"/>
    <w:rsid w:val="008C2192"/>
    <w:rsid w:val="008C2570"/>
    <w:rsid w:val="008C2DAE"/>
    <w:rsid w:val="008C460E"/>
    <w:rsid w:val="008C5886"/>
    <w:rsid w:val="008C5BD4"/>
    <w:rsid w:val="008C6577"/>
    <w:rsid w:val="008C6B9B"/>
    <w:rsid w:val="008C6D16"/>
    <w:rsid w:val="008C7B7F"/>
    <w:rsid w:val="008D0132"/>
    <w:rsid w:val="008D01DB"/>
    <w:rsid w:val="008D0EF1"/>
    <w:rsid w:val="008D10C1"/>
    <w:rsid w:val="008D1383"/>
    <w:rsid w:val="008D3188"/>
    <w:rsid w:val="008D334B"/>
    <w:rsid w:val="008D3556"/>
    <w:rsid w:val="008D3AC3"/>
    <w:rsid w:val="008D3CCB"/>
    <w:rsid w:val="008D3FD3"/>
    <w:rsid w:val="008D48E5"/>
    <w:rsid w:val="008D51EC"/>
    <w:rsid w:val="008D5727"/>
    <w:rsid w:val="008D6FEE"/>
    <w:rsid w:val="008D792B"/>
    <w:rsid w:val="008E258F"/>
    <w:rsid w:val="008E2AAF"/>
    <w:rsid w:val="008E3097"/>
    <w:rsid w:val="008E3528"/>
    <w:rsid w:val="008E3F04"/>
    <w:rsid w:val="008E41C1"/>
    <w:rsid w:val="008E4E82"/>
    <w:rsid w:val="008E7B48"/>
    <w:rsid w:val="008F0EAC"/>
    <w:rsid w:val="008F1233"/>
    <w:rsid w:val="008F2360"/>
    <w:rsid w:val="008F3064"/>
    <w:rsid w:val="008F37D0"/>
    <w:rsid w:val="008F3948"/>
    <w:rsid w:val="008F3A48"/>
    <w:rsid w:val="008F4E59"/>
    <w:rsid w:val="008F52D9"/>
    <w:rsid w:val="008F6008"/>
    <w:rsid w:val="008F6952"/>
    <w:rsid w:val="008F6B3E"/>
    <w:rsid w:val="008F72DE"/>
    <w:rsid w:val="00900962"/>
    <w:rsid w:val="00901C35"/>
    <w:rsid w:val="00902762"/>
    <w:rsid w:val="0090286F"/>
    <w:rsid w:val="00903DFF"/>
    <w:rsid w:val="00904432"/>
    <w:rsid w:val="009044D0"/>
    <w:rsid w:val="009048A6"/>
    <w:rsid w:val="00904BDC"/>
    <w:rsid w:val="00905041"/>
    <w:rsid w:val="00905804"/>
    <w:rsid w:val="00905A4B"/>
    <w:rsid w:val="009064DB"/>
    <w:rsid w:val="009066C2"/>
    <w:rsid w:val="0090672F"/>
    <w:rsid w:val="0090698D"/>
    <w:rsid w:val="00906FE9"/>
    <w:rsid w:val="0090714B"/>
    <w:rsid w:val="0090734C"/>
    <w:rsid w:val="00907D37"/>
    <w:rsid w:val="00911F4E"/>
    <w:rsid w:val="00912219"/>
    <w:rsid w:val="00912861"/>
    <w:rsid w:val="0091304C"/>
    <w:rsid w:val="00913BD8"/>
    <w:rsid w:val="0091438B"/>
    <w:rsid w:val="0091442C"/>
    <w:rsid w:val="009144F3"/>
    <w:rsid w:val="00914661"/>
    <w:rsid w:val="00914E23"/>
    <w:rsid w:val="009156C2"/>
    <w:rsid w:val="00915B92"/>
    <w:rsid w:val="00915C4F"/>
    <w:rsid w:val="00916D5A"/>
    <w:rsid w:val="0091777F"/>
    <w:rsid w:val="00917E46"/>
    <w:rsid w:val="00921A30"/>
    <w:rsid w:val="009227C2"/>
    <w:rsid w:val="0092366E"/>
    <w:rsid w:val="00923FC0"/>
    <w:rsid w:val="009247AB"/>
    <w:rsid w:val="00925025"/>
    <w:rsid w:val="00925384"/>
    <w:rsid w:val="0092570A"/>
    <w:rsid w:val="00925A62"/>
    <w:rsid w:val="00925FDC"/>
    <w:rsid w:val="00927725"/>
    <w:rsid w:val="0093052E"/>
    <w:rsid w:val="0093098E"/>
    <w:rsid w:val="00930FBC"/>
    <w:rsid w:val="009319A7"/>
    <w:rsid w:val="00932026"/>
    <w:rsid w:val="00932542"/>
    <w:rsid w:val="00933544"/>
    <w:rsid w:val="00933C6B"/>
    <w:rsid w:val="00933F88"/>
    <w:rsid w:val="009342C1"/>
    <w:rsid w:val="00935AEF"/>
    <w:rsid w:val="00935C91"/>
    <w:rsid w:val="00936430"/>
    <w:rsid w:val="00936686"/>
    <w:rsid w:val="009366BD"/>
    <w:rsid w:val="00937424"/>
    <w:rsid w:val="00937CAE"/>
    <w:rsid w:val="00940073"/>
    <w:rsid w:val="00940554"/>
    <w:rsid w:val="009419AA"/>
    <w:rsid w:val="00941E98"/>
    <w:rsid w:val="009422AB"/>
    <w:rsid w:val="0094237C"/>
    <w:rsid w:val="00942AC6"/>
    <w:rsid w:val="00942DAF"/>
    <w:rsid w:val="0094329B"/>
    <w:rsid w:val="009436BD"/>
    <w:rsid w:val="00946A8C"/>
    <w:rsid w:val="00946CEF"/>
    <w:rsid w:val="00946EC3"/>
    <w:rsid w:val="009477DC"/>
    <w:rsid w:val="00947BAF"/>
    <w:rsid w:val="00950ECB"/>
    <w:rsid w:val="009510FE"/>
    <w:rsid w:val="009511B2"/>
    <w:rsid w:val="0095211F"/>
    <w:rsid w:val="009525F4"/>
    <w:rsid w:val="00952CA2"/>
    <w:rsid w:val="00952D5B"/>
    <w:rsid w:val="00952E53"/>
    <w:rsid w:val="00953811"/>
    <w:rsid w:val="009549F5"/>
    <w:rsid w:val="00955655"/>
    <w:rsid w:val="00955B98"/>
    <w:rsid w:val="00955EF6"/>
    <w:rsid w:val="00956315"/>
    <w:rsid w:val="009576B6"/>
    <w:rsid w:val="009600D7"/>
    <w:rsid w:val="00960ED2"/>
    <w:rsid w:val="009615B5"/>
    <w:rsid w:val="009618F3"/>
    <w:rsid w:val="00962146"/>
    <w:rsid w:val="00962F41"/>
    <w:rsid w:val="00963921"/>
    <w:rsid w:val="00963AD4"/>
    <w:rsid w:val="00963E21"/>
    <w:rsid w:val="00965612"/>
    <w:rsid w:val="00965C9D"/>
    <w:rsid w:val="00965E68"/>
    <w:rsid w:val="00965EE3"/>
    <w:rsid w:val="00966ACF"/>
    <w:rsid w:val="00970272"/>
    <w:rsid w:val="0097103F"/>
    <w:rsid w:val="009726E5"/>
    <w:rsid w:val="00973FE2"/>
    <w:rsid w:val="009765EB"/>
    <w:rsid w:val="00977C8F"/>
    <w:rsid w:val="00981D19"/>
    <w:rsid w:val="00982479"/>
    <w:rsid w:val="00982681"/>
    <w:rsid w:val="009831D4"/>
    <w:rsid w:val="00983259"/>
    <w:rsid w:val="009845E7"/>
    <w:rsid w:val="0098533C"/>
    <w:rsid w:val="00985DD2"/>
    <w:rsid w:val="00986467"/>
    <w:rsid w:val="00986B7E"/>
    <w:rsid w:val="00987F97"/>
    <w:rsid w:val="00991B1B"/>
    <w:rsid w:val="009920D4"/>
    <w:rsid w:val="00992568"/>
    <w:rsid w:val="009928EC"/>
    <w:rsid w:val="00992CE8"/>
    <w:rsid w:val="00992F14"/>
    <w:rsid w:val="009931D0"/>
    <w:rsid w:val="00993F2E"/>
    <w:rsid w:val="0099414F"/>
    <w:rsid w:val="00994B9D"/>
    <w:rsid w:val="00994BA0"/>
    <w:rsid w:val="0099527B"/>
    <w:rsid w:val="0099606A"/>
    <w:rsid w:val="009965FA"/>
    <w:rsid w:val="00996605"/>
    <w:rsid w:val="00996790"/>
    <w:rsid w:val="00997089"/>
    <w:rsid w:val="0099708F"/>
    <w:rsid w:val="00997559"/>
    <w:rsid w:val="009979BD"/>
    <w:rsid w:val="00997FEA"/>
    <w:rsid w:val="009A0122"/>
    <w:rsid w:val="009A019A"/>
    <w:rsid w:val="009A0522"/>
    <w:rsid w:val="009A183A"/>
    <w:rsid w:val="009A1E45"/>
    <w:rsid w:val="009A1E59"/>
    <w:rsid w:val="009A25C4"/>
    <w:rsid w:val="009A500D"/>
    <w:rsid w:val="009A52B2"/>
    <w:rsid w:val="009A6EC3"/>
    <w:rsid w:val="009A7792"/>
    <w:rsid w:val="009A7A80"/>
    <w:rsid w:val="009B06E2"/>
    <w:rsid w:val="009B0730"/>
    <w:rsid w:val="009B1045"/>
    <w:rsid w:val="009B1E99"/>
    <w:rsid w:val="009B21FA"/>
    <w:rsid w:val="009B38CD"/>
    <w:rsid w:val="009B3D3D"/>
    <w:rsid w:val="009B411E"/>
    <w:rsid w:val="009B527D"/>
    <w:rsid w:val="009B5CBA"/>
    <w:rsid w:val="009B6005"/>
    <w:rsid w:val="009B687D"/>
    <w:rsid w:val="009B6BD6"/>
    <w:rsid w:val="009C124A"/>
    <w:rsid w:val="009C2E0E"/>
    <w:rsid w:val="009C3D42"/>
    <w:rsid w:val="009C5882"/>
    <w:rsid w:val="009C5F0D"/>
    <w:rsid w:val="009C602C"/>
    <w:rsid w:val="009C6757"/>
    <w:rsid w:val="009C69DD"/>
    <w:rsid w:val="009C7065"/>
    <w:rsid w:val="009D1044"/>
    <w:rsid w:val="009D2CA6"/>
    <w:rsid w:val="009D2E82"/>
    <w:rsid w:val="009D2F44"/>
    <w:rsid w:val="009D39EC"/>
    <w:rsid w:val="009D3D47"/>
    <w:rsid w:val="009D42FA"/>
    <w:rsid w:val="009D4AE5"/>
    <w:rsid w:val="009D6136"/>
    <w:rsid w:val="009D67A1"/>
    <w:rsid w:val="009D762E"/>
    <w:rsid w:val="009D7843"/>
    <w:rsid w:val="009D7A58"/>
    <w:rsid w:val="009D7E93"/>
    <w:rsid w:val="009D7FD4"/>
    <w:rsid w:val="009E0E35"/>
    <w:rsid w:val="009E105B"/>
    <w:rsid w:val="009E1806"/>
    <w:rsid w:val="009E2190"/>
    <w:rsid w:val="009E2289"/>
    <w:rsid w:val="009E2331"/>
    <w:rsid w:val="009E2435"/>
    <w:rsid w:val="009E2ABA"/>
    <w:rsid w:val="009E3C3F"/>
    <w:rsid w:val="009E3E0B"/>
    <w:rsid w:val="009E573B"/>
    <w:rsid w:val="009E5D4B"/>
    <w:rsid w:val="009E5F29"/>
    <w:rsid w:val="009E6861"/>
    <w:rsid w:val="009E7784"/>
    <w:rsid w:val="009E79A8"/>
    <w:rsid w:val="009F0138"/>
    <w:rsid w:val="009F0D30"/>
    <w:rsid w:val="009F12C5"/>
    <w:rsid w:val="009F1690"/>
    <w:rsid w:val="009F378D"/>
    <w:rsid w:val="009F39F4"/>
    <w:rsid w:val="009F3EDD"/>
    <w:rsid w:val="009F55CC"/>
    <w:rsid w:val="009F698E"/>
    <w:rsid w:val="009F6F5A"/>
    <w:rsid w:val="009F732D"/>
    <w:rsid w:val="009F7CCA"/>
    <w:rsid w:val="009F7D16"/>
    <w:rsid w:val="00A00597"/>
    <w:rsid w:val="00A00C8A"/>
    <w:rsid w:val="00A01064"/>
    <w:rsid w:val="00A01395"/>
    <w:rsid w:val="00A015ED"/>
    <w:rsid w:val="00A01D4E"/>
    <w:rsid w:val="00A02382"/>
    <w:rsid w:val="00A027E6"/>
    <w:rsid w:val="00A03566"/>
    <w:rsid w:val="00A0359F"/>
    <w:rsid w:val="00A03943"/>
    <w:rsid w:val="00A042F7"/>
    <w:rsid w:val="00A04618"/>
    <w:rsid w:val="00A05722"/>
    <w:rsid w:val="00A05E38"/>
    <w:rsid w:val="00A07205"/>
    <w:rsid w:val="00A07215"/>
    <w:rsid w:val="00A0771C"/>
    <w:rsid w:val="00A1009A"/>
    <w:rsid w:val="00A11143"/>
    <w:rsid w:val="00A11762"/>
    <w:rsid w:val="00A122B0"/>
    <w:rsid w:val="00A13CD1"/>
    <w:rsid w:val="00A14900"/>
    <w:rsid w:val="00A14BCA"/>
    <w:rsid w:val="00A1541F"/>
    <w:rsid w:val="00A1554C"/>
    <w:rsid w:val="00A16F2F"/>
    <w:rsid w:val="00A17BB8"/>
    <w:rsid w:val="00A20163"/>
    <w:rsid w:val="00A20778"/>
    <w:rsid w:val="00A2089D"/>
    <w:rsid w:val="00A20A08"/>
    <w:rsid w:val="00A20B0E"/>
    <w:rsid w:val="00A22964"/>
    <w:rsid w:val="00A238BF"/>
    <w:rsid w:val="00A2452F"/>
    <w:rsid w:val="00A253F7"/>
    <w:rsid w:val="00A279A8"/>
    <w:rsid w:val="00A31408"/>
    <w:rsid w:val="00A31D53"/>
    <w:rsid w:val="00A32898"/>
    <w:rsid w:val="00A3337F"/>
    <w:rsid w:val="00A33F73"/>
    <w:rsid w:val="00A34130"/>
    <w:rsid w:val="00A35117"/>
    <w:rsid w:val="00A35230"/>
    <w:rsid w:val="00A35A8C"/>
    <w:rsid w:val="00A361B1"/>
    <w:rsid w:val="00A36E4E"/>
    <w:rsid w:val="00A37222"/>
    <w:rsid w:val="00A40665"/>
    <w:rsid w:val="00A40E1A"/>
    <w:rsid w:val="00A41388"/>
    <w:rsid w:val="00A41C2E"/>
    <w:rsid w:val="00A41F75"/>
    <w:rsid w:val="00A42256"/>
    <w:rsid w:val="00A4254B"/>
    <w:rsid w:val="00A42886"/>
    <w:rsid w:val="00A42B88"/>
    <w:rsid w:val="00A4351B"/>
    <w:rsid w:val="00A44DD4"/>
    <w:rsid w:val="00A45399"/>
    <w:rsid w:val="00A45724"/>
    <w:rsid w:val="00A46297"/>
    <w:rsid w:val="00A47ABD"/>
    <w:rsid w:val="00A47BBF"/>
    <w:rsid w:val="00A51B8E"/>
    <w:rsid w:val="00A51CF1"/>
    <w:rsid w:val="00A53A4E"/>
    <w:rsid w:val="00A53BD6"/>
    <w:rsid w:val="00A550D0"/>
    <w:rsid w:val="00A56882"/>
    <w:rsid w:val="00A57F77"/>
    <w:rsid w:val="00A603C4"/>
    <w:rsid w:val="00A60B35"/>
    <w:rsid w:val="00A60C5E"/>
    <w:rsid w:val="00A61C2C"/>
    <w:rsid w:val="00A6214E"/>
    <w:rsid w:val="00A621F6"/>
    <w:rsid w:val="00A63836"/>
    <w:rsid w:val="00A63DF2"/>
    <w:rsid w:val="00A64114"/>
    <w:rsid w:val="00A64589"/>
    <w:rsid w:val="00A653A8"/>
    <w:rsid w:val="00A6557E"/>
    <w:rsid w:val="00A7032B"/>
    <w:rsid w:val="00A705FA"/>
    <w:rsid w:val="00A70E60"/>
    <w:rsid w:val="00A7195A"/>
    <w:rsid w:val="00A71B7F"/>
    <w:rsid w:val="00A71B86"/>
    <w:rsid w:val="00A72872"/>
    <w:rsid w:val="00A74212"/>
    <w:rsid w:val="00A74749"/>
    <w:rsid w:val="00A74C03"/>
    <w:rsid w:val="00A755D3"/>
    <w:rsid w:val="00A75620"/>
    <w:rsid w:val="00A75BBE"/>
    <w:rsid w:val="00A767AA"/>
    <w:rsid w:val="00A775F6"/>
    <w:rsid w:val="00A77FF0"/>
    <w:rsid w:val="00A80FD3"/>
    <w:rsid w:val="00A81EFB"/>
    <w:rsid w:val="00A8200B"/>
    <w:rsid w:val="00A826B6"/>
    <w:rsid w:val="00A82738"/>
    <w:rsid w:val="00A84383"/>
    <w:rsid w:val="00A849B2"/>
    <w:rsid w:val="00A84A00"/>
    <w:rsid w:val="00A84D38"/>
    <w:rsid w:val="00A859CC"/>
    <w:rsid w:val="00A85F91"/>
    <w:rsid w:val="00A86AA5"/>
    <w:rsid w:val="00A87998"/>
    <w:rsid w:val="00A87A65"/>
    <w:rsid w:val="00A9085B"/>
    <w:rsid w:val="00A91964"/>
    <w:rsid w:val="00A91E6F"/>
    <w:rsid w:val="00A9264E"/>
    <w:rsid w:val="00A92E34"/>
    <w:rsid w:val="00A93844"/>
    <w:rsid w:val="00A93D06"/>
    <w:rsid w:val="00A949D9"/>
    <w:rsid w:val="00A94B92"/>
    <w:rsid w:val="00A94DBF"/>
    <w:rsid w:val="00A95DEB"/>
    <w:rsid w:val="00A96321"/>
    <w:rsid w:val="00A965BA"/>
    <w:rsid w:val="00A97390"/>
    <w:rsid w:val="00AA0EAA"/>
    <w:rsid w:val="00AA1384"/>
    <w:rsid w:val="00AA13DF"/>
    <w:rsid w:val="00AA2520"/>
    <w:rsid w:val="00AA30B9"/>
    <w:rsid w:val="00AA5556"/>
    <w:rsid w:val="00AA5D82"/>
    <w:rsid w:val="00AA6AAA"/>
    <w:rsid w:val="00AA791C"/>
    <w:rsid w:val="00AA7EFD"/>
    <w:rsid w:val="00AB003E"/>
    <w:rsid w:val="00AB1550"/>
    <w:rsid w:val="00AB1CFC"/>
    <w:rsid w:val="00AB3067"/>
    <w:rsid w:val="00AB41EA"/>
    <w:rsid w:val="00AB461A"/>
    <w:rsid w:val="00AB5272"/>
    <w:rsid w:val="00AB58E3"/>
    <w:rsid w:val="00AB6373"/>
    <w:rsid w:val="00AB67EB"/>
    <w:rsid w:val="00AB6FCB"/>
    <w:rsid w:val="00AB7822"/>
    <w:rsid w:val="00AC006A"/>
    <w:rsid w:val="00AC220C"/>
    <w:rsid w:val="00AC22C9"/>
    <w:rsid w:val="00AC28DD"/>
    <w:rsid w:val="00AC29F0"/>
    <w:rsid w:val="00AC2BD0"/>
    <w:rsid w:val="00AC3850"/>
    <w:rsid w:val="00AC3BC1"/>
    <w:rsid w:val="00AC5907"/>
    <w:rsid w:val="00AC6C72"/>
    <w:rsid w:val="00AC7080"/>
    <w:rsid w:val="00AC739A"/>
    <w:rsid w:val="00AD0F78"/>
    <w:rsid w:val="00AD15B4"/>
    <w:rsid w:val="00AD1A5C"/>
    <w:rsid w:val="00AD1CB4"/>
    <w:rsid w:val="00AD2584"/>
    <w:rsid w:val="00AD2704"/>
    <w:rsid w:val="00AD337E"/>
    <w:rsid w:val="00AD35E0"/>
    <w:rsid w:val="00AD3A0D"/>
    <w:rsid w:val="00AD454E"/>
    <w:rsid w:val="00AD665F"/>
    <w:rsid w:val="00AD6E3A"/>
    <w:rsid w:val="00AD747D"/>
    <w:rsid w:val="00AD77D9"/>
    <w:rsid w:val="00AD7B8A"/>
    <w:rsid w:val="00AE16B8"/>
    <w:rsid w:val="00AE1D0B"/>
    <w:rsid w:val="00AE2AE6"/>
    <w:rsid w:val="00AE2D49"/>
    <w:rsid w:val="00AE33E0"/>
    <w:rsid w:val="00AE4458"/>
    <w:rsid w:val="00AE4BA7"/>
    <w:rsid w:val="00AE4ECD"/>
    <w:rsid w:val="00AE52E4"/>
    <w:rsid w:val="00AE5911"/>
    <w:rsid w:val="00AE60F9"/>
    <w:rsid w:val="00AF048A"/>
    <w:rsid w:val="00AF1253"/>
    <w:rsid w:val="00AF1EBE"/>
    <w:rsid w:val="00AF20E0"/>
    <w:rsid w:val="00AF2BF9"/>
    <w:rsid w:val="00AF2E1A"/>
    <w:rsid w:val="00AF3A5E"/>
    <w:rsid w:val="00AF3D91"/>
    <w:rsid w:val="00AF3F14"/>
    <w:rsid w:val="00AF417F"/>
    <w:rsid w:val="00AF48CE"/>
    <w:rsid w:val="00AF4D4E"/>
    <w:rsid w:val="00AF4F68"/>
    <w:rsid w:val="00AF5393"/>
    <w:rsid w:val="00AF55ED"/>
    <w:rsid w:val="00AF583B"/>
    <w:rsid w:val="00AF7ADE"/>
    <w:rsid w:val="00B00A4F"/>
    <w:rsid w:val="00B0123E"/>
    <w:rsid w:val="00B01AF2"/>
    <w:rsid w:val="00B027C1"/>
    <w:rsid w:val="00B0330F"/>
    <w:rsid w:val="00B03B5B"/>
    <w:rsid w:val="00B03F28"/>
    <w:rsid w:val="00B03F90"/>
    <w:rsid w:val="00B0495B"/>
    <w:rsid w:val="00B05400"/>
    <w:rsid w:val="00B057C3"/>
    <w:rsid w:val="00B05A77"/>
    <w:rsid w:val="00B0618B"/>
    <w:rsid w:val="00B06654"/>
    <w:rsid w:val="00B06BA6"/>
    <w:rsid w:val="00B0729E"/>
    <w:rsid w:val="00B07F18"/>
    <w:rsid w:val="00B10640"/>
    <w:rsid w:val="00B10880"/>
    <w:rsid w:val="00B1093A"/>
    <w:rsid w:val="00B11747"/>
    <w:rsid w:val="00B1194C"/>
    <w:rsid w:val="00B11E8C"/>
    <w:rsid w:val="00B1368A"/>
    <w:rsid w:val="00B141FD"/>
    <w:rsid w:val="00B15094"/>
    <w:rsid w:val="00B168B9"/>
    <w:rsid w:val="00B20547"/>
    <w:rsid w:val="00B211FE"/>
    <w:rsid w:val="00B22B07"/>
    <w:rsid w:val="00B23410"/>
    <w:rsid w:val="00B23817"/>
    <w:rsid w:val="00B238E6"/>
    <w:rsid w:val="00B25FCA"/>
    <w:rsid w:val="00B26958"/>
    <w:rsid w:val="00B26F7F"/>
    <w:rsid w:val="00B2756D"/>
    <w:rsid w:val="00B278E9"/>
    <w:rsid w:val="00B2795C"/>
    <w:rsid w:val="00B27A31"/>
    <w:rsid w:val="00B32856"/>
    <w:rsid w:val="00B32C35"/>
    <w:rsid w:val="00B32C73"/>
    <w:rsid w:val="00B33093"/>
    <w:rsid w:val="00B34125"/>
    <w:rsid w:val="00B34303"/>
    <w:rsid w:val="00B354F5"/>
    <w:rsid w:val="00B35524"/>
    <w:rsid w:val="00B3619B"/>
    <w:rsid w:val="00B369FB"/>
    <w:rsid w:val="00B37E37"/>
    <w:rsid w:val="00B40203"/>
    <w:rsid w:val="00B439B3"/>
    <w:rsid w:val="00B445CE"/>
    <w:rsid w:val="00B446A2"/>
    <w:rsid w:val="00B45756"/>
    <w:rsid w:val="00B45EF8"/>
    <w:rsid w:val="00B46255"/>
    <w:rsid w:val="00B463F5"/>
    <w:rsid w:val="00B46ABA"/>
    <w:rsid w:val="00B47339"/>
    <w:rsid w:val="00B501F3"/>
    <w:rsid w:val="00B520A2"/>
    <w:rsid w:val="00B52EEB"/>
    <w:rsid w:val="00B52FC5"/>
    <w:rsid w:val="00B53084"/>
    <w:rsid w:val="00B5317E"/>
    <w:rsid w:val="00B535C0"/>
    <w:rsid w:val="00B535FA"/>
    <w:rsid w:val="00B5584F"/>
    <w:rsid w:val="00B55DFA"/>
    <w:rsid w:val="00B55F4F"/>
    <w:rsid w:val="00B5655E"/>
    <w:rsid w:val="00B57612"/>
    <w:rsid w:val="00B57EA4"/>
    <w:rsid w:val="00B605FA"/>
    <w:rsid w:val="00B60775"/>
    <w:rsid w:val="00B60992"/>
    <w:rsid w:val="00B616B3"/>
    <w:rsid w:val="00B6174F"/>
    <w:rsid w:val="00B621F4"/>
    <w:rsid w:val="00B62269"/>
    <w:rsid w:val="00B6251C"/>
    <w:rsid w:val="00B62E16"/>
    <w:rsid w:val="00B635AE"/>
    <w:rsid w:val="00B650D8"/>
    <w:rsid w:val="00B674DF"/>
    <w:rsid w:val="00B70211"/>
    <w:rsid w:val="00B704D0"/>
    <w:rsid w:val="00B70563"/>
    <w:rsid w:val="00B70B7A"/>
    <w:rsid w:val="00B70F81"/>
    <w:rsid w:val="00B7129C"/>
    <w:rsid w:val="00B71668"/>
    <w:rsid w:val="00B71A35"/>
    <w:rsid w:val="00B72D1D"/>
    <w:rsid w:val="00B731C8"/>
    <w:rsid w:val="00B731CD"/>
    <w:rsid w:val="00B73793"/>
    <w:rsid w:val="00B749A3"/>
    <w:rsid w:val="00B749FA"/>
    <w:rsid w:val="00B74CD3"/>
    <w:rsid w:val="00B75DA9"/>
    <w:rsid w:val="00B762F3"/>
    <w:rsid w:val="00B76792"/>
    <w:rsid w:val="00B76825"/>
    <w:rsid w:val="00B76E11"/>
    <w:rsid w:val="00B77593"/>
    <w:rsid w:val="00B77B04"/>
    <w:rsid w:val="00B8101B"/>
    <w:rsid w:val="00B817E0"/>
    <w:rsid w:val="00B81852"/>
    <w:rsid w:val="00B818B6"/>
    <w:rsid w:val="00B824D5"/>
    <w:rsid w:val="00B82AA9"/>
    <w:rsid w:val="00B8340C"/>
    <w:rsid w:val="00B8381D"/>
    <w:rsid w:val="00B839E3"/>
    <w:rsid w:val="00B83A1B"/>
    <w:rsid w:val="00B83BEA"/>
    <w:rsid w:val="00B84923"/>
    <w:rsid w:val="00B85BEE"/>
    <w:rsid w:val="00B85D61"/>
    <w:rsid w:val="00B863B2"/>
    <w:rsid w:val="00B86778"/>
    <w:rsid w:val="00B86FBC"/>
    <w:rsid w:val="00B87F81"/>
    <w:rsid w:val="00B906E4"/>
    <w:rsid w:val="00B90EA7"/>
    <w:rsid w:val="00B91431"/>
    <w:rsid w:val="00B916FD"/>
    <w:rsid w:val="00B92A2D"/>
    <w:rsid w:val="00B92F4F"/>
    <w:rsid w:val="00B92FA3"/>
    <w:rsid w:val="00B93924"/>
    <w:rsid w:val="00B93FF7"/>
    <w:rsid w:val="00B97563"/>
    <w:rsid w:val="00B9770F"/>
    <w:rsid w:val="00B97CB1"/>
    <w:rsid w:val="00BA012E"/>
    <w:rsid w:val="00BA05B6"/>
    <w:rsid w:val="00BA20AC"/>
    <w:rsid w:val="00BA32FD"/>
    <w:rsid w:val="00BA3416"/>
    <w:rsid w:val="00BA374D"/>
    <w:rsid w:val="00BA40E7"/>
    <w:rsid w:val="00BA4D84"/>
    <w:rsid w:val="00BA5355"/>
    <w:rsid w:val="00BA5EFF"/>
    <w:rsid w:val="00BA689C"/>
    <w:rsid w:val="00BA7388"/>
    <w:rsid w:val="00BB048E"/>
    <w:rsid w:val="00BB18CA"/>
    <w:rsid w:val="00BB2D2A"/>
    <w:rsid w:val="00BB46DB"/>
    <w:rsid w:val="00BB4E84"/>
    <w:rsid w:val="00BB51C7"/>
    <w:rsid w:val="00BB64CB"/>
    <w:rsid w:val="00BB7183"/>
    <w:rsid w:val="00BB742B"/>
    <w:rsid w:val="00BC0861"/>
    <w:rsid w:val="00BC1979"/>
    <w:rsid w:val="00BC1DDC"/>
    <w:rsid w:val="00BC3B79"/>
    <w:rsid w:val="00BC3C9B"/>
    <w:rsid w:val="00BC4345"/>
    <w:rsid w:val="00BC4B3D"/>
    <w:rsid w:val="00BC50F1"/>
    <w:rsid w:val="00BC51D3"/>
    <w:rsid w:val="00BC6374"/>
    <w:rsid w:val="00BC659F"/>
    <w:rsid w:val="00BC68C8"/>
    <w:rsid w:val="00BC753D"/>
    <w:rsid w:val="00BC7B28"/>
    <w:rsid w:val="00BD082D"/>
    <w:rsid w:val="00BD1B95"/>
    <w:rsid w:val="00BD2F21"/>
    <w:rsid w:val="00BD40CC"/>
    <w:rsid w:val="00BD4321"/>
    <w:rsid w:val="00BD49A4"/>
    <w:rsid w:val="00BD551D"/>
    <w:rsid w:val="00BD560D"/>
    <w:rsid w:val="00BD58AE"/>
    <w:rsid w:val="00BD6231"/>
    <w:rsid w:val="00BD6E29"/>
    <w:rsid w:val="00BD777C"/>
    <w:rsid w:val="00BE0FD1"/>
    <w:rsid w:val="00BE1D64"/>
    <w:rsid w:val="00BE1D67"/>
    <w:rsid w:val="00BE275A"/>
    <w:rsid w:val="00BE6243"/>
    <w:rsid w:val="00BE63C2"/>
    <w:rsid w:val="00BF0551"/>
    <w:rsid w:val="00BF067F"/>
    <w:rsid w:val="00BF09C8"/>
    <w:rsid w:val="00BF0ADF"/>
    <w:rsid w:val="00BF1F2B"/>
    <w:rsid w:val="00BF2117"/>
    <w:rsid w:val="00BF2642"/>
    <w:rsid w:val="00BF3C8A"/>
    <w:rsid w:val="00BF5D1E"/>
    <w:rsid w:val="00BF6E5F"/>
    <w:rsid w:val="00BF74CB"/>
    <w:rsid w:val="00BF77BF"/>
    <w:rsid w:val="00C003BF"/>
    <w:rsid w:val="00C00DAE"/>
    <w:rsid w:val="00C02C93"/>
    <w:rsid w:val="00C02F71"/>
    <w:rsid w:val="00C03202"/>
    <w:rsid w:val="00C03505"/>
    <w:rsid w:val="00C038BD"/>
    <w:rsid w:val="00C03D84"/>
    <w:rsid w:val="00C04A08"/>
    <w:rsid w:val="00C05216"/>
    <w:rsid w:val="00C05281"/>
    <w:rsid w:val="00C05B57"/>
    <w:rsid w:val="00C06139"/>
    <w:rsid w:val="00C061CD"/>
    <w:rsid w:val="00C06972"/>
    <w:rsid w:val="00C06C79"/>
    <w:rsid w:val="00C07071"/>
    <w:rsid w:val="00C0783E"/>
    <w:rsid w:val="00C109FA"/>
    <w:rsid w:val="00C11670"/>
    <w:rsid w:val="00C1199F"/>
    <w:rsid w:val="00C12F68"/>
    <w:rsid w:val="00C133CA"/>
    <w:rsid w:val="00C13EA1"/>
    <w:rsid w:val="00C14F6A"/>
    <w:rsid w:val="00C1561C"/>
    <w:rsid w:val="00C164D8"/>
    <w:rsid w:val="00C16798"/>
    <w:rsid w:val="00C17293"/>
    <w:rsid w:val="00C17BCE"/>
    <w:rsid w:val="00C20BE0"/>
    <w:rsid w:val="00C217CB"/>
    <w:rsid w:val="00C21B40"/>
    <w:rsid w:val="00C21B73"/>
    <w:rsid w:val="00C2281E"/>
    <w:rsid w:val="00C233A2"/>
    <w:rsid w:val="00C239D0"/>
    <w:rsid w:val="00C2512E"/>
    <w:rsid w:val="00C25949"/>
    <w:rsid w:val="00C25A54"/>
    <w:rsid w:val="00C25FB6"/>
    <w:rsid w:val="00C264AC"/>
    <w:rsid w:val="00C27305"/>
    <w:rsid w:val="00C3049C"/>
    <w:rsid w:val="00C30C40"/>
    <w:rsid w:val="00C310E3"/>
    <w:rsid w:val="00C311A5"/>
    <w:rsid w:val="00C32B5F"/>
    <w:rsid w:val="00C347E8"/>
    <w:rsid w:val="00C34C46"/>
    <w:rsid w:val="00C35F24"/>
    <w:rsid w:val="00C3620E"/>
    <w:rsid w:val="00C36928"/>
    <w:rsid w:val="00C3698C"/>
    <w:rsid w:val="00C36BF0"/>
    <w:rsid w:val="00C36CA8"/>
    <w:rsid w:val="00C403E2"/>
    <w:rsid w:val="00C40547"/>
    <w:rsid w:val="00C406FE"/>
    <w:rsid w:val="00C419E3"/>
    <w:rsid w:val="00C4205E"/>
    <w:rsid w:val="00C420E8"/>
    <w:rsid w:val="00C4241C"/>
    <w:rsid w:val="00C4274F"/>
    <w:rsid w:val="00C4310A"/>
    <w:rsid w:val="00C43C16"/>
    <w:rsid w:val="00C449D6"/>
    <w:rsid w:val="00C44D81"/>
    <w:rsid w:val="00C4560C"/>
    <w:rsid w:val="00C45F21"/>
    <w:rsid w:val="00C46119"/>
    <w:rsid w:val="00C46287"/>
    <w:rsid w:val="00C46726"/>
    <w:rsid w:val="00C5095C"/>
    <w:rsid w:val="00C5141F"/>
    <w:rsid w:val="00C51507"/>
    <w:rsid w:val="00C51CF2"/>
    <w:rsid w:val="00C522AC"/>
    <w:rsid w:val="00C525AE"/>
    <w:rsid w:val="00C5292E"/>
    <w:rsid w:val="00C53426"/>
    <w:rsid w:val="00C539EA"/>
    <w:rsid w:val="00C5472B"/>
    <w:rsid w:val="00C55F58"/>
    <w:rsid w:val="00C55FFF"/>
    <w:rsid w:val="00C600A5"/>
    <w:rsid w:val="00C607A9"/>
    <w:rsid w:val="00C60D3B"/>
    <w:rsid w:val="00C615F2"/>
    <w:rsid w:val="00C61776"/>
    <w:rsid w:val="00C61879"/>
    <w:rsid w:val="00C6226A"/>
    <w:rsid w:val="00C622C2"/>
    <w:rsid w:val="00C64A82"/>
    <w:rsid w:val="00C66376"/>
    <w:rsid w:val="00C6638B"/>
    <w:rsid w:val="00C66459"/>
    <w:rsid w:val="00C67A4B"/>
    <w:rsid w:val="00C708B4"/>
    <w:rsid w:val="00C70D9F"/>
    <w:rsid w:val="00C71222"/>
    <w:rsid w:val="00C7289C"/>
    <w:rsid w:val="00C73B00"/>
    <w:rsid w:val="00C74295"/>
    <w:rsid w:val="00C75E8A"/>
    <w:rsid w:val="00C7623E"/>
    <w:rsid w:val="00C77B8B"/>
    <w:rsid w:val="00C80117"/>
    <w:rsid w:val="00C8106C"/>
    <w:rsid w:val="00C81428"/>
    <w:rsid w:val="00C82C29"/>
    <w:rsid w:val="00C82DCA"/>
    <w:rsid w:val="00C83D24"/>
    <w:rsid w:val="00C84B36"/>
    <w:rsid w:val="00C855C5"/>
    <w:rsid w:val="00C85AA3"/>
    <w:rsid w:val="00C86B82"/>
    <w:rsid w:val="00C86D99"/>
    <w:rsid w:val="00C87741"/>
    <w:rsid w:val="00C879EB"/>
    <w:rsid w:val="00C90149"/>
    <w:rsid w:val="00C9162E"/>
    <w:rsid w:val="00C941B4"/>
    <w:rsid w:val="00C94D75"/>
    <w:rsid w:val="00C94E15"/>
    <w:rsid w:val="00C95B88"/>
    <w:rsid w:val="00C96472"/>
    <w:rsid w:val="00C967A5"/>
    <w:rsid w:val="00CA05A5"/>
    <w:rsid w:val="00CA1E9E"/>
    <w:rsid w:val="00CA2428"/>
    <w:rsid w:val="00CA29A8"/>
    <w:rsid w:val="00CA3220"/>
    <w:rsid w:val="00CA3B8D"/>
    <w:rsid w:val="00CA4498"/>
    <w:rsid w:val="00CA4EC9"/>
    <w:rsid w:val="00CA4FAC"/>
    <w:rsid w:val="00CA5B35"/>
    <w:rsid w:val="00CA5C09"/>
    <w:rsid w:val="00CA6391"/>
    <w:rsid w:val="00CA6973"/>
    <w:rsid w:val="00CA6BF7"/>
    <w:rsid w:val="00CA7061"/>
    <w:rsid w:val="00CA708C"/>
    <w:rsid w:val="00CA70CD"/>
    <w:rsid w:val="00CA7B78"/>
    <w:rsid w:val="00CB09E8"/>
    <w:rsid w:val="00CB109A"/>
    <w:rsid w:val="00CB12AD"/>
    <w:rsid w:val="00CB1497"/>
    <w:rsid w:val="00CB1DE9"/>
    <w:rsid w:val="00CB238C"/>
    <w:rsid w:val="00CB34F4"/>
    <w:rsid w:val="00CB356A"/>
    <w:rsid w:val="00CB3FB1"/>
    <w:rsid w:val="00CB40D2"/>
    <w:rsid w:val="00CB538C"/>
    <w:rsid w:val="00CB605E"/>
    <w:rsid w:val="00CB6F68"/>
    <w:rsid w:val="00CC0AAD"/>
    <w:rsid w:val="00CC0D99"/>
    <w:rsid w:val="00CC0F47"/>
    <w:rsid w:val="00CC1134"/>
    <w:rsid w:val="00CC11B9"/>
    <w:rsid w:val="00CC1AAA"/>
    <w:rsid w:val="00CC2241"/>
    <w:rsid w:val="00CC36CC"/>
    <w:rsid w:val="00CC379F"/>
    <w:rsid w:val="00CC42DE"/>
    <w:rsid w:val="00CC4BA2"/>
    <w:rsid w:val="00CC500A"/>
    <w:rsid w:val="00CC5DFA"/>
    <w:rsid w:val="00CC677B"/>
    <w:rsid w:val="00CD0B13"/>
    <w:rsid w:val="00CD0B82"/>
    <w:rsid w:val="00CD3879"/>
    <w:rsid w:val="00CD4029"/>
    <w:rsid w:val="00CD4D82"/>
    <w:rsid w:val="00CD5525"/>
    <w:rsid w:val="00CD69D5"/>
    <w:rsid w:val="00CD75C6"/>
    <w:rsid w:val="00CD76ED"/>
    <w:rsid w:val="00CD77D1"/>
    <w:rsid w:val="00CE10A6"/>
    <w:rsid w:val="00CE15A5"/>
    <w:rsid w:val="00CE1762"/>
    <w:rsid w:val="00CE1E24"/>
    <w:rsid w:val="00CE1E6C"/>
    <w:rsid w:val="00CE2764"/>
    <w:rsid w:val="00CE3E1D"/>
    <w:rsid w:val="00CE4CD9"/>
    <w:rsid w:val="00CE6392"/>
    <w:rsid w:val="00CF0E91"/>
    <w:rsid w:val="00CF13E4"/>
    <w:rsid w:val="00CF152D"/>
    <w:rsid w:val="00CF1F04"/>
    <w:rsid w:val="00CF2BF8"/>
    <w:rsid w:val="00CF4521"/>
    <w:rsid w:val="00CF4E2B"/>
    <w:rsid w:val="00CF5618"/>
    <w:rsid w:val="00CF5939"/>
    <w:rsid w:val="00CF652E"/>
    <w:rsid w:val="00CF6533"/>
    <w:rsid w:val="00CF68CD"/>
    <w:rsid w:val="00CF71E7"/>
    <w:rsid w:val="00D0004D"/>
    <w:rsid w:val="00D00099"/>
    <w:rsid w:val="00D0209F"/>
    <w:rsid w:val="00D020B6"/>
    <w:rsid w:val="00D025C3"/>
    <w:rsid w:val="00D02E8A"/>
    <w:rsid w:val="00D02EE8"/>
    <w:rsid w:val="00D03074"/>
    <w:rsid w:val="00D037BE"/>
    <w:rsid w:val="00D0421F"/>
    <w:rsid w:val="00D04668"/>
    <w:rsid w:val="00D0493F"/>
    <w:rsid w:val="00D053A5"/>
    <w:rsid w:val="00D05AB6"/>
    <w:rsid w:val="00D05FC0"/>
    <w:rsid w:val="00D065E8"/>
    <w:rsid w:val="00D06AF4"/>
    <w:rsid w:val="00D06D81"/>
    <w:rsid w:val="00D06F27"/>
    <w:rsid w:val="00D06F7E"/>
    <w:rsid w:val="00D07F8C"/>
    <w:rsid w:val="00D10973"/>
    <w:rsid w:val="00D10BFD"/>
    <w:rsid w:val="00D110ED"/>
    <w:rsid w:val="00D11B1B"/>
    <w:rsid w:val="00D12C2A"/>
    <w:rsid w:val="00D12D8C"/>
    <w:rsid w:val="00D132FB"/>
    <w:rsid w:val="00D14751"/>
    <w:rsid w:val="00D148CC"/>
    <w:rsid w:val="00D1501D"/>
    <w:rsid w:val="00D158B4"/>
    <w:rsid w:val="00D15BCC"/>
    <w:rsid w:val="00D161B3"/>
    <w:rsid w:val="00D16414"/>
    <w:rsid w:val="00D171C8"/>
    <w:rsid w:val="00D177D7"/>
    <w:rsid w:val="00D17AFA"/>
    <w:rsid w:val="00D17EDE"/>
    <w:rsid w:val="00D20378"/>
    <w:rsid w:val="00D20C26"/>
    <w:rsid w:val="00D20C69"/>
    <w:rsid w:val="00D20F7B"/>
    <w:rsid w:val="00D210E6"/>
    <w:rsid w:val="00D223F1"/>
    <w:rsid w:val="00D224CB"/>
    <w:rsid w:val="00D2382C"/>
    <w:rsid w:val="00D241E7"/>
    <w:rsid w:val="00D2471A"/>
    <w:rsid w:val="00D25E19"/>
    <w:rsid w:val="00D26117"/>
    <w:rsid w:val="00D26606"/>
    <w:rsid w:val="00D26753"/>
    <w:rsid w:val="00D26DD5"/>
    <w:rsid w:val="00D26E80"/>
    <w:rsid w:val="00D2733B"/>
    <w:rsid w:val="00D27591"/>
    <w:rsid w:val="00D30B81"/>
    <w:rsid w:val="00D314BF"/>
    <w:rsid w:val="00D3266F"/>
    <w:rsid w:val="00D339F7"/>
    <w:rsid w:val="00D34086"/>
    <w:rsid w:val="00D34200"/>
    <w:rsid w:val="00D34219"/>
    <w:rsid w:val="00D3473E"/>
    <w:rsid w:val="00D34A75"/>
    <w:rsid w:val="00D34D91"/>
    <w:rsid w:val="00D3540E"/>
    <w:rsid w:val="00D36A12"/>
    <w:rsid w:val="00D36F49"/>
    <w:rsid w:val="00D373A6"/>
    <w:rsid w:val="00D3783D"/>
    <w:rsid w:val="00D405B4"/>
    <w:rsid w:val="00D417EB"/>
    <w:rsid w:val="00D4236A"/>
    <w:rsid w:val="00D42405"/>
    <w:rsid w:val="00D4259A"/>
    <w:rsid w:val="00D433DD"/>
    <w:rsid w:val="00D43531"/>
    <w:rsid w:val="00D437B4"/>
    <w:rsid w:val="00D43E1B"/>
    <w:rsid w:val="00D44F40"/>
    <w:rsid w:val="00D4504B"/>
    <w:rsid w:val="00D4539A"/>
    <w:rsid w:val="00D455F2"/>
    <w:rsid w:val="00D472A7"/>
    <w:rsid w:val="00D47F9E"/>
    <w:rsid w:val="00D5000D"/>
    <w:rsid w:val="00D50334"/>
    <w:rsid w:val="00D50566"/>
    <w:rsid w:val="00D505E3"/>
    <w:rsid w:val="00D514F4"/>
    <w:rsid w:val="00D52892"/>
    <w:rsid w:val="00D52E2E"/>
    <w:rsid w:val="00D55276"/>
    <w:rsid w:val="00D5587F"/>
    <w:rsid w:val="00D5601C"/>
    <w:rsid w:val="00D56449"/>
    <w:rsid w:val="00D5654C"/>
    <w:rsid w:val="00D56DAC"/>
    <w:rsid w:val="00D57093"/>
    <w:rsid w:val="00D60686"/>
    <w:rsid w:val="00D60F72"/>
    <w:rsid w:val="00D629F6"/>
    <w:rsid w:val="00D62AED"/>
    <w:rsid w:val="00D62B83"/>
    <w:rsid w:val="00D62BF8"/>
    <w:rsid w:val="00D66026"/>
    <w:rsid w:val="00D665F7"/>
    <w:rsid w:val="00D66CF1"/>
    <w:rsid w:val="00D676E1"/>
    <w:rsid w:val="00D67774"/>
    <w:rsid w:val="00D758F0"/>
    <w:rsid w:val="00D76391"/>
    <w:rsid w:val="00D7647C"/>
    <w:rsid w:val="00D773C6"/>
    <w:rsid w:val="00D77940"/>
    <w:rsid w:val="00D77A19"/>
    <w:rsid w:val="00D77AE4"/>
    <w:rsid w:val="00D77D11"/>
    <w:rsid w:val="00D800CB"/>
    <w:rsid w:val="00D80219"/>
    <w:rsid w:val="00D80B53"/>
    <w:rsid w:val="00D80C6D"/>
    <w:rsid w:val="00D815B4"/>
    <w:rsid w:val="00D81AF6"/>
    <w:rsid w:val="00D82882"/>
    <w:rsid w:val="00D8289B"/>
    <w:rsid w:val="00D82C19"/>
    <w:rsid w:val="00D83003"/>
    <w:rsid w:val="00D83BB6"/>
    <w:rsid w:val="00D84764"/>
    <w:rsid w:val="00D852EE"/>
    <w:rsid w:val="00D85341"/>
    <w:rsid w:val="00D85A79"/>
    <w:rsid w:val="00D85C1F"/>
    <w:rsid w:val="00D85CCF"/>
    <w:rsid w:val="00D86086"/>
    <w:rsid w:val="00D86125"/>
    <w:rsid w:val="00D874B0"/>
    <w:rsid w:val="00D8772C"/>
    <w:rsid w:val="00D879DF"/>
    <w:rsid w:val="00D90E66"/>
    <w:rsid w:val="00D91796"/>
    <w:rsid w:val="00D92208"/>
    <w:rsid w:val="00D92B31"/>
    <w:rsid w:val="00D92C89"/>
    <w:rsid w:val="00D931EF"/>
    <w:rsid w:val="00D93B3A"/>
    <w:rsid w:val="00D943A4"/>
    <w:rsid w:val="00D94A6B"/>
    <w:rsid w:val="00D95A3B"/>
    <w:rsid w:val="00D95A43"/>
    <w:rsid w:val="00D9624A"/>
    <w:rsid w:val="00D962AC"/>
    <w:rsid w:val="00D97BF2"/>
    <w:rsid w:val="00DA2A5B"/>
    <w:rsid w:val="00DA4209"/>
    <w:rsid w:val="00DA4D63"/>
    <w:rsid w:val="00DA5901"/>
    <w:rsid w:val="00DA7326"/>
    <w:rsid w:val="00DB169E"/>
    <w:rsid w:val="00DB1A9B"/>
    <w:rsid w:val="00DB3410"/>
    <w:rsid w:val="00DB408B"/>
    <w:rsid w:val="00DB4402"/>
    <w:rsid w:val="00DB4F54"/>
    <w:rsid w:val="00DB513D"/>
    <w:rsid w:val="00DB5F58"/>
    <w:rsid w:val="00DB6D1C"/>
    <w:rsid w:val="00DB7A1C"/>
    <w:rsid w:val="00DB7E3F"/>
    <w:rsid w:val="00DC0AD4"/>
    <w:rsid w:val="00DC2880"/>
    <w:rsid w:val="00DC28B8"/>
    <w:rsid w:val="00DC2E03"/>
    <w:rsid w:val="00DC4D34"/>
    <w:rsid w:val="00DC5486"/>
    <w:rsid w:val="00DC5C86"/>
    <w:rsid w:val="00DC6137"/>
    <w:rsid w:val="00DC6B78"/>
    <w:rsid w:val="00DC6C43"/>
    <w:rsid w:val="00DC7048"/>
    <w:rsid w:val="00DC7169"/>
    <w:rsid w:val="00DC7352"/>
    <w:rsid w:val="00DC7478"/>
    <w:rsid w:val="00DD082A"/>
    <w:rsid w:val="00DD0FE6"/>
    <w:rsid w:val="00DD1203"/>
    <w:rsid w:val="00DD15EF"/>
    <w:rsid w:val="00DD1B53"/>
    <w:rsid w:val="00DD2968"/>
    <w:rsid w:val="00DD2BF1"/>
    <w:rsid w:val="00DD2C74"/>
    <w:rsid w:val="00DD3071"/>
    <w:rsid w:val="00DD31ED"/>
    <w:rsid w:val="00DD3684"/>
    <w:rsid w:val="00DD5DB9"/>
    <w:rsid w:val="00DD7EF5"/>
    <w:rsid w:val="00DE0CA5"/>
    <w:rsid w:val="00DE115D"/>
    <w:rsid w:val="00DE2C33"/>
    <w:rsid w:val="00DE35E7"/>
    <w:rsid w:val="00DE37C6"/>
    <w:rsid w:val="00DE43E9"/>
    <w:rsid w:val="00DE4FD6"/>
    <w:rsid w:val="00DE6B56"/>
    <w:rsid w:val="00DE6D27"/>
    <w:rsid w:val="00DE71CA"/>
    <w:rsid w:val="00DE7772"/>
    <w:rsid w:val="00DE7C82"/>
    <w:rsid w:val="00DF034E"/>
    <w:rsid w:val="00DF0919"/>
    <w:rsid w:val="00DF0945"/>
    <w:rsid w:val="00DF178C"/>
    <w:rsid w:val="00DF20D3"/>
    <w:rsid w:val="00DF2C64"/>
    <w:rsid w:val="00DF4E8E"/>
    <w:rsid w:val="00DF4FA8"/>
    <w:rsid w:val="00DF5103"/>
    <w:rsid w:val="00DF54DC"/>
    <w:rsid w:val="00DF6932"/>
    <w:rsid w:val="00DF6D8C"/>
    <w:rsid w:val="00DF6EC5"/>
    <w:rsid w:val="00E00046"/>
    <w:rsid w:val="00E008CA"/>
    <w:rsid w:val="00E00907"/>
    <w:rsid w:val="00E00A1A"/>
    <w:rsid w:val="00E02274"/>
    <w:rsid w:val="00E02A0A"/>
    <w:rsid w:val="00E038F7"/>
    <w:rsid w:val="00E03B9D"/>
    <w:rsid w:val="00E03BED"/>
    <w:rsid w:val="00E03EDF"/>
    <w:rsid w:val="00E03F37"/>
    <w:rsid w:val="00E04078"/>
    <w:rsid w:val="00E04AFC"/>
    <w:rsid w:val="00E04FEE"/>
    <w:rsid w:val="00E05220"/>
    <w:rsid w:val="00E106B2"/>
    <w:rsid w:val="00E11320"/>
    <w:rsid w:val="00E133E4"/>
    <w:rsid w:val="00E13AFF"/>
    <w:rsid w:val="00E13E4C"/>
    <w:rsid w:val="00E15BA9"/>
    <w:rsid w:val="00E16500"/>
    <w:rsid w:val="00E16E28"/>
    <w:rsid w:val="00E17E07"/>
    <w:rsid w:val="00E2071A"/>
    <w:rsid w:val="00E2078D"/>
    <w:rsid w:val="00E20912"/>
    <w:rsid w:val="00E20C3F"/>
    <w:rsid w:val="00E20DC8"/>
    <w:rsid w:val="00E2116E"/>
    <w:rsid w:val="00E21294"/>
    <w:rsid w:val="00E21A47"/>
    <w:rsid w:val="00E22839"/>
    <w:rsid w:val="00E23685"/>
    <w:rsid w:val="00E23CC2"/>
    <w:rsid w:val="00E24805"/>
    <w:rsid w:val="00E252F4"/>
    <w:rsid w:val="00E25E79"/>
    <w:rsid w:val="00E26FE7"/>
    <w:rsid w:val="00E27E89"/>
    <w:rsid w:val="00E27FDF"/>
    <w:rsid w:val="00E304CC"/>
    <w:rsid w:val="00E30EDE"/>
    <w:rsid w:val="00E31C65"/>
    <w:rsid w:val="00E321E8"/>
    <w:rsid w:val="00E34445"/>
    <w:rsid w:val="00E34E3A"/>
    <w:rsid w:val="00E353BB"/>
    <w:rsid w:val="00E35DF4"/>
    <w:rsid w:val="00E367CE"/>
    <w:rsid w:val="00E36993"/>
    <w:rsid w:val="00E36BF3"/>
    <w:rsid w:val="00E36FF8"/>
    <w:rsid w:val="00E405BF"/>
    <w:rsid w:val="00E41597"/>
    <w:rsid w:val="00E41E3E"/>
    <w:rsid w:val="00E428EA"/>
    <w:rsid w:val="00E42C1C"/>
    <w:rsid w:val="00E42F90"/>
    <w:rsid w:val="00E43D7E"/>
    <w:rsid w:val="00E44D22"/>
    <w:rsid w:val="00E45991"/>
    <w:rsid w:val="00E45BFF"/>
    <w:rsid w:val="00E464FB"/>
    <w:rsid w:val="00E47341"/>
    <w:rsid w:val="00E4769D"/>
    <w:rsid w:val="00E47AD7"/>
    <w:rsid w:val="00E505B2"/>
    <w:rsid w:val="00E5104A"/>
    <w:rsid w:val="00E51824"/>
    <w:rsid w:val="00E51E7E"/>
    <w:rsid w:val="00E52795"/>
    <w:rsid w:val="00E53A8D"/>
    <w:rsid w:val="00E5455F"/>
    <w:rsid w:val="00E545A8"/>
    <w:rsid w:val="00E54E7B"/>
    <w:rsid w:val="00E554D4"/>
    <w:rsid w:val="00E55505"/>
    <w:rsid w:val="00E57213"/>
    <w:rsid w:val="00E60A13"/>
    <w:rsid w:val="00E6145F"/>
    <w:rsid w:val="00E61ED1"/>
    <w:rsid w:val="00E625A1"/>
    <w:rsid w:val="00E631E5"/>
    <w:rsid w:val="00E643F3"/>
    <w:rsid w:val="00E660C9"/>
    <w:rsid w:val="00E6723D"/>
    <w:rsid w:val="00E71485"/>
    <w:rsid w:val="00E71B83"/>
    <w:rsid w:val="00E723D4"/>
    <w:rsid w:val="00E72885"/>
    <w:rsid w:val="00E732ED"/>
    <w:rsid w:val="00E744B2"/>
    <w:rsid w:val="00E757E5"/>
    <w:rsid w:val="00E75AA5"/>
    <w:rsid w:val="00E75F28"/>
    <w:rsid w:val="00E760A4"/>
    <w:rsid w:val="00E77B56"/>
    <w:rsid w:val="00E8137A"/>
    <w:rsid w:val="00E818F6"/>
    <w:rsid w:val="00E81E64"/>
    <w:rsid w:val="00E827AA"/>
    <w:rsid w:val="00E829B9"/>
    <w:rsid w:val="00E82F35"/>
    <w:rsid w:val="00E8365F"/>
    <w:rsid w:val="00E83669"/>
    <w:rsid w:val="00E84C52"/>
    <w:rsid w:val="00E868A4"/>
    <w:rsid w:val="00E86D15"/>
    <w:rsid w:val="00E87CDE"/>
    <w:rsid w:val="00E9012C"/>
    <w:rsid w:val="00E91F43"/>
    <w:rsid w:val="00E92A91"/>
    <w:rsid w:val="00E93442"/>
    <w:rsid w:val="00E938BD"/>
    <w:rsid w:val="00E95092"/>
    <w:rsid w:val="00E955F1"/>
    <w:rsid w:val="00E957F1"/>
    <w:rsid w:val="00E964EC"/>
    <w:rsid w:val="00E96A66"/>
    <w:rsid w:val="00E96A70"/>
    <w:rsid w:val="00E96D24"/>
    <w:rsid w:val="00E97507"/>
    <w:rsid w:val="00EA0985"/>
    <w:rsid w:val="00EA1933"/>
    <w:rsid w:val="00EA234A"/>
    <w:rsid w:val="00EA2AAA"/>
    <w:rsid w:val="00EA2C1A"/>
    <w:rsid w:val="00EA2CA7"/>
    <w:rsid w:val="00EA3226"/>
    <w:rsid w:val="00EA3EEB"/>
    <w:rsid w:val="00EA4016"/>
    <w:rsid w:val="00EA4825"/>
    <w:rsid w:val="00EA4AAF"/>
    <w:rsid w:val="00EA4CCC"/>
    <w:rsid w:val="00EA4D99"/>
    <w:rsid w:val="00EA5407"/>
    <w:rsid w:val="00EA5887"/>
    <w:rsid w:val="00EA5978"/>
    <w:rsid w:val="00EA5C1B"/>
    <w:rsid w:val="00EA686B"/>
    <w:rsid w:val="00EA6AC4"/>
    <w:rsid w:val="00EA71D5"/>
    <w:rsid w:val="00EA765B"/>
    <w:rsid w:val="00EB000B"/>
    <w:rsid w:val="00EB1AE4"/>
    <w:rsid w:val="00EB2055"/>
    <w:rsid w:val="00EB2113"/>
    <w:rsid w:val="00EB34EA"/>
    <w:rsid w:val="00EB3B0E"/>
    <w:rsid w:val="00EB4805"/>
    <w:rsid w:val="00EB4989"/>
    <w:rsid w:val="00EB589C"/>
    <w:rsid w:val="00EB5A2A"/>
    <w:rsid w:val="00EB6490"/>
    <w:rsid w:val="00EB7D8A"/>
    <w:rsid w:val="00EC0FA1"/>
    <w:rsid w:val="00EC1D95"/>
    <w:rsid w:val="00EC1F50"/>
    <w:rsid w:val="00EC23F2"/>
    <w:rsid w:val="00EC306E"/>
    <w:rsid w:val="00EC333E"/>
    <w:rsid w:val="00EC3DA1"/>
    <w:rsid w:val="00EC52B2"/>
    <w:rsid w:val="00ED0988"/>
    <w:rsid w:val="00ED1715"/>
    <w:rsid w:val="00ED1FA3"/>
    <w:rsid w:val="00ED20F0"/>
    <w:rsid w:val="00ED269F"/>
    <w:rsid w:val="00ED2726"/>
    <w:rsid w:val="00ED2D0F"/>
    <w:rsid w:val="00ED4541"/>
    <w:rsid w:val="00ED567A"/>
    <w:rsid w:val="00ED6CB0"/>
    <w:rsid w:val="00ED7B34"/>
    <w:rsid w:val="00EE1605"/>
    <w:rsid w:val="00EE16CA"/>
    <w:rsid w:val="00EE1854"/>
    <w:rsid w:val="00EE19FB"/>
    <w:rsid w:val="00EE2A23"/>
    <w:rsid w:val="00EE2DDD"/>
    <w:rsid w:val="00EE453D"/>
    <w:rsid w:val="00EE4860"/>
    <w:rsid w:val="00EE5A6C"/>
    <w:rsid w:val="00EE63B6"/>
    <w:rsid w:val="00EE655E"/>
    <w:rsid w:val="00EE79C8"/>
    <w:rsid w:val="00EE7DF6"/>
    <w:rsid w:val="00EF075C"/>
    <w:rsid w:val="00EF0956"/>
    <w:rsid w:val="00EF1347"/>
    <w:rsid w:val="00EF22C4"/>
    <w:rsid w:val="00EF300A"/>
    <w:rsid w:val="00EF4FBB"/>
    <w:rsid w:val="00EF5C55"/>
    <w:rsid w:val="00EF6249"/>
    <w:rsid w:val="00EF6C95"/>
    <w:rsid w:val="00EF6CD6"/>
    <w:rsid w:val="00EF7630"/>
    <w:rsid w:val="00F00516"/>
    <w:rsid w:val="00F00741"/>
    <w:rsid w:val="00F00E16"/>
    <w:rsid w:val="00F013B1"/>
    <w:rsid w:val="00F01D8B"/>
    <w:rsid w:val="00F03112"/>
    <w:rsid w:val="00F039E4"/>
    <w:rsid w:val="00F03DE2"/>
    <w:rsid w:val="00F042F3"/>
    <w:rsid w:val="00F0450D"/>
    <w:rsid w:val="00F04CED"/>
    <w:rsid w:val="00F05886"/>
    <w:rsid w:val="00F05FC7"/>
    <w:rsid w:val="00F06C36"/>
    <w:rsid w:val="00F06C3D"/>
    <w:rsid w:val="00F070DA"/>
    <w:rsid w:val="00F07ED9"/>
    <w:rsid w:val="00F10549"/>
    <w:rsid w:val="00F1070A"/>
    <w:rsid w:val="00F10F32"/>
    <w:rsid w:val="00F10FF5"/>
    <w:rsid w:val="00F115D1"/>
    <w:rsid w:val="00F11EFD"/>
    <w:rsid w:val="00F12222"/>
    <w:rsid w:val="00F12519"/>
    <w:rsid w:val="00F125FE"/>
    <w:rsid w:val="00F13577"/>
    <w:rsid w:val="00F142B9"/>
    <w:rsid w:val="00F14AB4"/>
    <w:rsid w:val="00F159E2"/>
    <w:rsid w:val="00F15DDE"/>
    <w:rsid w:val="00F15F24"/>
    <w:rsid w:val="00F17983"/>
    <w:rsid w:val="00F20CD1"/>
    <w:rsid w:val="00F21584"/>
    <w:rsid w:val="00F21786"/>
    <w:rsid w:val="00F21DEE"/>
    <w:rsid w:val="00F22A1C"/>
    <w:rsid w:val="00F237D4"/>
    <w:rsid w:val="00F23B02"/>
    <w:rsid w:val="00F2483D"/>
    <w:rsid w:val="00F24A58"/>
    <w:rsid w:val="00F25293"/>
    <w:rsid w:val="00F25920"/>
    <w:rsid w:val="00F25ACB"/>
    <w:rsid w:val="00F261DE"/>
    <w:rsid w:val="00F2654F"/>
    <w:rsid w:val="00F26CC5"/>
    <w:rsid w:val="00F27805"/>
    <w:rsid w:val="00F302A3"/>
    <w:rsid w:val="00F30422"/>
    <w:rsid w:val="00F30624"/>
    <w:rsid w:val="00F30A05"/>
    <w:rsid w:val="00F31FA9"/>
    <w:rsid w:val="00F32AC8"/>
    <w:rsid w:val="00F32EF6"/>
    <w:rsid w:val="00F354B5"/>
    <w:rsid w:val="00F35C1A"/>
    <w:rsid w:val="00F36529"/>
    <w:rsid w:val="00F36F6D"/>
    <w:rsid w:val="00F4015A"/>
    <w:rsid w:val="00F404DE"/>
    <w:rsid w:val="00F405AF"/>
    <w:rsid w:val="00F40BFA"/>
    <w:rsid w:val="00F41DEF"/>
    <w:rsid w:val="00F41EF0"/>
    <w:rsid w:val="00F428BA"/>
    <w:rsid w:val="00F42F03"/>
    <w:rsid w:val="00F4347C"/>
    <w:rsid w:val="00F4358A"/>
    <w:rsid w:val="00F44359"/>
    <w:rsid w:val="00F44470"/>
    <w:rsid w:val="00F45216"/>
    <w:rsid w:val="00F45496"/>
    <w:rsid w:val="00F45654"/>
    <w:rsid w:val="00F4574B"/>
    <w:rsid w:val="00F45F8F"/>
    <w:rsid w:val="00F4615A"/>
    <w:rsid w:val="00F47080"/>
    <w:rsid w:val="00F5126C"/>
    <w:rsid w:val="00F52C09"/>
    <w:rsid w:val="00F52E29"/>
    <w:rsid w:val="00F53494"/>
    <w:rsid w:val="00F539CF"/>
    <w:rsid w:val="00F54058"/>
    <w:rsid w:val="00F5422E"/>
    <w:rsid w:val="00F54A12"/>
    <w:rsid w:val="00F54FEC"/>
    <w:rsid w:val="00F55A88"/>
    <w:rsid w:val="00F56C72"/>
    <w:rsid w:val="00F57141"/>
    <w:rsid w:val="00F5725E"/>
    <w:rsid w:val="00F572E9"/>
    <w:rsid w:val="00F579AD"/>
    <w:rsid w:val="00F61150"/>
    <w:rsid w:val="00F617AC"/>
    <w:rsid w:val="00F61F7C"/>
    <w:rsid w:val="00F63F76"/>
    <w:rsid w:val="00F6552A"/>
    <w:rsid w:val="00F65F2F"/>
    <w:rsid w:val="00F67BF7"/>
    <w:rsid w:val="00F70B64"/>
    <w:rsid w:val="00F7163F"/>
    <w:rsid w:val="00F725B3"/>
    <w:rsid w:val="00F72B20"/>
    <w:rsid w:val="00F72F5F"/>
    <w:rsid w:val="00F732EB"/>
    <w:rsid w:val="00F73309"/>
    <w:rsid w:val="00F7397B"/>
    <w:rsid w:val="00F74161"/>
    <w:rsid w:val="00F7451E"/>
    <w:rsid w:val="00F7465F"/>
    <w:rsid w:val="00F75DCE"/>
    <w:rsid w:val="00F76AD1"/>
    <w:rsid w:val="00F80999"/>
    <w:rsid w:val="00F8181D"/>
    <w:rsid w:val="00F81A81"/>
    <w:rsid w:val="00F81EC4"/>
    <w:rsid w:val="00F8206C"/>
    <w:rsid w:val="00F82B04"/>
    <w:rsid w:val="00F82FA9"/>
    <w:rsid w:val="00F83358"/>
    <w:rsid w:val="00F84130"/>
    <w:rsid w:val="00F852AF"/>
    <w:rsid w:val="00F85615"/>
    <w:rsid w:val="00F85C4B"/>
    <w:rsid w:val="00F85F1B"/>
    <w:rsid w:val="00F861F2"/>
    <w:rsid w:val="00F86349"/>
    <w:rsid w:val="00F86364"/>
    <w:rsid w:val="00F8660E"/>
    <w:rsid w:val="00F87BC3"/>
    <w:rsid w:val="00F902DF"/>
    <w:rsid w:val="00F9063B"/>
    <w:rsid w:val="00F90B53"/>
    <w:rsid w:val="00F91355"/>
    <w:rsid w:val="00F925E3"/>
    <w:rsid w:val="00F93688"/>
    <w:rsid w:val="00F93957"/>
    <w:rsid w:val="00F93F3B"/>
    <w:rsid w:val="00F941CB"/>
    <w:rsid w:val="00F944AD"/>
    <w:rsid w:val="00F95005"/>
    <w:rsid w:val="00F9548F"/>
    <w:rsid w:val="00F955ED"/>
    <w:rsid w:val="00F9604B"/>
    <w:rsid w:val="00F9684F"/>
    <w:rsid w:val="00F97029"/>
    <w:rsid w:val="00F970ED"/>
    <w:rsid w:val="00F973B6"/>
    <w:rsid w:val="00F977CC"/>
    <w:rsid w:val="00F97CB6"/>
    <w:rsid w:val="00FA0255"/>
    <w:rsid w:val="00FA106E"/>
    <w:rsid w:val="00FA1912"/>
    <w:rsid w:val="00FA19E6"/>
    <w:rsid w:val="00FA1F0E"/>
    <w:rsid w:val="00FA2C53"/>
    <w:rsid w:val="00FA2FD4"/>
    <w:rsid w:val="00FA3FCB"/>
    <w:rsid w:val="00FA65CB"/>
    <w:rsid w:val="00FA6F18"/>
    <w:rsid w:val="00FA7392"/>
    <w:rsid w:val="00FA7DE0"/>
    <w:rsid w:val="00FB14CC"/>
    <w:rsid w:val="00FB23E3"/>
    <w:rsid w:val="00FB28B2"/>
    <w:rsid w:val="00FB297E"/>
    <w:rsid w:val="00FB2ABE"/>
    <w:rsid w:val="00FB2B26"/>
    <w:rsid w:val="00FB2C42"/>
    <w:rsid w:val="00FB3A5C"/>
    <w:rsid w:val="00FB3E78"/>
    <w:rsid w:val="00FB4D22"/>
    <w:rsid w:val="00FB66DC"/>
    <w:rsid w:val="00FB775C"/>
    <w:rsid w:val="00FC0F2E"/>
    <w:rsid w:val="00FC1A2B"/>
    <w:rsid w:val="00FC2643"/>
    <w:rsid w:val="00FC3643"/>
    <w:rsid w:val="00FC3E50"/>
    <w:rsid w:val="00FC4663"/>
    <w:rsid w:val="00FC6840"/>
    <w:rsid w:val="00FC68A2"/>
    <w:rsid w:val="00FC7843"/>
    <w:rsid w:val="00FC7986"/>
    <w:rsid w:val="00FD05AF"/>
    <w:rsid w:val="00FD062D"/>
    <w:rsid w:val="00FD1C00"/>
    <w:rsid w:val="00FD2065"/>
    <w:rsid w:val="00FD209D"/>
    <w:rsid w:val="00FD211D"/>
    <w:rsid w:val="00FD217F"/>
    <w:rsid w:val="00FD3248"/>
    <w:rsid w:val="00FD37BB"/>
    <w:rsid w:val="00FD428A"/>
    <w:rsid w:val="00FD4788"/>
    <w:rsid w:val="00FD47D3"/>
    <w:rsid w:val="00FD624B"/>
    <w:rsid w:val="00FD6D2C"/>
    <w:rsid w:val="00FE006E"/>
    <w:rsid w:val="00FE06C1"/>
    <w:rsid w:val="00FE0C5A"/>
    <w:rsid w:val="00FE12B0"/>
    <w:rsid w:val="00FE13F9"/>
    <w:rsid w:val="00FE3C7D"/>
    <w:rsid w:val="00FE3D24"/>
    <w:rsid w:val="00FE4860"/>
    <w:rsid w:val="00FE5853"/>
    <w:rsid w:val="00FE6FFD"/>
    <w:rsid w:val="00FF1D9A"/>
    <w:rsid w:val="00FF27B6"/>
    <w:rsid w:val="00FF2993"/>
    <w:rsid w:val="00FF358A"/>
    <w:rsid w:val="00FF37C1"/>
    <w:rsid w:val="00FF3C4B"/>
    <w:rsid w:val="00FF4D30"/>
    <w:rsid w:val="00FF509D"/>
    <w:rsid w:val="00FF5595"/>
    <w:rsid w:val="00FF56AA"/>
    <w:rsid w:val="00FF5CDA"/>
    <w:rsid w:val="00FF64D5"/>
    <w:rsid w:val="00FF675C"/>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29A5F"/>
  <w15:chartTrackingRefBased/>
  <w15:docId w15:val="{CE4EF36D-5A6E-4F21-B9EA-17C8C2FC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6C"/>
  </w:style>
  <w:style w:type="paragraph" w:styleId="Heading1">
    <w:name w:val="heading 1"/>
    <w:basedOn w:val="Normal"/>
    <w:next w:val="Normal"/>
    <w:link w:val="Heading1Char"/>
    <w:uiPriority w:val="9"/>
    <w:qFormat/>
    <w:rsid w:val="004719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1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19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32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FA9"/>
    <w:rPr>
      <w:color w:val="0563C1" w:themeColor="hyperlink"/>
      <w:u w:val="single"/>
    </w:rPr>
  </w:style>
  <w:style w:type="paragraph" w:customStyle="1" w:styleId="Style1">
    <w:name w:val="Style 1"/>
    <w:basedOn w:val="Normal"/>
    <w:rsid w:val="00F82F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8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4FAC"/>
    <w:pPr>
      <w:spacing w:after="200" w:line="276" w:lineRule="auto"/>
      <w:ind w:left="720"/>
      <w:contextualSpacing/>
    </w:pPr>
  </w:style>
  <w:style w:type="character" w:customStyle="1" w:styleId="Heading1Char">
    <w:name w:val="Heading 1 Char"/>
    <w:basedOn w:val="DefaultParagraphFont"/>
    <w:link w:val="Heading1"/>
    <w:uiPriority w:val="9"/>
    <w:rsid w:val="0047192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71927"/>
    <w:pPr>
      <w:outlineLvl w:val="9"/>
    </w:pPr>
  </w:style>
  <w:style w:type="character" w:customStyle="1" w:styleId="Heading2Char">
    <w:name w:val="Heading 2 Char"/>
    <w:basedOn w:val="DefaultParagraphFont"/>
    <w:link w:val="Heading2"/>
    <w:uiPriority w:val="9"/>
    <w:rsid w:val="004719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192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D405B4"/>
    <w:pPr>
      <w:widowControl w:val="0"/>
      <w:numPr>
        <w:numId w:val="2"/>
      </w:numPr>
      <w:tabs>
        <w:tab w:val="left" w:pos="658"/>
        <w:tab w:val="left" w:pos="659"/>
        <w:tab w:val="right" w:leader="dot" w:pos="9468"/>
      </w:tabs>
      <w:autoSpaceDE w:val="0"/>
      <w:autoSpaceDN w:val="0"/>
      <w:spacing w:before="121" w:after="0" w:line="240" w:lineRule="auto"/>
    </w:pPr>
  </w:style>
  <w:style w:type="paragraph" w:styleId="TOC2">
    <w:name w:val="toc 2"/>
    <w:basedOn w:val="Normal"/>
    <w:next w:val="Normal"/>
    <w:autoRedefine/>
    <w:uiPriority w:val="39"/>
    <w:unhideWhenUsed/>
    <w:rsid w:val="000E7C88"/>
    <w:pPr>
      <w:widowControl w:val="0"/>
      <w:numPr>
        <w:ilvl w:val="1"/>
        <w:numId w:val="2"/>
      </w:numPr>
      <w:tabs>
        <w:tab w:val="left" w:pos="1018"/>
        <w:tab w:val="left" w:pos="1019"/>
        <w:tab w:val="right" w:leader="dot" w:pos="9468"/>
      </w:tabs>
      <w:autoSpaceDE w:val="0"/>
      <w:autoSpaceDN w:val="0"/>
      <w:spacing w:before="120" w:after="0" w:line="240" w:lineRule="auto"/>
    </w:pPr>
  </w:style>
  <w:style w:type="paragraph" w:styleId="TOC3">
    <w:name w:val="toc 3"/>
    <w:basedOn w:val="Normal"/>
    <w:next w:val="Normal"/>
    <w:autoRedefine/>
    <w:uiPriority w:val="39"/>
    <w:unhideWhenUsed/>
    <w:rsid w:val="00471927"/>
    <w:pPr>
      <w:spacing w:after="100"/>
      <w:ind w:left="440"/>
    </w:pPr>
  </w:style>
  <w:style w:type="character" w:customStyle="1" w:styleId="Heading4Char">
    <w:name w:val="Heading 4 Char"/>
    <w:basedOn w:val="DefaultParagraphFont"/>
    <w:link w:val="Heading4"/>
    <w:uiPriority w:val="9"/>
    <w:rsid w:val="00C0320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47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F8"/>
  </w:style>
  <w:style w:type="paragraph" w:styleId="Footer">
    <w:name w:val="footer"/>
    <w:basedOn w:val="Normal"/>
    <w:link w:val="FooterChar"/>
    <w:uiPriority w:val="99"/>
    <w:unhideWhenUsed/>
    <w:rsid w:val="00147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F8"/>
  </w:style>
  <w:style w:type="paragraph" w:styleId="BodyText">
    <w:name w:val="Body Text"/>
    <w:basedOn w:val="Normal"/>
    <w:link w:val="BodyTextChar"/>
    <w:uiPriority w:val="1"/>
    <w:qFormat/>
    <w:rsid w:val="00147CF8"/>
    <w:pPr>
      <w:widowControl w:val="0"/>
      <w:autoSpaceDE w:val="0"/>
      <w:autoSpaceDN w:val="0"/>
      <w:spacing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147CF8"/>
    <w:rPr>
      <w:rFonts w:ascii="Arial Narrow" w:eastAsia="Arial Narrow" w:hAnsi="Arial Narrow" w:cs="Arial Narrow"/>
      <w:sz w:val="20"/>
      <w:szCs w:val="20"/>
      <w:lang w:bidi="en-US"/>
    </w:rPr>
  </w:style>
  <w:style w:type="paragraph" w:customStyle="1" w:styleId="Default">
    <w:name w:val="Default"/>
    <w:rsid w:val="000B6B0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F6512"/>
    <w:pPr>
      <w:widowControl w:val="0"/>
      <w:autoSpaceDE w:val="0"/>
      <w:autoSpaceDN w:val="0"/>
      <w:spacing w:after="0" w:line="240" w:lineRule="auto"/>
    </w:pPr>
    <w:rPr>
      <w:rFonts w:ascii="Arial" w:eastAsia="Arial" w:hAnsi="Arial" w:cs="Arial"/>
      <w:lang w:bidi="en-US"/>
    </w:rPr>
  </w:style>
  <w:style w:type="character" w:customStyle="1" w:styleId="ListParagraphChar">
    <w:name w:val="List Paragraph Char"/>
    <w:link w:val="ListParagraph"/>
    <w:uiPriority w:val="1"/>
    <w:locked/>
    <w:rsid w:val="006F6512"/>
  </w:style>
  <w:style w:type="paragraph" w:styleId="BodyTextIndent2">
    <w:name w:val="Body Text Indent 2"/>
    <w:basedOn w:val="Normal"/>
    <w:link w:val="BodyTextIndent2Char"/>
    <w:uiPriority w:val="99"/>
    <w:semiHidden/>
    <w:unhideWhenUsed/>
    <w:rsid w:val="004710A8"/>
    <w:pPr>
      <w:spacing w:after="120" w:line="480" w:lineRule="auto"/>
      <w:ind w:left="360"/>
    </w:pPr>
  </w:style>
  <w:style w:type="character" w:customStyle="1" w:styleId="BodyTextIndent2Char">
    <w:name w:val="Body Text Indent 2 Char"/>
    <w:basedOn w:val="DefaultParagraphFont"/>
    <w:link w:val="BodyTextIndent2"/>
    <w:uiPriority w:val="99"/>
    <w:semiHidden/>
    <w:rsid w:val="004710A8"/>
  </w:style>
  <w:style w:type="character" w:styleId="FollowedHyperlink">
    <w:name w:val="FollowedHyperlink"/>
    <w:basedOn w:val="DefaultParagraphFont"/>
    <w:uiPriority w:val="99"/>
    <w:semiHidden/>
    <w:unhideWhenUsed/>
    <w:rsid w:val="00B650D8"/>
    <w:rPr>
      <w:color w:val="954F72" w:themeColor="followedHyperlink"/>
      <w:u w:val="single"/>
    </w:rPr>
  </w:style>
  <w:style w:type="paragraph" w:styleId="BalloonText">
    <w:name w:val="Balloon Text"/>
    <w:basedOn w:val="Normal"/>
    <w:link w:val="BalloonTextChar"/>
    <w:uiPriority w:val="99"/>
    <w:semiHidden/>
    <w:unhideWhenUsed/>
    <w:rsid w:val="00A07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1C"/>
    <w:rPr>
      <w:rFonts w:ascii="Segoe UI" w:hAnsi="Segoe UI" w:cs="Segoe UI"/>
      <w:sz w:val="18"/>
      <w:szCs w:val="18"/>
    </w:rPr>
  </w:style>
  <w:style w:type="character" w:styleId="CommentReference">
    <w:name w:val="annotation reference"/>
    <w:basedOn w:val="DefaultParagraphFont"/>
    <w:uiPriority w:val="99"/>
    <w:semiHidden/>
    <w:unhideWhenUsed/>
    <w:rsid w:val="00C420E8"/>
    <w:rPr>
      <w:sz w:val="16"/>
      <w:szCs w:val="16"/>
    </w:rPr>
  </w:style>
  <w:style w:type="paragraph" w:styleId="CommentText">
    <w:name w:val="annotation text"/>
    <w:basedOn w:val="Normal"/>
    <w:link w:val="CommentTextChar"/>
    <w:uiPriority w:val="99"/>
    <w:unhideWhenUsed/>
    <w:rsid w:val="00C420E8"/>
    <w:pPr>
      <w:spacing w:line="240" w:lineRule="auto"/>
    </w:pPr>
    <w:rPr>
      <w:sz w:val="20"/>
      <w:szCs w:val="20"/>
    </w:rPr>
  </w:style>
  <w:style w:type="character" w:customStyle="1" w:styleId="CommentTextChar">
    <w:name w:val="Comment Text Char"/>
    <w:basedOn w:val="DefaultParagraphFont"/>
    <w:link w:val="CommentText"/>
    <w:uiPriority w:val="99"/>
    <w:rsid w:val="00C420E8"/>
    <w:rPr>
      <w:sz w:val="20"/>
      <w:szCs w:val="20"/>
    </w:rPr>
  </w:style>
  <w:style w:type="paragraph" w:styleId="CommentSubject">
    <w:name w:val="annotation subject"/>
    <w:basedOn w:val="CommentText"/>
    <w:next w:val="CommentText"/>
    <w:link w:val="CommentSubjectChar"/>
    <w:uiPriority w:val="99"/>
    <w:semiHidden/>
    <w:unhideWhenUsed/>
    <w:rsid w:val="00C420E8"/>
    <w:rPr>
      <w:b/>
      <w:bCs/>
    </w:rPr>
  </w:style>
  <w:style w:type="character" w:customStyle="1" w:styleId="CommentSubjectChar">
    <w:name w:val="Comment Subject Char"/>
    <w:basedOn w:val="CommentTextChar"/>
    <w:link w:val="CommentSubject"/>
    <w:uiPriority w:val="99"/>
    <w:semiHidden/>
    <w:rsid w:val="00C420E8"/>
    <w:rPr>
      <w:b/>
      <w:bCs/>
      <w:sz w:val="20"/>
      <w:szCs w:val="20"/>
    </w:rPr>
  </w:style>
  <w:style w:type="character" w:styleId="UnresolvedMention">
    <w:name w:val="Unresolved Mention"/>
    <w:basedOn w:val="DefaultParagraphFont"/>
    <w:uiPriority w:val="99"/>
    <w:semiHidden/>
    <w:unhideWhenUsed/>
    <w:rsid w:val="00D81AF6"/>
    <w:rPr>
      <w:color w:val="605E5C"/>
      <w:shd w:val="clear" w:color="auto" w:fill="E1DFDD"/>
    </w:rPr>
  </w:style>
  <w:style w:type="paragraph" w:styleId="Revision">
    <w:name w:val="Revision"/>
    <w:hidden/>
    <w:uiPriority w:val="99"/>
    <w:semiHidden/>
    <w:rsid w:val="00756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577">
      <w:bodyDiv w:val="1"/>
      <w:marLeft w:val="0"/>
      <w:marRight w:val="0"/>
      <w:marTop w:val="0"/>
      <w:marBottom w:val="0"/>
      <w:divBdr>
        <w:top w:val="none" w:sz="0" w:space="0" w:color="auto"/>
        <w:left w:val="none" w:sz="0" w:space="0" w:color="auto"/>
        <w:bottom w:val="none" w:sz="0" w:space="0" w:color="auto"/>
        <w:right w:val="none" w:sz="0" w:space="0" w:color="auto"/>
      </w:divBdr>
    </w:div>
    <w:div w:id="105777089">
      <w:bodyDiv w:val="1"/>
      <w:marLeft w:val="0"/>
      <w:marRight w:val="0"/>
      <w:marTop w:val="0"/>
      <w:marBottom w:val="0"/>
      <w:divBdr>
        <w:top w:val="none" w:sz="0" w:space="0" w:color="auto"/>
        <w:left w:val="none" w:sz="0" w:space="0" w:color="auto"/>
        <w:bottom w:val="none" w:sz="0" w:space="0" w:color="auto"/>
        <w:right w:val="none" w:sz="0" w:space="0" w:color="auto"/>
      </w:divBdr>
    </w:div>
    <w:div w:id="292177024">
      <w:bodyDiv w:val="1"/>
      <w:marLeft w:val="0"/>
      <w:marRight w:val="0"/>
      <w:marTop w:val="0"/>
      <w:marBottom w:val="0"/>
      <w:divBdr>
        <w:top w:val="none" w:sz="0" w:space="0" w:color="auto"/>
        <w:left w:val="none" w:sz="0" w:space="0" w:color="auto"/>
        <w:bottom w:val="none" w:sz="0" w:space="0" w:color="auto"/>
        <w:right w:val="none" w:sz="0" w:space="0" w:color="auto"/>
      </w:divBdr>
    </w:div>
    <w:div w:id="538469448">
      <w:bodyDiv w:val="1"/>
      <w:marLeft w:val="0"/>
      <w:marRight w:val="0"/>
      <w:marTop w:val="0"/>
      <w:marBottom w:val="0"/>
      <w:divBdr>
        <w:top w:val="none" w:sz="0" w:space="0" w:color="auto"/>
        <w:left w:val="none" w:sz="0" w:space="0" w:color="auto"/>
        <w:bottom w:val="none" w:sz="0" w:space="0" w:color="auto"/>
        <w:right w:val="none" w:sz="0" w:space="0" w:color="auto"/>
      </w:divBdr>
    </w:div>
    <w:div w:id="557283467">
      <w:bodyDiv w:val="1"/>
      <w:marLeft w:val="0"/>
      <w:marRight w:val="0"/>
      <w:marTop w:val="0"/>
      <w:marBottom w:val="0"/>
      <w:divBdr>
        <w:top w:val="none" w:sz="0" w:space="0" w:color="auto"/>
        <w:left w:val="none" w:sz="0" w:space="0" w:color="auto"/>
        <w:bottom w:val="none" w:sz="0" w:space="0" w:color="auto"/>
        <w:right w:val="none" w:sz="0" w:space="0" w:color="auto"/>
      </w:divBdr>
    </w:div>
    <w:div w:id="904070781">
      <w:bodyDiv w:val="1"/>
      <w:marLeft w:val="0"/>
      <w:marRight w:val="0"/>
      <w:marTop w:val="0"/>
      <w:marBottom w:val="0"/>
      <w:divBdr>
        <w:top w:val="none" w:sz="0" w:space="0" w:color="auto"/>
        <w:left w:val="none" w:sz="0" w:space="0" w:color="auto"/>
        <w:bottom w:val="none" w:sz="0" w:space="0" w:color="auto"/>
        <w:right w:val="none" w:sz="0" w:space="0" w:color="auto"/>
      </w:divBdr>
    </w:div>
    <w:div w:id="1000887884">
      <w:bodyDiv w:val="1"/>
      <w:marLeft w:val="0"/>
      <w:marRight w:val="0"/>
      <w:marTop w:val="0"/>
      <w:marBottom w:val="0"/>
      <w:divBdr>
        <w:top w:val="none" w:sz="0" w:space="0" w:color="auto"/>
        <w:left w:val="none" w:sz="0" w:space="0" w:color="auto"/>
        <w:bottom w:val="none" w:sz="0" w:space="0" w:color="auto"/>
        <w:right w:val="none" w:sz="0" w:space="0" w:color="auto"/>
      </w:divBdr>
    </w:div>
    <w:div w:id="1387799725">
      <w:bodyDiv w:val="1"/>
      <w:marLeft w:val="0"/>
      <w:marRight w:val="0"/>
      <w:marTop w:val="0"/>
      <w:marBottom w:val="0"/>
      <w:divBdr>
        <w:top w:val="none" w:sz="0" w:space="0" w:color="auto"/>
        <w:left w:val="none" w:sz="0" w:space="0" w:color="auto"/>
        <w:bottom w:val="none" w:sz="0" w:space="0" w:color="auto"/>
        <w:right w:val="none" w:sz="0" w:space="0" w:color="auto"/>
      </w:divBdr>
    </w:div>
    <w:div w:id="1512571238">
      <w:bodyDiv w:val="1"/>
      <w:marLeft w:val="0"/>
      <w:marRight w:val="0"/>
      <w:marTop w:val="0"/>
      <w:marBottom w:val="0"/>
      <w:divBdr>
        <w:top w:val="none" w:sz="0" w:space="0" w:color="auto"/>
        <w:left w:val="none" w:sz="0" w:space="0" w:color="auto"/>
        <w:bottom w:val="none" w:sz="0" w:space="0" w:color="auto"/>
        <w:right w:val="none" w:sz="0" w:space="0" w:color="auto"/>
      </w:divBdr>
    </w:div>
    <w:div w:id="1566381147">
      <w:bodyDiv w:val="1"/>
      <w:marLeft w:val="0"/>
      <w:marRight w:val="0"/>
      <w:marTop w:val="0"/>
      <w:marBottom w:val="0"/>
      <w:divBdr>
        <w:top w:val="none" w:sz="0" w:space="0" w:color="auto"/>
        <w:left w:val="none" w:sz="0" w:space="0" w:color="auto"/>
        <w:bottom w:val="none" w:sz="0" w:space="0" w:color="auto"/>
        <w:right w:val="none" w:sz="0" w:space="0" w:color="auto"/>
      </w:divBdr>
    </w:div>
    <w:div w:id="1623269319">
      <w:bodyDiv w:val="1"/>
      <w:marLeft w:val="0"/>
      <w:marRight w:val="0"/>
      <w:marTop w:val="0"/>
      <w:marBottom w:val="0"/>
      <w:divBdr>
        <w:top w:val="none" w:sz="0" w:space="0" w:color="auto"/>
        <w:left w:val="none" w:sz="0" w:space="0" w:color="auto"/>
        <w:bottom w:val="none" w:sz="0" w:space="0" w:color="auto"/>
        <w:right w:val="none" w:sz="0" w:space="0" w:color="auto"/>
      </w:divBdr>
    </w:div>
    <w:div w:id="17313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lsenate.gov/Laws/Statutes/2021/215.422" TargetMode="External"/><Relationship Id="rId2" Type="http://schemas.openxmlformats.org/officeDocument/2006/relationships/customXml" Target="../customXml/item2.xml"/><Relationship Id="rId16" Type="http://schemas.openxmlformats.org/officeDocument/2006/relationships/hyperlink" Target="file:///C:\Users\mtitus\AppData\Local\Microsoft\Windows\INetCache\Content.Outlook\MVPM2Z24\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unbiz.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8d7f38-fd95-49ea-b1ec-a59b781a5589">
      <Terms xmlns="http://schemas.microsoft.com/office/infopath/2007/PartnerControls"/>
    </lcf76f155ced4ddcb4097134ff3c332f>
    <TaxCatchAll xmlns="5fa4cb5d-bbe4-4ede-8de5-f1e60e5e32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3D14849398041B0A4766DC3E17BB6" ma:contentTypeVersion="14" ma:contentTypeDescription="Create a new document." ma:contentTypeScope="" ma:versionID="8343d6d4c4b5da4e3469014c358d3abf">
  <xsd:schema xmlns:xsd="http://www.w3.org/2001/XMLSchema" xmlns:xs="http://www.w3.org/2001/XMLSchema" xmlns:p="http://schemas.microsoft.com/office/2006/metadata/properties" xmlns:ns2="4c8d7f38-fd95-49ea-b1ec-a59b781a5589" xmlns:ns3="5fa4cb5d-bbe4-4ede-8de5-f1e60e5e3229" targetNamespace="http://schemas.microsoft.com/office/2006/metadata/properties" ma:root="true" ma:fieldsID="56f5b9405f6e183313345caee744c4e7" ns2:_="" ns3:_="">
    <xsd:import namespace="4c8d7f38-fd95-49ea-b1ec-a59b781a5589"/>
    <xsd:import namespace="5fa4cb5d-bbe4-4ede-8de5-f1e60e5e32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d7f38-fd95-49ea-b1ec-a59b781a5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7a63fe-bb3e-4e26-96c0-46e05f48f1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4cb5d-bbe4-4ede-8de5-f1e60e5e32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6a9eab-b1f6-4f4e-af45-eb2656983ccb}" ma:internalName="TaxCatchAll" ma:showField="CatchAllData" ma:web="5fa4cb5d-bbe4-4ede-8de5-f1e60e5e3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BE4B-B667-4816-9782-4C6F527D545F}">
  <ds:schemaRefs>
    <ds:schemaRef ds:uri="http://schemas.microsoft.com/office/2006/metadata/properties"/>
    <ds:schemaRef ds:uri="http://schemas.microsoft.com/office/infopath/2007/PartnerControls"/>
    <ds:schemaRef ds:uri="4c8d7f38-fd95-49ea-b1ec-a59b781a5589"/>
    <ds:schemaRef ds:uri="5fa4cb5d-bbe4-4ede-8de5-f1e60e5e3229"/>
  </ds:schemaRefs>
</ds:datastoreItem>
</file>

<file path=customXml/itemProps2.xml><?xml version="1.0" encoding="utf-8"?>
<ds:datastoreItem xmlns:ds="http://schemas.openxmlformats.org/officeDocument/2006/customXml" ds:itemID="{BA65E1C9-206A-47AF-B7DA-E25F0236373E}">
  <ds:schemaRefs>
    <ds:schemaRef ds:uri="http://schemas.openxmlformats.org/officeDocument/2006/bibliography"/>
  </ds:schemaRefs>
</ds:datastoreItem>
</file>

<file path=customXml/itemProps3.xml><?xml version="1.0" encoding="utf-8"?>
<ds:datastoreItem xmlns:ds="http://schemas.openxmlformats.org/officeDocument/2006/customXml" ds:itemID="{D30E65D5-2F6C-4DEA-9394-2174F9D38B51}">
  <ds:schemaRefs>
    <ds:schemaRef ds:uri="http://schemas.microsoft.com/sharepoint/v3/contenttype/forms"/>
  </ds:schemaRefs>
</ds:datastoreItem>
</file>

<file path=customXml/itemProps4.xml><?xml version="1.0" encoding="utf-8"?>
<ds:datastoreItem xmlns:ds="http://schemas.openxmlformats.org/officeDocument/2006/customXml" ds:itemID="{2D1BF40A-F554-4BCA-B69A-A534427F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d7f38-fd95-49ea-b1ec-a59b781a5589"/>
    <ds:schemaRef ds:uri="5fa4cb5d-bbe4-4ede-8de5-f1e60e5e3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Halifax Health</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Stockman, Lynn</dc:creator>
  <cp:keywords/>
  <dc:description/>
  <cp:lastModifiedBy>Jackson,Andrea</cp:lastModifiedBy>
  <cp:revision>20</cp:revision>
  <cp:lastPrinted>2024-11-13T16:43:00Z</cp:lastPrinted>
  <dcterms:created xsi:type="dcterms:W3CDTF">2025-09-03T19:34:00Z</dcterms:created>
  <dcterms:modified xsi:type="dcterms:W3CDTF">2025-09-09T19:48:00Z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0x01010082F3D14849398041B0A4766DC3E17BB6</vt:lpwstr>
  </property>
  <property fmtid="{D5CDD505-2E9C-101B-9397-08002B2CF9AE}" pid="3" name="MediaServiceImageTags">
    <vt:lpwstr/>
  </property>
</Properties>
</file>